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58B">
      <w:pPr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«НОВОНИКОЛАЕВСКАЯ СРЕДНЯЯ ОБЩЕОБРАЗОВАТЕЛЬНАЯ ШКОЛА № 9»</w:t>
      </w:r>
    </w:p>
    <w:p w:rsidR="00000000" w:rsidRDefault="00C8158B">
      <w:pPr>
        <w:widowControl w:val="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Принято на педагогическом совете                                                                                                      Утверждаю:</w:t>
      </w:r>
    </w:p>
    <w:p w:rsidR="00000000" w:rsidRDefault="00C8158B">
      <w:pPr>
        <w:widowControl w:val="0"/>
        <w:ind w:right="-54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МБОУ «Новониколаевская СОШ №9»                                                                                                 директор МБОУ «Новониколаевская СОШ №9»</w:t>
      </w:r>
    </w:p>
    <w:p w:rsidR="00000000" w:rsidRDefault="00C8158B">
      <w:pPr>
        <w:widowControl w:val="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 xml:space="preserve">протокол №____                                                                          </w:t>
      </w:r>
      <w:r>
        <w:rPr>
          <w:color w:val="000000"/>
          <w:kern w:val="1"/>
          <w:sz w:val="16"/>
          <w:szCs w:val="16"/>
          <w:lang w:eastAsia="hi-IN" w:bidi="hi-IN"/>
        </w:rPr>
        <w:t xml:space="preserve">                                                            _______________________/ С.А.Иванова/</w:t>
      </w:r>
    </w:p>
    <w:p w:rsidR="00000000" w:rsidRDefault="00C8158B">
      <w:pPr>
        <w:widowControl w:val="0"/>
        <w:ind w:right="-570"/>
        <w:rPr>
          <w:color w:val="000000"/>
          <w:kern w:val="1"/>
          <w:sz w:val="16"/>
          <w:szCs w:val="16"/>
          <w:lang w:eastAsia="hi-IN" w:bidi="hi-IN"/>
        </w:rPr>
      </w:pPr>
      <w:r>
        <w:rPr>
          <w:color w:val="000000"/>
          <w:kern w:val="1"/>
          <w:sz w:val="16"/>
          <w:szCs w:val="16"/>
          <w:lang w:eastAsia="hi-IN" w:bidi="hi-IN"/>
        </w:rPr>
        <w:t>от «___» ___________________20 ___г                                                                                                Приказ № __ от «____»______</w:t>
      </w:r>
      <w:r>
        <w:rPr>
          <w:color w:val="000000"/>
          <w:kern w:val="1"/>
          <w:sz w:val="16"/>
          <w:szCs w:val="16"/>
          <w:lang w:eastAsia="hi-IN" w:bidi="hi-IN"/>
        </w:rPr>
        <w:t>__________20__г</w:t>
      </w:r>
    </w:p>
    <w:p w:rsidR="00000000" w:rsidRDefault="00C8158B">
      <w:pPr>
        <w:widowControl w:val="0"/>
        <w:rPr>
          <w:color w:val="00000A"/>
          <w:kern w:val="1"/>
          <w:szCs w:val="24"/>
          <w:lang w:eastAsia="hi-IN" w:bidi="hi-IN"/>
        </w:rPr>
      </w:pPr>
    </w:p>
    <w:p w:rsidR="00000000" w:rsidRDefault="00C8158B">
      <w:pPr>
        <w:rPr>
          <w:rFonts w:cs="Arial"/>
          <w:b/>
          <w:bCs/>
          <w:color w:val="000000"/>
          <w:kern w:val="1"/>
          <w:sz w:val="16"/>
          <w:szCs w:val="16"/>
          <w:lang w:eastAsia="hi-IN" w:bidi="hi-IN"/>
        </w:rPr>
      </w:pPr>
    </w:p>
    <w:p w:rsidR="00000000" w:rsidRDefault="00C8158B">
      <w:pPr>
        <w:spacing w:line="252" w:lineRule="auto"/>
        <w:jc w:val="center"/>
      </w:pPr>
    </w:p>
    <w:p w:rsidR="00000000" w:rsidRDefault="00C8158B">
      <w:pPr>
        <w:spacing w:line="252" w:lineRule="auto"/>
        <w:jc w:val="center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 xml:space="preserve">ПОЛОЖЕНИЕ </w:t>
      </w:r>
    </w:p>
    <w:p w:rsidR="00000000" w:rsidRDefault="00C8158B">
      <w:pPr>
        <w:ind w:right="-507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 </w:t>
      </w:r>
      <w:r>
        <w:rPr>
          <w:rFonts w:cs="Arial"/>
          <w:b/>
          <w:sz w:val="24"/>
          <w:szCs w:val="28"/>
        </w:rPr>
        <w:t>о порядке кооптации членов Управляющего совета МБОУ «Новониколаевская СОШ №9»</w:t>
      </w:r>
    </w:p>
    <w:p w:rsidR="00000000" w:rsidRDefault="00C8158B">
      <w:pPr>
        <w:shd w:val="clear" w:color="auto" w:fill="FFFFFF"/>
        <w:spacing w:before="72" w:line="202" w:lineRule="exact"/>
        <w:ind w:left="-16"/>
        <w:jc w:val="center"/>
        <w:rPr>
          <w:rFonts w:cs="Arial"/>
          <w:sz w:val="28"/>
          <w:szCs w:val="28"/>
        </w:rPr>
      </w:pPr>
    </w:p>
    <w:p w:rsidR="00000000" w:rsidRDefault="00C8158B">
      <w:pPr>
        <w:widowControl w:val="0"/>
        <w:numPr>
          <w:ilvl w:val="0"/>
          <w:numId w:val="3"/>
        </w:numPr>
        <w:autoSpaceDE w:val="0"/>
        <w:ind w:left="-1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000000" w:rsidRDefault="00C8158B">
      <w:pPr>
        <w:pStyle w:val="a7"/>
        <w:tabs>
          <w:tab w:val="left" w:pos="82"/>
        </w:tabs>
        <w:spacing w:after="0"/>
        <w:ind w:left="-16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1.1. Настоящее положение о кооптации в состав Управляющего совета МБОУ «Новониколаевская  СОШ №9»  ( далее - Положение)  регулируе</w:t>
      </w:r>
      <w:r>
        <w:rPr>
          <w:sz w:val="24"/>
          <w:szCs w:val="24"/>
        </w:rPr>
        <w:t xml:space="preserve">т процедуру кооптации  в    состав Управляющего совета </w:t>
      </w:r>
      <w:r>
        <w:rPr>
          <w:rFonts w:eastAsia="MS Mincho"/>
          <w:sz w:val="24"/>
          <w:szCs w:val="24"/>
        </w:rPr>
        <w:t xml:space="preserve"> муниципального   бюджетного общеобразовательного учреждения</w:t>
      </w:r>
      <w:r>
        <w:rPr>
          <w:sz w:val="24"/>
          <w:szCs w:val="24"/>
        </w:rPr>
        <w:t xml:space="preserve"> МБОУ «Новониколаевская  средняя общеобразовательная школа №9» (далее — Учреждение) новых членов</w:t>
      </w:r>
      <w:r>
        <w:rPr>
          <w:rFonts w:cs="Arial"/>
          <w:sz w:val="24"/>
          <w:szCs w:val="24"/>
        </w:rPr>
        <w:t>.</w:t>
      </w:r>
    </w:p>
    <w:p w:rsidR="00000000" w:rsidRDefault="00C8158B">
      <w:pPr>
        <w:tabs>
          <w:tab w:val="left" w:pos="82"/>
        </w:tabs>
        <w:jc w:val="both"/>
        <w:rPr>
          <w:rFonts w:eastAsia="Times New Roman CYR"/>
          <w:bCs/>
          <w:color w:val="000000"/>
          <w:spacing w:val="1"/>
          <w:kern w:val="1"/>
          <w:sz w:val="24"/>
          <w:szCs w:val="24"/>
          <w:lang w:eastAsia="hi-IN" w:bidi="hi-IN"/>
        </w:rPr>
      </w:pPr>
      <w:r>
        <w:rPr>
          <w:rFonts w:eastAsia="Times New Roman CYR"/>
          <w:bCs/>
          <w:color w:val="000000"/>
          <w:spacing w:val="1"/>
          <w:kern w:val="1"/>
          <w:sz w:val="24"/>
          <w:szCs w:val="24"/>
          <w:lang w:eastAsia="hi-IN" w:bidi="hi-IN"/>
        </w:rPr>
        <w:t>1.2. Настоящее Положение разработано в соот</w:t>
      </w:r>
      <w:r>
        <w:rPr>
          <w:rFonts w:eastAsia="Times New Roman CYR"/>
          <w:bCs/>
          <w:color w:val="000000"/>
          <w:spacing w:val="1"/>
          <w:kern w:val="1"/>
          <w:sz w:val="24"/>
          <w:szCs w:val="24"/>
          <w:lang w:eastAsia="hi-IN" w:bidi="hi-IN"/>
        </w:rPr>
        <w:t>ветствии  с ч.4   ст. 26 Федерального закона  от 29.12.2012 № 273 –ФЗ «Об образовании в Российской Федерации»,  Уставом и иными локальными нормативными актами Учреждения.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Кооптация, т.е. введение (довыборы) в состав Управляющего Совета Учреждения (дал</w:t>
      </w:r>
      <w:r>
        <w:rPr>
          <w:sz w:val="24"/>
          <w:szCs w:val="24"/>
        </w:rPr>
        <w:t>ее Совет) 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1.4. О проведении кооптации Совет извещает дос</w:t>
      </w:r>
      <w:r>
        <w:rPr>
          <w:sz w:val="24"/>
          <w:szCs w:val="24"/>
        </w:rPr>
        <w:t>тупными ему способами наиболее широкий круг лиц и организаций, предусмотренных Положением об Управляющем Совете Учреждения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 менее чем за две недели до заседания, на котором будет проводиться кооптация. При этом предлагается выдвинуть кандидатуры на включ</w:t>
      </w:r>
      <w:r>
        <w:rPr>
          <w:sz w:val="24"/>
          <w:szCs w:val="24"/>
        </w:rPr>
        <w:t>ение в члены Совета путем кооптации.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1.5. Кандидатуры на включение в члены Совета путем кооптации также могут быть предложены:</w:t>
      </w:r>
    </w:p>
    <w:p w:rsidR="00000000" w:rsidRDefault="00C8158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Школы;</w:t>
      </w:r>
    </w:p>
    <w:p w:rsidR="00000000" w:rsidRDefault="00C8158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членами Совета;</w:t>
      </w:r>
    </w:p>
    <w:p w:rsidR="00000000" w:rsidRDefault="00C8158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родителями (законными представителями) обучающихся;</w:t>
      </w:r>
    </w:p>
    <w:p w:rsidR="00000000" w:rsidRDefault="00C8158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обучающимися на ступени основного (полного</w:t>
      </w:r>
      <w:r>
        <w:rPr>
          <w:sz w:val="24"/>
          <w:szCs w:val="24"/>
        </w:rPr>
        <w:t>) общего образования;</w:t>
      </w:r>
    </w:p>
    <w:p w:rsidR="00000000" w:rsidRDefault="00C8158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работниками Школы; </w:t>
      </w:r>
    </w:p>
    <w:p w:rsidR="00000000" w:rsidRDefault="00C8158B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заинтересованными юридическими лицами, в т.ч. государственными и муниципальными органами, включая органы управления образованием.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самовыдвижение кандидатов, назначаемых в члены Совета путем кооптации. 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 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требуется предварительное согласие кандидата на включение его в состав Совета.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sz w:val="24"/>
          <w:szCs w:val="24"/>
        </w:rPr>
        <w:t>Не могут быть кооптированы в качестве членов Совета лица, которым педагогическая деятельность запрещена по медицинским показаниям, лица, лишенные родительских прав, лица, которым судебным решением запрещено заниматься педагогической и иной деятельностью, с</w:t>
      </w:r>
      <w:r>
        <w:rPr>
          <w:sz w:val="24"/>
          <w:szCs w:val="24"/>
        </w:rPr>
        <w:t>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Также не могут кооптироватьс</w:t>
      </w:r>
      <w:r>
        <w:rPr>
          <w:sz w:val="24"/>
          <w:szCs w:val="24"/>
        </w:rPr>
        <w:t xml:space="preserve">я в члены Совета  работники вышестоящего органа управления образованием по отношению к Учреждению, за исключением  лиц, из числа работников иных органов местного самоуправления. 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1.5. Кандидатуры лиц, предложенных для включения путем кооптации в члены Сове</w:t>
      </w:r>
      <w:r>
        <w:rPr>
          <w:sz w:val="24"/>
          <w:szCs w:val="24"/>
        </w:rPr>
        <w:t xml:space="preserve">та  учредителем, рассматриваются Советом в первоочередном порядке. </w:t>
      </w:r>
    </w:p>
    <w:p w:rsidR="00000000" w:rsidRDefault="00C8158B">
      <w:pPr>
        <w:pStyle w:val="210"/>
        <w:spacing w:line="240" w:lineRule="auto"/>
        <w:jc w:val="both"/>
        <w:rPr>
          <w:szCs w:val="24"/>
        </w:rPr>
      </w:pPr>
      <w:r>
        <w:rPr>
          <w:szCs w:val="24"/>
        </w:rPr>
        <w:t>1.6. Количество кооптированных членов Совета  не должно превышать одной четвертой части от списочного состава Совета.</w:t>
      </w:r>
    </w:p>
    <w:p w:rsidR="00000000" w:rsidRDefault="00C8158B">
      <w:pPr>
        <w:pStyle w:val="210"/>
        <w:keepNext/>
        <w:keepLines/>
        <w:spacing w:after="120" w:line="240" w:lineRule="auto"/>
        <w:rPr>
          <w:b/>
          <w:bCs/>
          <w:szCs w:val="24"/>
        </w:rPr>
      </w:pPr>
      <w:r>
        <w:rPr>
          <w:b/>
          <w:bCs/>
          <w:szCs w:val="24"/>
        </w:rPr>
        <w:t>2. Процедура кооптации в члены Совета</w:t>
      </w:r>
    </w:p>
    <w:p w:rsidR="00000000" w:rsidRDefault="00C8158B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2.1. Кооптация в члены Совета пр</w:t>
      </w:r>
      <w:r>
        <w:rPr>
          <w:sz w:val="24"/>
          <w:szCs w:val="24"/>
        </w:rPr>
        <w:t>оизводится только на заседании Совета при кворуме не менее трех четвертых от списочного состава избранных и назначенных (в т.ч. по должности) членов Совета.</w:t>
      </w:r>
    </w:p>
    <w:p w:rsidR="00000000" w:rsidRDefault="00C8158B">
      <w:pPr>
        <w:keepNext/>
        <w:keepLine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Голосование проводится тайно по спискам кандидатов, составленным и в алфавитном порядке. Форма бюлл</w:t>
      </w:r>
      <w:r>
        <w:rPr>
          <w:sz w:val="24"/>
          <w:szCs w:val="24"/>
        </w:rPr>
        <w:t>етеня – произвольная.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2.2. При наличии кандидатов, рекомендованных учредителем  составляется отдельный список таких кандидатов, по которому голосование членов Совета проводится в первую очередь. Кандидаты, рекомендованные учредителем, считаются кооптирован</w:t>
      </w:r>
      <w:r>
        <w:rPr>
          <w:sz w:val="24"/>
          <w:szCs w:val="24"/>
        </w:rPr>
        <w:t xml:space="preserve">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кандидатов, выдвинутых иными лицами, организациями либо в порядке самовыдвижения, составляется другой список.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и </w:t>
      </w:r>
      <w:r>
        <w:rPr>
          <w:sz w:val="24"/>
          <w:szCs w:val="24"/>
        </w:rPr>
        <w:t>мнениях о развитии образования и Учреждения, а также краткая информация о личности кандидатов, но не более, чем в пределах согласованной с ними информации о персональных данных.</w:t>
      </w:r>
    </w:p>
    <w:p w:rsidR="00000000" w:rsidRDefault="00C815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когда по итогам голосования Совета по первому списку все вакансии ко</w:t>
      </w:r>
      <w:r>
        <w:rPr>
          <w:sz w:val="24"/>
          <w:szCs w:val="24"/>
        </w:rPr>
        <w:t>оптированных членов Совета заполняются, голосование по второму списку не производится.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2.3. Голосование Совета по второму списку производится, если остались вакансии для кооптированных членов Совета после голосования по первому списку,  либо нет кандидатур</w:t>
      </w:r>
      <w:r>
        <w:rPr>
          <w:sz w:val="24"/>
          <w:szCs w:val="24"/>
        </w:rPr>
        <w:t>, предложенных учредителем.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2.4. Списки кандидатов вносятся в протокол заседания Совета с приложением согласия кандидатов кооптироваться в члены Совета , выраженного в любой письменной форме, в т.ч. в виде подписи, а кандидатов от юридического лица - с пр</w:t>
      </w:r>
      <w:r>
        <w:rPr>
          <w:sz w:val="24"/>
          <w:szCs w:val="24"/>
        </w:rPr>
        <w:t>иложением доверенности организации.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>2.5.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управление образования для издания п</w:t>
      </w:r>
      <w:r>
        <w:rPr>
          <w:sz w:val="24"/>
          <w:szCs w:val="24"/>
        </w:rPr>
        <w:t>риказа о введении в состав Совета  кооптированных членов, объявления Совета утвержденным в полном составе и регистрации Совета.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Подготовка к проведению кооптации в члены Совета Школы и кооптация производится не позднее двух месяцев со дня утверждения </w:t>
      </w:r>
      <w:r>
        <w:rPr>
          <w:sz w:val="24"/>
          <w:szCs w:val="24"/>
        </w:rPr>
        <w:t>управлением образования состава избранных и назначенных (в т.ч. по должности) членов Совета.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Замещение выбывших кооптированных членов Совета производится по общим правилам в соответствии с настоящим Положением. </w:t>
      </w:r>
    </w:p>
    <w:p w:rsidR="00000000" w:rsidRDefault="00C815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 Заключительные  положения.</w:t>
      </w:r>
    </w:p>
    <w:p w:rsidR="00000000" w:rsidRDefault="00C81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</w:t>
      </w:r>
      <w:r>
        <w:rPr>
          <w:sz w:val="24"/>
          <w:szCs w:val="24"/>
        </w:rPr>
        <w:t xml:space="preserve">   Настоящее  Положение   вступает в силу   с  момента    издания приказа директора Учреждения о его  утверждении.</w:t>
      </w:r>
    </w:p>
    <w:p w:rsidR="00000000" w:rsidRDefault="00C8158B">
      <w:pPr>
        <w:jc w:val="both"/>
        <w:rPr>
          <w:rFonts w:eastAsia="Times New Roman CYR"/>
          <w:color w:val="000000"/>
          <w:spacing w:val="1"/>
          <w:kern w:val="1"/>
          <w:sz w:val="24"/>
          <w:szCs w:val="24"/>
          <w:lang w:eastAsia="hi-IN" w:bidi="hi-IN"/>
        </w:rPr>
      </w:pPr>
      <w:r>
        <w:rPr>
          <w:rFonts w:eastAsia="Times New Roman CYR"/>
          <w:color w:val="000000"/>
          <w:spacing w:val="1"/>
          <w:kern w:val="1"/>
          <w:sz w:val="24"/>
          <w:szCs w:val="24"/>
          <w:lang w:eastAsia="hi-IN" w:bidi="hi-IN"/>
        </w:rPr>
        <w:t xml:space="preserve">3.2.     </w:t>
      </w:r>
      <w:r>
        <w:rPr>
          <w:color w:val="000000"/>
          <w:spacing w:val="1"/>
          <w:kern w:val="1"/>
          <w:sz w:val="24"/>
          <w:szCs w:val="24"/>
          <w:lang w:eastAsia="hi-IN" w:bidi="hi-IN"/>
        </w:rPr>
        <w:t xml:space="preserve">Изменения в настоящее Положение могут вноситься Учреждением в соответствии с    </w:t>
      </w:r>
      <w:r>
        <w:rPr>
          <w:rFonts w:eastAsia="Times New Roman CYR"/>
          <w:color w:val="000000"/>
          <w:spacing w:val="1"/>
          <w:kern w:val="1"/>
          <w:sz w:val="24"/>
          <w:szCs w:val="24"/>
          <w:lang w:eastAsia="hi-IN" w:bidi="hi-IN"/>
        </w:rPr>
        <w:t>действующим законодательством и Уставом Учреждения.</w:t>
      </w:r>
    </w:p>
    <w:p w:rsidR="00C8158B" w:rsidRDefault="00C8158B">
      <w:pPr>
        <w:jc w:val="both"/>
      </w:pPr>
      <w:r>
        <w:rPr>
          <w:sz w:val="24"/>
          <w:szCs w:val="24"/>
        </w:rPr>
        <w:t xml:space="preserve">3.3.      Положение утрачивает силу в случае принятия нового Положения </w:t>
      </w:r>
    </w:p>
    <w:sectPr w:rsidR="00C8158B">
      <w:footerReference w:type="default" r:id="rId7"/>
      <w:pgSz w:w="11906" w:h="16838"/>
      <w:pgMar w:top="993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8B" w:rsidRDefault="00C8158B">
      <w:r>
        <w:separator/>
      </w:r>
    </w:p>
  </w:endnote>
  <w:endnote w:type="continuationSeparator" w:id="1">
    <w:p w:rsidR="00C8158B" w:rsidRDefault="00C8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158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81466">
      <w:rPr>
        <w:noProof/>
      </w:rPr>
      <w:t>1</w:t>
    </w:r>
    <w:r>
      <w:fldChar w:fldCharType="end"/>
    </w:r>
  </w:p>
  <w:p w:rsidR="00000000" w:rsidRDefault="00C815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8B" w:rsidRDefault="00C8158B">
      <w:r>
        <w:separator/>
      </w:r>
    </w:p>
  </w:footnote>
  <w:footnote w:type="continuationSeparator" w:id="1">
    <w:p w:rsidR="00C8158B" w:rsidRDefault="00C8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43"/>
        </w:tabs>
        <w:ind w:left="743" w:hanging="386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66"/>
    <w:rsid w:val="00281466"/>
    <w:rsid w:val="00C8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</w:style>
  <w:style w:type="character" w:customStyle="1" w:styleId="a5">
    <w:name w:val="Нижний колонтитул Знак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0">
    <w:name w:val="Основной текст 21"/>
    <w:basedOn w:val="a"/>
    <w:pPr>
      <w:spacing w:line="360" w:lineRule="auto"/>
    </w:pPr>
    <w:rPr>
      <w:sz w:val="24"/>
    </w:rPr>
  </w:style>
  <w:style w:type="paragraph" w:styleId="a9">
    <w:name w:val="Title"/>
    <w:basedOn w:val="a"/>
    <w:next w:val="aa"/>
    <w:qFormat/>
    <w:pPr>
      <w:jc w:val="center"/>
    </w:pPr>
    <w:rPr>
      <w:b/>
      <w:bCs/>
      <w:sz w:val="28"/>
      <w:szCs w:val="24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5724</Characters>
  <Application>Microsoft Office Word</Application>
  <DocSecurity>0</DocSecurity>
  <Lines>47</Lines>
  <Paragraphs>13</Paragraphs>
  <ScaleCrop>false</ScaleCrop>
  <Company>Polus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Aliya</cp:lastModifiedBy>
  <cp:revision>2</cp:revision>
  <cp:lastPrinted>2016-02-15T04:10:00Z</cp:lastPrinted>
  <dcterms:created xsi:type="dcterms:W3CDTF">2017-02-02T05:45:00Z</dcterms:created>
  <dcterms:modified xsi:type="dcterms:W3CDTF">2017-02-02T05:45:00Z</dcterms:modified>
</cp:coreProperties>
</file>