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64" w:rsidRDefault="008C7564" w:rsidP="008C7564">
      <w:pPr>
        <w:ind w:left="-720" w:firstLine="72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 ИЛАНСКОГО  РАЙОНА</w:t>
      </w:r>
    </w:p>
    <w:p w:rsidR="008C7564" w:rsidRDefault="008C7564" w:rsidP="008C7564">
      <w:pPr>
        <w:jc w:val="center"/>
        <w:rPr>
          <w:szCs w:val="28"/>
        </w:rPr>
      </w:pPr>
    </w:p>
    <w:p w:rsidR="008C7564" w:rsidRDefault="008C7564" w:rsidP="008C7564">
      <w:pPr>
        <w:jc w:val="center"/>
        <w:rPr>
          <w:szCs w:val="28"/>
        </w:rPr>
      </w:pPr>
      <w:r>
        <w:rPr>
          <w:szCs w:val="28"/>
        </w:rPr>
        <w:t>КРАСНОЯРСКОГО  КРАЯ</w:t>
      </w:r>
    </w:p>
    <w:p w:rsidR="008C7564" w:rsidRDefault="008C7564" w:rsidP="008C7564">
      <w:pPr>
        <w:jc w:val="center"/>
        <w:rPr>
          <w:b/>
        </w:rPr>
      </w:pPr>
    </w:p>
    <w:p w:rsidR="008C7564" w:rsidRDefault="008C7564" w:rsidP="008C7564">
      <w:pPr>
        <w:jc w:val="center"/>
        <w:rPr>
          <w:b/>
        </w:rPr>
      </w:pPr>
    </w:p>
    <w:p w:rsidR="008C7564" w:rsidRDefault="008C7564" w:rsidP="008C7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7564" w:rsidRDefault="008C7564" w:rsidP="008C7564">
      <w:pPr>
        <w:jc w:val="center"/>
      </w:pPr>
    </w:p>
    <w:tbl>
      <w:tblPr>
        <w:tblStyle w:val="af8"/>
        <w:tblW w:w="9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3"/>
        <w:gridCol w:w="2192"/>
        <w:gridCol w:w="1481"/>
        <w:gridCol w:w="2964"/>
      </w:tblGrid>
      <w:tr w:rsidR="008C7564" w:rsidRPr="009A4AFC" w:rsidTr="009D134A">
        <w:trPr>
          <w:jc w:val="center"/>
        </w:trPr>
        <w:tc>
          <w:tcPr>
            <w:tcW w:w="2963" w:type="dxa"/>
          </w:tcPr>
          <w:p w:rsidR="008C7564" w:rsidRPr="009A4AFC" w:rsidRDefault="008C7564" w:rsidP="009D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8C7564" w:rsidRPr="009A4AFC" w:rsidRDefault="008C7564" w:rsidP="009D134A">
            <w:pPr>
              <w:jc w:val="center"/>
              <w:rPr>
                <w:sz w:val="28"/>
                <w:szCs w:val="28"/>
              </w:rPr>
            </w:pPr>
            <w:r w:rsidRPr="009A4AFC">
              <w:rPr>
                <w:sz w:val="28"/>
                <w:szCs w:val="28"/>
              </w:rPr>
              <w:t>г. Иланский</w:t>
            </w:r>
          </w:p>
        </w:tc>
        <w:tc>
          <w:tcPr>
            <w:tcW w:w="2964" w:type="dxa"/>
          </w:tcPr>
          <w:p w:rsidR="008C7564" w:rsidRPr="009A4AFC" w:rsidRDefault="008C7564" w:rsidP="009D134A">
            <w:pPr>
              <w:jc w:val="center"/>
              <w:rPr>
                <w:sz w:val="28"/>
                <w:szCs w:val="28"/>
              </w:rPr>
            </w:pPr>
          </w:p>
        </w:tc>
      </w:tr>
      <w:tr w:rsidR="008C7564" w:rsidRPr="009A4AFC" w:rsidTr="009D134A">
        <w:trPr>
          <w:jc w:val="center"/>
        </w:trPr>
        <w:tc>
          <w:tcPr>
            <w:tcW w:w="2963" w:type="dxa"/>
          </w:tcPr>
          <w:p w:rsidR="008C7564" w:rsidRPr="009A4AFC" w:rsidRDefault="00483EAE" w:rsidP="00483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7564" w:rsidRPr="009A4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8C7564" w:rsidRPr="009A4AFC">
              <w:rPr>
                <w:sz w:val="28"/>
                <w:szCs w:val="28"/>
              </w:rPr>
              <w:t>.20</w:t>
            </w:r>
            <w:r w:rsidR="008C7564" w:rsidRPr="009A4AF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8C7564" w:rsidRPr="009A4AFC">
              <w:rPr>
                <w:sz w:val="28"/>
                <w:szCs w:val="28"/>
              </w:rPr>
              <w:t>.</w:t>
            </w:r>
          </w:p>
        </w:tc>
        <w:tc>
          <w:tcPr>
            <w:tcW w:w="3673" w:type="dxa"/>
            <w:gridSpan w:val="2"/>
          </w:tcPr>
          <w:p w:rsidR="008C7564" w:rsidRPr="009A4AFC" w:rsidRDefault="008C7564" w:rsidP="009D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C7564" w:rsidRPr="009A4AFC" w:rsidRDefault="008C7564" w:rsidP="009D134A">
            <w:pPr>
              <w:jc w:val="center"/>
              <w:rPr>
                <w:sz w:val="28"/>
                <w:szCs w:val="28"/>
                <w:lang w:val="en-US"/>
              </w:rPr>
            </w:pPr>
            <w:r w:rsidRPr="009A4AFC">
              <w:rPr>
                <w:sz w:val="28"/>
                <w:szCs w:val="28"/>
              </w:rPr>
              <w:t xml:space="preserve">№ </w:t>
            </w:r>
            <w:r w:rsidR="00483EAE">
              <w:rPr>
                <w:sz w:val="28"/>
                <w:szCs w:val="28"/>
              </w:rPr>
              <w:t>37-п</w:t>
            </w:r>
          </w:p>
        </w:tc>
      </w:tr>
      <w:tr w:rsidR="008C7564" w:rsidRPr="009A4AFC" w:rsidTr="009D134A">
        <w:trPr>
          <w:jc w:val="center"/>
        </w:trPr>
        <w:tc>
          <w:tcPr>
            <w:tcW w:w="2963" w:type="dxa"/>
          </w:tcPr>
          <w:p w:rsidR="008C7564" w:rsidRPr="009A4AFC" w:rsidRDefault="008C7564" w:rsidP="009D1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2"/>
          </w:tcPr>
          <w:p w:rsidR="008C7564" w:rsidRPr="009A4AFC" w:rsidRDefault="008C7564" w:rsidP="009D1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8C7564" w:rsidRPr="009A4AFC" w:rsidRDefault="008C7564" w:rsidP="009D134A">
            <w:pPr>
              <w:jc w:val="right"/>
              <w:rPr>
                <w:sz w:val="28"/>
                <w:szCs w:val="28"/>
              </w:rPr>
            </w:pPr>
          </w:p>
        </w:tc>
      </w:tr>
      <w:tr w:rsidR="008C7564" w:rsidRPr="009A4AFC" w:rsidTr="009D134A">
        <w:trPr>
          <w:jc w:val="center"/>
        </w:trPr>
        <w:tc>
          <w:tcPr>
            <w:tcW w:w="5155" w:type="dxa"/>
            <w:gridSpan w:val="2"/>
          </w:tcPr>
          <w:p w:rsidR="008C7564" w:rsidRPr="009A4AFC" w:rsidRDefault="008C7564" w:rsidP="009D134A">
            <w:pPr>
              <w:jc w:val="both"/>
              <w:rPr>
                <w:sz w:val="28"/>
                <w:szCs w:val="28"/>
              </w:rPr>
            </w:pPr>
            <w:r w:rsidRPr="009A4AFC">
              <w:rPr>
                <w:sz w:val="28"/>
                <w:szCs w:val="28"/>
              </w:rPr>
              <w:t>Об утверждении административного регламента «</w:t>
            </w:r>
            <w:r w:rsidRPr="009A4AFC">
              <w:rPr>
                <w:bCs/>
                <w:sz w:val="28"/>
                <w:szCs w:val="28"/>
              </w:rPr>
              <w:t xml:space="preserve">Проведение процедур выдачи разрешения на прием ребенка, не достигшего к началу учебного года возраста шести лет шести месяцев, в первый класс </w:t>
            </w:r>
            <w:r w:rsidR="00B57F13" w:rsidRPr="009A4AFC">
              <w:rPr>
                <w:bCs/>
                <w:sz w:val="28"/>
                <w:szCs w:val="28"/>
              </w:rPr>
              <w:t xml:space="preserve"> общеобразовательного учреждения</w:t>
            </w:r>
            <w:r w:rsidRPr="009A4AFC">
              <w:rPr>
                <w:bCs/>
                <w:sz w:val="28"/>
                <w:szCs w:val="28"/>
              </w:rPr>
              <w:t>»</w:t>
            </w:r>
            <w:r w:rsidRPr="009A4AFC">
              <w:rPr>
                <w:sz w:val="28"/>
                <w:szCs w:val="28"/>
              </w:rPr>
              <w:t xml:space="preserve">  </w:t>
            </w:r>
            <w:r w:rsidRPr="009A4AFC">
              <w:rPr>
                <w:bCs/>
                <w:sz w:val="28"/>
                <w:szCs w:val="28"/>
              </w:rPr>
              <w:t xml:space="preserve">  </w:t>
            </w:r>
            <w:r w:rsidRPr="009A4AFC">
              <w:rPr>
                <w:sz w:val="28"/>
                <w:szCs w:val="28"/>
              </w:rPr>
              <w:t xml:space="preserve"> </w:t>
            </w:r>
          </w:p>
          <w:p w:rsidR="008C7564" w:rsidRPr="009A4AFC" w:rsidRDefault="008C7564" w:rsidP="009D134A">
            <w:pPr>
              <w:jc w:val="both"/>
              <w:rPr>
                <w:sz w:val="28"/>
                <w:szCs w:val="28"/>
              </w:rPr>
            </w:pPr>
            <w:r w:rsidRPr="009A4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5" w:type="dxa"/>
            <w:gridSpan w:val="2"/>
          </w:tcPr>
          <w:p w:rsidR="008C7564" w:rsidRPr="009A4AFC" w:rsidRDefault="008C7564" w:rsidP="009D134A">
            <w:pPr>
              <w:jc w:val="right"/>
              <w:rPr>
                <w:sz w:val="28"/>
                <w:szCs w:val="28"/>
              </w:rPr>
            </w:pPr>
          </w:p>
        </w:tc>
      </w:tr>
    </w:tbl>
    <w:p w:rsidR="008C7564" w:rsidRPr="009A4AFC" w:rsidRDefault="008C7564" w:rsidP="008C7564">
      <w:pPr>
        <w:ind w:firstLine="708"/>
        <w:jc w:val="both"/>
        <w:rPr>
          <w:sz w:val="28"/>
          <w:szCs w:val="28"/>
        </w:rPr>
      </w:pPr>
      <w:r w:rsidRPr="009A4AFC">
        <w:rPr>
          <w:sz w:val="28"/>
          <w:szCs w:val="28"/>
        </w:rPr>
        <w:t xml:space="preserve">Руководствуясь Законом Российской Федерации от 27.07.2010  №210-ФЗ «Об организации предоставления государственных и муниципальных услуг», постановления Правительства РФ №679 от 11.11.2005г.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в целях повышения качества и доступности муниципальных услуг, предоставляемых </w:t>
      </w:r>
      <w:r w:rsidR="00221CA8">
        <w:rPr>
          <w:sz w:val="28"/>
          <w:szCs w:val="28"/>
        </w:rPr>
        <w:t>у</w:t>
      </w:r>
      <w:r w:rsidRPr="009A4AFC">
        <w:rPr>
          <w:sz w:val="28"/>
          <w:szCs w:val="28"/>
        </w:rPr>
        <w:t xml:space="preserve">правлением образования </w:t>
      </w:r>
      <w:r w:rsidR="00221CA8">
        <w:rPr>
          <w:sz w:val="28"/>
          <w:szCs w:val="28"/>
        </w:rPr>
        <w:t>А</w:t>
      </w:r>
      <w:r w:rsidRPr="009A4AFC">
        <w:rPr>
          <w:sz w:val="28"/>
          <w:szCs w:val="28"/>
        </w:rPr>
        <w:t xml:space="preserve">дминистрации Иланского района, в соответствии со ст. 8, 24. </w:t>
      </w:r>
      <w:r w:rsidR="00221CA8">
        <w:rPr>
          <w:sz w:val="28"/>
          <w:szCs w:val="28"/>
        </w:rPr>
        <w:t xml:space="preserve">и </w:t>
      </w:r>
      <w:r w:rsidRPr="009A4AFC">
        <w:rPr>
          <w:sz w:val="28"/>
          <w:szCs w:val="28"/>
        </w:rPr>
        <w:t xml:space="preserve">34 Устава Иланского района Красноярского края, </w:t>
      </w:r>
    </w:p>
    <w:p w:rsidR="00221CA8" w:rsidRDefault="00221CA8" w:rsidP="008C7564">
      <w:pPr>
        <w:jc w:val="both"/>
        <w:rPr>
          <w:b/>
          <w:sz w:val="28"/>
          <w:szCs w:val="28"/>
        </w:rPr>
      </w:pPr>
    </w:p>
    <w:p w:rsidR="008C7564" w:rsidRPr="009A4AFC" w:rsidRDefault="008C7564" w:rsidP="008C7564">
      <w:pPr>
        <w:jc w:val="both"/>
        <w:rPr>
          <w:b/>
          <w:sz w:val="28"/>
          <w:szCs w:val="28"/>
        </w:rPr>
      </w:pPr>
      <w:r w:rsidRPr="009A4AFC">
        <w:rPr>
          <w:b/>
          <w:sz w:val="28"/>
          <w:szCs w:val="28"/>
        </w:rPr>
        <w:t>ПОСТАНОВЛЯЮ:</w:t>
      </w:r>
    </w:p>
    <w:p w:rsidR="008C7564" w:rsidRPr="009A4AFC" w:rsidRDefault="008C7564" w:rsidP="008C7564">
      <w:pPr>
        <w:jc w:val="both"/>
        <w:rPr>
          <w:bCs/>
          <w:sz w:val="28"/>
          <w:szCs w:val="28"/>
        </w:rPr>
      </w:pPr>
      <w:r w:rsidRPr="009A4AFC">
        <w:rPr>
          <w:sz w:val="28"/>
          <w:szCs w:val="28"/>
        </w:rPr>
        <w:br/>
        <w:t xml:space="preserve">             1. Утвердить административный регламент по предоставлению муниципальной услуги управлением образования Администрации Иланского района «</w:t>
      </w:r>
      <w:r w:rsidRPr="009A4AFC">
        <w:rPr>
          <w:bCs/>
          <w:sz w:val="28"/>
          <w:szCs w:val="28"/>
        </w:rPr>
        <w:t xml:space="preserve">Проведение процедур выдачи разрешения на прием ребенка, не достигшего к началу учебного года возраста шести лет шести месяцев, в первый класс </w:t>
      </w:r>
      <w:r w:rsidR="00B57F13" w:rsidRPr="009A4AFC">
        <w:rPr>
          <w:bCs/>
          <w:sz w:val="28"/>
          <w:szCs w:val="28"/>
        </w:rPr>
        <w:t>общеобразовательного учреждения</w:t>
      </w:r>
      <w:r w:rsidRPr="009A4AFC">
        <w:rPr>
          <w:bCs/>
          <w:sz w:val="28"/>
          <w:szCs w:val="28"/>
        </w:rPr>
        <w:t>», расположенного на территории муниципального образования Иланский район Красноярского края.</w:t>
      </w:r>
    </w:p>
    <w:p w:rsidR="008C7564" w:rsidRPr="009A4AFC" w:rsidRDefault="008C7564" w:rsidP="008C7564">
      <w:pPr>
        <w:jc w:val="both"/>
        <w:rPr>
          <w:sz w:val="28"/>
          <w:szCs w:val="28"/>
        </w:rPr>
      </w:pPr>
      <w:r w:rsidRPr="009A4AFC">
        <w:rPr>
          <w:b/>
          <w:bCs/>
          <w:sz w:val="28"/>
          <w:szCs w:val="28"/>
        </w:rPr>
        <w:t xml:space="preserve"> </w:t>
      </w:r>
      <w:r w:rsidRPr="009A4AFC">
        <w:rPr>
          <w:sz w:val="28"/>
          <w:szCs w:val="28"/>
        </w:rPr>
        <w:t xml:space="preserve">             2. Разместить настоящее постановление на официальном сайте администрации  Иланского  района.</w:t>
      </w:r>
    </w:p>
    <w:p w:rsidR="008C7564" w:rsidRPr="009A4AFC" w:rsidRDefault="008C7564" w:rsidP="008C7564">
      <w:pPr>
        <w:jc w:val="both"/>
        <w:rPr>
          <w:sz w:val="28"/>
          <w:szCs w:val="28"/>
        </w:rPr>
      </w:pPr>
      <w:r w:rsidRPr="009A4AFC">
        <w:rPr>
          <w:sz w:val="28"/>
          <w:szCs w:val="28"/>
        </w:rPr>
        <w:t xml:space="preserve">             3. Постановление вступает в силу на следующий день после опубликования в районной газете «Иланские вести». </w:t>
      </w:r>
    </w:p>
    <w:p w:rsidR="008C7564" w:rsidRPr="009A4AFC" w:rsidRDefault="008C7564" w:rsidP="008C7564">
      <w:pPr>
        <w:rPr>
          <w:bCs/>
          <w:sz w:val="28"/>
          <w:szCs w:val="28"/>
        </w:rPr>
      </w:pPr>
      <w:r w:rsidRPr="009A4AFC">
        <w:rPr>
          <w:sz w:val="28"/>
          <w:szCs w:val="28"/>
        </w:rPr>
        <w:t xml:space="preserve">             4. Контроль за исполнением настоящего постановления возложить на первого заместителя Администрации  Иланского района Кузнецова  С.М. </w:t>
      </w:r>
    </w:p>
    <w:p w:rsidR="008C7564" w:rsidRDefault="008C7564" w:rsidP="008C7564">
      <w:pPr>
        <w:rPr>
          <w:sz w:val="28"/>
          <w:szCs w:val="28"/>
        </w:rPr>
      </w:pPr>
    </w:p>
    <w:p w:rsidR="00221CA8" w:rsidRPr="009A4AFC" w:rsidRDefault="00221CA8" w:rsidP="008C7564">
      <w:pPr>
        <w:rPr>
          <w:sz w:val="28"/>
          <w:szCs w:val="28"/>
        </w:rPr>
      </w:pPr>
    </w:p>
    <w:p w:rsidR="008C7564" w:rsidRPr="009A4AFC" w:rsidRDefault="008C7564" w:rsidP="008C7564">
      <w:pPr>
        <w:rPr>
          <w:sz w:val="28"/>
          <w:szCs w:val="28"/>
        </w:rPr>
      </w:pPr>
      <w:r w:rsidRPr="009A4AFC">
        <w:rPr>
          <w:sz w:val="28"/>
          <w:szCs w:val="28"/>
        </w:rPr>
        <w:t xml:space="preserve">Глава Администрации </w:t>
      </w:r>
      <w:r w:rsidR="009A4AFC" w:rsidRPr="009A4AFC">
        <w:rPr>
          <w:sz w:val="28"/>
          <w:szCs w:val="28"/>
        </w:rPr>
        <w:t xml:space="preserve">Иланского </w:t>
      </w:r>
      <w:r w:rsidRPr="009A4AFC">
        <w:rPr>
          <w:sz w:val="28"/>
          <w:szCs w:val="28"/>
        </w:rPr>
        <w:t xml:space="preserve">района                                      М.В.Овчинников                                               </w:t>
      </w:r>
    </w:p>
    <w:p w:rsidR="008C7564" w:rsidRPr="009A4AFC" w:rsidRDefault="008C7564" w:rsidP="008C7564">
      <w:pPr>
        <w:rPr>
          <w:sz w:val="28"/>
          <w:szCs w:val="28"/>
        </w:rPr>
      </w:pPr>
    </w:p>
    <w:p w:rsidR="008C7564" w:rsidRDefault="008C7564" w:rsidP="008C7564">
      <w:pPr>
        <w:jc w:val="center"/>
        <w:rPr>
          <w:b/>
          <w:bCs/>
          <w:sz w:val="28"/>
          <w:szCs w:val="28"/>
        </w:rPr>
      </w:pPr>
    </w:p>
    <w:p w:rsidR="006B6312" w:rsidRPr="009A4AFC" w:rsidRDefault="006B6312" w:rsidP="008C7564">
      <w:pPr>
        <w:jc w:val="center"/>
        <w:rPr>
          <w:b/>
          <w:bCs/>
          <w:sz w:val="28"/>
          <w:szCs w:val="28"/>
        </w:rPr>
      </w:pPr>
    </w:p>
    <w:p w:rsidR="008C7564" w:rsidRPr="009A4AFC" w:rsidRDefault="008C7564" w:rsidP="008C7564">
      <w:pPr>
        <w:jc w:val="center"/>
        <w:rPr>
          <w:b/>
          <w:bCs/>
          <w:sz w:val="28"/>
          <w:szCs w:val="28"/>
        </w:rPr>
      </w:pPr>
    </w:p>
    <w:p w:rsidR="00CC614C" w:rsidRPr="00EC59E2" w:rsidRDefault="00CC614C" w:rsidP="00CC614C">
      <w:pPr>
        <w:pStyle w:val="ConsPlusTitle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EC59E2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CC614C" w:rsidRPr="003F50F6" w:rsidRDefault="00CC614C" w:rsidP="00CC614C">
      <w:pPr>
        <w:pStyle w:val="ConsPlusTitle"/>
        <w:widowControl/>
        <w:ind w:right="21"/>
        <w:jc w:val="center"/>
        <w:rPr>
          <w:rFonts w:ascii="Times New Roman" w:hAnsi="Times New Roman"/>
          <w:sz w:val="28"/>
          <w:szCs w:val="28"/>
        </w:rPr>
      </w:pPr>
      <w:r w:rsidRPr="003F50F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C614C" w:rsidRPr="00FB3067" w:rsidRDefault="00CC614C" w:rsidP="00CC614C">
      <w:pPr>
        <w:tabs>
          <w:tab w:val="left" w:pos="8100"/>
        </w:tabs>
        <w:suppressAutoHyphens/>
        <w:jc w:val="center"/>
        <w:rPr>
          <w:b/>
          <w:bCs/>
          <w:sz w:val="28"/>
          <w:szCs w:val="28"/>
        </w:rPr>
      </w:pPr>
      <w:r w:rsidRPr="003F50F6">
        <w:rPr>
          <w:b/>
          <w:bCs/>
          <w:sz w:val="28"/>
          <w:szCs w:val="28"/>
        </w:rPr>
        <w:t>«Проведение процедур выдачи разрешения на прием ребенка, не достигшего к началу учебного года возраста шести лет шести месяцев, в первый класс</w:t>
      </w:r>
      <w:r w:rsidRPr="00EC59E2">
        <w:rPr>
          <w:bCs/>
          <w:sz w:val="28"/>
          <w:szCs w:val="28"/>
        </w:rPr>
        <w:t xml:space="preserve"> </w:t>
      </w:r>
      <w:r w:rsidR="008A2A5C" w:rsidRPr="00FB3067">
        <w:rPr>
          <w:b/>
          <w:bCs/>
          <w:sz w:val="28"/>
          <w:szCs w:val="28"/>
        </w:rPr>
        <w:t>общеобразовательного учреждения</w:t>
      </w:r>
      <w:r w:rsidRPr="00FB3067">
        <w:rPr>
          <w:b/>
          <w:bCs/>
          <w:sz w:val="28"/>
          <w:szCs w:val="28"/>
        </w:rPr>
        <w:t>»</w:t>
      </w:r>
    </w:p>
    <w:p w:rsidR="00CC614C" w:rsidRPr="00B5610F" w:rsidRDefault="00CC614C" w:rsidP="00CC614C">
      <w:pPr>
        <w:tabs>
          <w:tab w:val="left" w:pos="54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14C" w:rsidRPr="00B5610F" w:rsidRDefault="00CC614C" w:rsidP="00CC614C">
      <w:pPr>
        <w:tabs>
          <w:tab w:val="left" w:pos="546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10F">
        <w:rPr>
          <w:b/>
          <w:sz w:val="28"/>
          <w:szCs w:val="28"/>
        </w:rPr>
        <w:t>1. О</w:t>
      </w:r>
      <w:r w:rsidRPr="00B5610F">
        <w:rPr>
          <w:b/>
          <w:bCs/>
          <w:sz w:val="28"/>
          <w:szCs w:val="28"/>
        </w:rPr>
        <w:t>бщие положения</w:t>
      </w:r>
    </w:p>
    <w:p w:rsidR="00CC614C" w:rsidRPr="00B5610F" w:rsidRDefault="00CC614C" w:rsidP="00CC614C">
      <w:pPr>
        <w:tabs>
          <w:tab w:val="left" w:pos="5460"/>
        </w:tabs>
        <w:suppressAutoHyphens/>
        <w:autoSpaceDE w:val="0"/>
        <w:autoSpaceDN w:val="0"/>
        <w:adjustRightInd w:val="0"/>
        <w:jc w:val="center"/>
        <w:rPr>
          <w:bCs/>
        </w:rPr>
      </w:pPr>
    </w:p>
    <w:p w:rsidR="00CC614C" w:rsidRPr="00EC59E2" w:rsidRDefault="00CC614C" w:rsidP="00CC614C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EC59E2">
        <w:rPr>
          <w:bCs/>
          <w:sz w:val="28"/>
          <w:szCs w:val="28"/>
        </w:rPr>
        <w:t xml:space="preserve">«Проведение процедур выдачи разрешения на прием ребенка, не достигшего к началу учебного года возраста шести лет шести месяцев, в первый класс </w:t>
      </w:r>
      <w:r w:rsidR="002067C7" w:rsidRPr="002067C7">
        <w:rPr>
          <w:bCs/>
          <w:sz w:val="28"/>
          <w:szCs w:val="28"/>
        </w:rPr>
        <w:t>общеобразовательного учреждения</w:t>
      </w:r>
      <w:r w:rsidRPr="00EC59E2">
        <w:rPr>
          <w:bCs/>
          <w:sz w:val="28"/>
          <w:szCs w:val="28"/>
        </w:rPr>
        <w:t>»</w:t>
      </w:r>
      <w:r w:rsidRPr="00EC59E2">
        <w:rPr>
          <w:sz w:val="28"/>
          <w:szCs w:val="28"/>
        </w:rPr>
        <w:t xml:space="preserve"> (далее – </w:t>
      </w:r>
      <w:r w:rsidR="00055F00">
        <w:rPr>
          <w:sz w:val="28"/>
          <w:szCs w:val="28"/>
        </w:rPr>
        <w:t>р</w:t>
      </w:r>
      <w:r w:rsidRPr="00EC59E2">
        <w:rPr>
          <w:sz w:val="28"/>
          <w:szCs w:val="28"/>
        </w:rPr>
        <w:t>егламент) определяет сроки и последовательность действий (административные процедуры) при предоставлении муниципальной услуги.</w:t>
      </w:r>
    </w:p>
    <w:p w:rsidR="00CC614C" w:rsidRPr="003E329F" w:rsidRDefault="00CC614C" w:rsidP="00CC614C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Получателями муниципальной услуги (далее</w:t>
      </w:r>
      <w:r w:rsidR="00CF1AD4">
        <w:rPr>
          <w:sz w:val="28"/>
          <w:szCs w:val="28"/>
        </w:rPr>
        <w:t xml:space="preserve"> </w:t>
      </w:r>
      <w:r w:rsidRPr="00EC59E2">
        <w:rPr>
          <w:sz w:val="28"/>
          <w:szCs w:val="28"/>
        </w:rPr>
        <w:t>-</w:t>
      </w:r>
      <w:r w:rsidR="00CF1AD4">
        <w:rPr>
          <w:sz w:val="28"/>
          <w:szCs w:val="28"/>
        </w:rPr>
        <w:t xml:space="preserve"> З</w:t>
      </w:r>
      <w:r w:rsidRPr="00EC59E2">
        <w:rPr>
          <w:sz w:val="28"/>
          <w:szCs w:val="28"/>
        </w:rPr>
        <w:t xml:space="preserve">аявители) являются родители (законные представители). От имени </w:t>
      </w:r>
      <w:r w:rsidR="00CF1AD4">
        <w:rPr>
          <w:sz w:val="28"/>
          <w:szCs w:val="28"/>
        </w:rPr>
        <w:t>З</w:t>
      </w:r>
      <w:r w:rsidRPr="00EC59E2">
        <w:rPr>
          <w:sz w:val="28"/>
          <w:szCs w:val="28"/>
        </w:rPr>
        <w:t xml:space="preserve">аявителя могут выступать </w:t>
      </w:r>
      <w:r w:rsidRPr="003E329F">
        <w:rPr>
          <w:sz w:val="28"/>
          <w:szCs w:val="28"/>
        </w:rPr>
        <w:t xml:space="preserve">физические лица, наделенные </w:t>
      </w:r>
      <w:r w:rsidR="00CF1AD4">
        <w:rPr>
          <w:sz w:val="28"/>
          <w:szCs w:val="28"/>
        </w:rPr>
        <w:t>З</w:t>
      </w:r>
      <w:r w:rsidRPr="003E329F">
        <w:rPr>
          <w:sz w:val="28"/>
          <w:szCs w:val="28"/>
        </w:rPr>
        <w:t>аявителями полномочиями в порядке, установленном законодательством Российской Федерации.</w:t>
      </w:r>
    </w:p>
    <w:p w:rsidR="00CC614C" w:rsidRPr="003E329F" w:rsidRDefault="00CC614C" w:rsidP="00CC614C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329F">
        <w:rPr>
          <w:sz w:val="28"/>
          <w:szCs w:val="28"/>
        </w:rPr>
        <w:t xml:space="preserve">Информация о месте нахождения и графике работы </w:t>
      </w:r>
      <w:r w:rsidR="00CF1AD4">
        <w:rPr>
          <w:sz w:val="28"/>
          <w:szCs w:val="28"/>
        </w:rPr>
        <w:t>управления образования Администрации Иланского района</w:t>
      </w:r>
      <w:r>
        <w:rPr>
          <w:sz w:val="28"/>
          <w:szCs w:val="28"/>
        </w:rPr>
        <w:t xml:space="preserve"> (далее – </w:t>
      </w:r>
      <w:r w:rsidR="00CF1AD4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>)</w:t>
      </w:r>
      <w:r w:rsidRPr="003E329F">
        <w:rPr>
          <w:sz w:val="28"/>
          <w:szCs w:val="28"/>
        </w:rPr>
        <w:t>:</w:t>
      </w:r>
    </w:p>
    <w:p w:rsidR="00BD6012" w:rsidRDefault="00CF1AD4" w:rsidP="00BD6012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CF1AD4">
        <w:rPr>
          <w:sz w:val="28"/>
          <w:szCs w:val="28"/>
        </w:rPr>
        <w:t>663800</w:t>
      </w:r>
      <w:r w:rsidR="0028365A">
        <w:rPr>
          <w:sz w:val="28"/>
          <w:szCs w:val="28"/>
        </w:rPr>
        <w:t xml:space="preserve">, </w:t>
      </w:r>
      <w:r w:rsidRPr="00CF1AD4">
        <w:rPr>
          <w:sz w:val="28"/>
          <w:szCs w:val="28"/>
        </w:rPr>
        <w:t xml:space="preserve"> Красноярский край, г.Иланский</w:t>
      </w:r>
      <w:r w:rsidR="0028365A">
        <w:rPr>
          <w:sz w:val="28"/>
          <w:szCs w:val="28"/>
        </w:rPr>
        <w:t xml:space="preserve">, </w:t>
      </w:r>
      <w:r w:rsidRPr="00CF1AD4">
        <w:rPr>
          <w:sz w:val="28"/>
          <w:szCs w:val="28"/>
        </w:rPr>
        <w:t xml:space="preserve"> ул. Набережная,  15</w:t>
      </w:r>
      <w:r w:rsidR="0028365A">
        <w:rPr>
          <w:sz w:val="28"/>
          <w:szCs w:val="28"/>
        </w:rPr>
        <w:t>.</w:t>
      </w:r>
    </w:p>
    <w:p w:rsidR="00BD6012" w:rsidRPr="00BD6012" w:rsidRDefault="00BD6012" w:rsidP="00BD60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012">
        <w:rPr>
          <w:sz w:val="28"/>
          <w:szCs w:val="28"/>
        </w:rPr>
        <w:t>График работы Управления образования:</w:t>
      </w:r>
    </w:p>
    <w:p w:rsidR="00BD6012" w:rsidRPr="00BD6012" w:rsidRDefault="00BD6012" w:rsidP="00BD60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012">
        <w:rPr>
          <w:sz w:val="28"/>
          <w:szCs w:val="28"/>
        </w:rPr>
        <w:t xml:space="preserve"> понедельник – пятница:  с 8.00 до 17.00;</w:t>
      </w:r>
    </w:p>
    <w:p w:rsidR="00BD6012" w:rsidRPr="00BD6012" w:rsidRDefault="00BD6012" w:rsidP="00BD60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012">
        <w:rPr>
          <w:sz w:val="28"/>
          <w:szCs w:val="28"/>
        </w:rPr>
        <w:t xml:space="preserve"> перерыв:     12.00 до 13.00;</w:t>
      </w:r>
    </w:p>
    <w:p w:rsidR="00BD6012" w:rsidRPr="00BD6012" w:rsidRDefault="00BD6012" w:rsidP="00BD6012">
      <w:pPr>
        <w:tabs>
          <w:tab w:val="left" w:pos="1260"/>
        </w:tabs>
        <w:jc w:val="both"/>
        <w:rPr>
          <w:sz w:val="28"/>
          <w:szCs w:val="28"/>
        </w:rPr>
      </w:pPr>
      <w:r w:rsidRPr="00BD6012">
        <w:rPr>
          <w:sz w:val="28"/>
          <w:szCs w:val="28"/>
        </w:rPr>
        <w:t xml:space="preserve"> выходные дни: суббота, воскресенье</w:t>
      </w:r>
      <w:r w:rsidR="007B616E">
        <w:rPr>
          <w:sz w:val="28"/>
          <w:szCs w:val="28"/>
        </w:rPr>
        <w:t>.</w:t>
      </w:r>
      <w:r w:rsidRPr="00BD6012">
        <w:rPr>
          <w:sz w:val="28"/>
          <w:szCs w:val="28"/>
        </w:rPr>
        <w:t xml:space="preserve">  </w:t>
      </w:r>
    </w:p>
    <w:p w:rsidR="00BD6012" w:rsidRDefault="00BD6012" w:rsidP="00BD6012">
      <w:pPr>
        <w:tabs>
          <w:tab w:val="left" w:pos="1260"/>
        </w:tabs>
        <w:jc w:val="both"/>
      </w:pPr>
      <w:r w:rsidRPr="0047303D">
        <w:rPr>
          <w:sz w:val="28"/>
          <w:szCs w:val="28"/>
        </w:rPr>
        <w:t>Электрон</w:t>
      </w:r>
      <w:r>
        <w:rPr>
          <w:sz w:val="28"/>
          <w:szCs w:val="28"/>
        </w:rPr>
        <w:t>ный адрес Управления образования</w:t>
      </w:r>
      <w:r w:rsidRPr="0047303D">
        <w:rPr>
          <w:sz w:val="28"/>
          <w:szCs w:val="28"/>
        </w:rPr>
        <w:t xml:space="preserve">: </w:t>
      </w:r>
      <w:hyperlink r:id="rId7" w:history="1">
        <w:r w:rsidRPr="002A4C54">
          <w:rPr>
            <w:rStyle w:val="af5"/>
            <w:sz w:val="28"/>
            <w:szCs w:val="28"/>
          </w:rPr>
          <w:t>ruo_ilansk@krasmail.ru</w:t>
        </w:r>
      </w:hyperlink>
    </w:p>
    <w:p w:rsidR="00BD6012" w:rsidRPr="00BD6012" w:rsidRDefault="00BD6012" w:rsidP="00BD6012">
      <w:pPr>
        <w:tabs>
          <w:tab w:val="left" w:pos="1260"/>
        </w:tabs>
        <w:jc w:val="both"/>
        <w:rPr>
          <w:szCs w:val="28"/>
        </w:rPr>
      </w:pPr>
      <w:r w:rsidRPr="002A4C54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Управления образования: </w:t>
      </w:r>
      <w:r w:rsidRPr="009D0BAD">
        <w:rPr>
          <w:sz w:val="28"/>
          <w:szCs w:val="28"/>
        </w:rPr>
        <w:t>ilansk-uo.ucoz.ru</w:t>
      </w:r>
    </w:p>
    <w:p w:rsidR="00BD6012" w:rsidRPr="00BD6012" w:rsidRDefault="00BD6012" w:rsidP="00BD601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Справочные телефоны</w:t>
      </w:r>
      <w:r w:rsidRPr="00EC59E2">
        <w:rPr>
          <w:sz w:val="28"/>
          <w:szCs w:val="28"/>
        </w:rPr>
        <w:t xml:space="preserve">: </w:t>
      </w:r>
      <w:r>
        <w:rPr>
          <w:sz w:val="28"/>
          <w:szCs w:val="28"/>
        </w:rPr>
        <w:t>8(39173) 32 246</w:t>
      </w:r>
      <w:r w:rsidRPr="00EC59E2">
        <w:rPr>
          <w:sz w:val="28"/>
          <w:szCs w:val="28"/>
        </w:rPr>
        <w:t>, факс:</w:t>
      </w:r>
      <w:r>
        <w:rPr>
          <w:szCs w:val="28"/>
        </w:rPr>
        <w:t xml:space="preserve"> </w:t>
      </w:r>
      <w:r>
        <w:rPr>
          <w:sz w:val="28"/>
          <w:szCs w:val="28"/>
        </w:rPr>
        <w:t>8(39173) 32 248</w:t>
      </w:r>
    </w:p>
    <w:p w:rsidR="00CC614C" w:rsidRPr="003E329F" w:rsidRDefault="00BD6012" w:rsidP="00CC614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4C" w:rsidRPr="007F0350" w:rsidRDefault="00BD6012" w:rsidP="00BD6012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350">
        <w:rPr>
          <w:rFonts w:ascii="Times New Roman" w:hAnsi="Times New Roman" w:cs="Times New Roman"/>
          <w:sz w:val="28"/>
          <w:szCs w:val="28"/>
        </w:rPr>
        <w:t xml:space="preserve">   </w:t>
      </w:r>
      <w:r w:rsidR="00CC614C" w:rsidRPr="007F035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C614C" w:rsidRPr="00AB70AC" w:rsidRDefault="00CC614C" w:rsidP="00CC614C">
      <w:pPr>
        <w:tabs>
          <w:tab w:val="left" w:pos="720"/>
          <w:tab w:val="left" w:pos="1080"/>
        </w:tabs>
        <w:suppressAutoHyphens/>
        <w:ind w:right="98"/>
        <w:jc w:val="center"/>
        <w:rPr>
          <w:sz w:val="28"/>
          <w:szCs w:val="28"/>
        </w:rPr>
      </w:pPr>
    </w:p>
    <w:p w:rsidR="00CC614C" w:rsidRDefault="00CC614C" w:rsidP="00CC614C">
      <w:pPr>
        <w:suppressAutoHyphens/>
        <w:ind w:right="98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2.1. </w:t>
      </w:r>
      <w:r>
        <w:rPr>
          <w:sz w:val="28"/>
          <w:szCs w:val="28"/>
        </w:rPr>
        <w:t>Наименование муниципальной услуги</w:t>
      </w:r>
      <w:r w:rsidRPr="00EC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C59E2">
        <w:rPr>
          <w:bCs/>
          <w:sz w:val="28"/>
          <w:szCs w:val="28"/>
        </w:rPr>
        <w:t xml:space="preserve">«Проведение процедур выдачи разрешения на прием ребенка, не достигшего к началу учебного года возраста шести лет шести месяцев, в первый класс </w:t>
      </w:r>
      <w:r w:rsidR="002067C7" w:rsidRPr="002067C7">
        <w:rPr>
          <w:bCs/>
          <w:sz w:val="28"/>
          <w:szCs w:val="28"/>
        </w:rPr>
        <w:t>общеобразовательного учреждения</w:t>
      </w:r>
      <w:r w:rsidRPr="00EC59E2">
        <w:rPr>
          <w:bCs/>
          <w:sz w:val="28"/>
          <w:szCs w:val="28"/>
        </w:rPr>
        <w:t>»</w:t>
      </w:r>
      <w:r w:rsidRPr="00EC59E2">
        <w:rPr>
          <w:sz w:val="28"/>
          <w:szCs w:val="28"/>
        </w:rPr>
        <w:t>.</w:t>
      </w:r>
    </w:p>
    <w:p w:rsidR="00CC614C" w:rsidRPr="00EC59E2" w:rsidRDefault="00CC614C" w:rsidP="00CC614C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Орган, осуществляющий п</w:t>
      </w:r>
      <w:r w:rsidRPr="00EC59E2">
        <w:rPr>
          <w:sz w:val="28"/>
          <w:szCs w:val="28"/>
        </w:rPr>
        <w:t>редоставление м</w:t>
      </w:r>
      <w:r>
        <w:rPr>
          <w:sz w:val="28"/>
          <w:szCs w:val="28"/>
        </w:rPr>
        <w:t>униципальной услуги</w:t>
      </w:r>
      <w:r w:rsidRPr="00EC5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B616E">
        <w:rPr>
          <w:sz w:val="28"/>
          <w:szCs w:val="28"/>
        </w:rPr>
        <w:t xml:space="preserve"> управление образования Администрации Иланского района</w:t>
      </w:r>
      <w:r w:rsidRPr="00EC59E2">
        <w:rPr>
          <w:sz w:val="28"/>
          <w:szCs w:val="28"/>
        </w:rPr>
        <w:t>.</w:t>
      </w:r>
    </w:p>
    <w:p w:rsidR="00CC614C" w:rsidRPr="00EC59E2" w:rsidRDefault="00CC614C" w:rsidP="00CC614C">
      <w:pPr>
        <w:suppressAutoHyphens/>
        <w:ind w:right="98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C59E2">
        <w:rPr>
          <w:sz w:val="28"/>
          <w:szCs w:val="28"/>
        </w:rPr>
        <w:t>. Результатом предоставления муниципальной услуги является:</w:t>
      </w:r>
    </w:p>
    <w:p w:rsidR="00CC614C" w:rsidRPr="00EC59E2" w:rsidRDefault="00CC614C" w:rsidP="00CC614C">
      <w:pPr>
        <w:numPr>
          <w:ilvl w:val="0"/>
          <w:numId w:val="7"/>
        </w:numPr>
        <w:jc w:val="both"/>
        <w:rPr>
          <w:szCs w:val="28"/>
        </w:rPr>
      </w:pPr>
      <w:r w:rsidRPr="00EC59E2">
        <w:rPr>
          <w:bCs/>
          <w:sz w:val="28"/>
          <w:szCs w:val="28"/>
        </w:rPr>
        <w:t xml:space="preserve">разрешение на прием ребенка, не достигшего к началу учебного года возраста шести лет шести месяцев, в первый класс </w:t>
      </w:r>
      <w:r w:rsidR="00CD27D4" w:rsidRPr="00CD27D4">
        <w:rPr>
          <w:bCs/>
          <w:sz w:val="28"/>
          <w:szCs w:val="28"/>
        </w:rPr>
        <w:t>общеобразовательного учреждения</w:t>
      </w:r>
      <w:r w:rsidRPr="00EC59E2">
        <w:rPr>
          <w:bCs/>
          <w:sz w:val="28"/>
          <w:szCs w:val="28"/>
        </w:rPr>
        <w:t>;</w:t>
      </w:r>
      <w:r w:rsidRPr="00EC59E2">
        <w:rPr>
          <w:szCs w:val="28"/>
        </w:rPr>
        <w:t xml:space="preserve"> </w:t>
      </w:r>
    </w:p>
    <w:p w:rsidR="00CC614C" w:rsidRPr="00EC59E2" w:rsidRDefault="00CC614C" w:rsidP="00CC614C">
      <w:pPr>
        <w:numPr>
          <w:ilvl w:val="0"/>
          <w:numId w:val="7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мотивированный отказ в предоставлении муниципальной услуги с информированием заявителя о порядке и сроках обжалования отказа.</w:t>
      </w:r>
    </w:p>
    <w:p w:rsidR="00DA213F" w:rsidRDefault="00CC614C" w:rsidP="00DA213F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C59E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C59E2">
        <w:rPr>
          <w:sz w:val="28"/>
          <w:szCs w:val="28"/>
        </w:rPr>
        <w:t>. Сроки предоставления муниципальной услуги.</w:t>
      </w:r>
    </w:p>
    <w:p w:rsidR="00CC614C" w:rsidRPr="00EC59E2" w:rsidRDefault="00CC614C" w:rsidP="00DA213F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C59E2">
        <w:rPr>
          <w:sz w:val="28"/>
          <w:szCs w:val="28"/>
        </w:rPr>
        <w:t>Максимальный срок получения результата предоставления муниципальной услуги (включая подачу и регистрацию заявления о предоставлении муниципальной услуги) не более двух рабочих дней.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C59E2">
        <w:rPr>
          <w:sz w:val="28"/>
          <w:szCs w:val="28"/>
        </w:rPr>
        <w:t>. Предоставление муниципальной услуги осуществляется в соответствии с: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Конституцией Российской Федерации;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lastRenderedPageBreak/>
        <w:t>Конвенцией о правах ребенка, одобренной Генеральной Ассамблеей ООН 20.11.1989;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ind w:right="9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Законом РФ от 10.07.1992 № 3266-1 «Об образовании»;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Федеральным законом от 06.10.2003 № 131- ФЗ «Об общих принципах организации местного самоуправления в Российской Федерации»;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ind w:right="9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Законом РФ от 07.02.1992 № 2300-1 «О защите прав потребителей»;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ind w:right="9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Постановлением Правительства РФ от 04.10.2000 № 751 «О национальной доктрине образования в Российской Федерации»; 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Постановлением Правительства РФ от 19.03.2001 № 196 «Об утверждении Типового Положения об общеобразовательном учреждении»;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Постановлением Правительства РФ от 12.03.1997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</w:r>
    </w:p>
    <w:p w:rsidR="00CC614C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Постановлением Главного государственного санитарного врача РФ </w:t>
      </w:r>
      <w:r w:rsidRPr="00EC59E2">
        <w:rPr>
          <w:bCs/>
          <w:sz w:val="28"/>
          <w:szCs w:val="28"/>
        </w:rPr>
        <w:t>от 29.12.2010 № 189 «Об утверждении СанПиН 2.4.2 2821-10 «Санитарно-эпидемиологические требования к условиям и организации обучения в общеобразовательных учреждениях»</w:t>
      </w:r>
      <w:r w:rsidRPr="00EC59E2">
        <w:rPr>
          <w:sz w:val="28"/>
          <w:szCs w:val="28"/>
        </w:rPr>
        <w:t>;</w:t>
      </w:r>
    </w:p>
    <w:p w:rsidR="007B616E" w:rsidRPr="007B616E" w:rsidRDefault="007B616E" w:rsidP="007B616E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616E">
        <w:rPr>
          <w:sz w:val="28"/>
          <w:szCs w:val="28"/>
        </w:rPr>
        <w:t>Приказом Минобрнауки России от 15.02.2012 N 107 «Об утверждении Порядка приема граждан в общеобразовательные учреждения» («Российская газета», N 91, 25.04.2012);</w:t>
      </w:r>
    </w:p>
    <w:p w:rsidR="007B616E" w:rsidRPr="007C3A44" w:rsidRDefault="007B616E" w:rsidP="007C3A44">
      <w:pPr>
        <w:pStyle w:val="ad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C3A44">
        <w:rPr>
          <w:sz w:val="28"/>
          <w:szCs w:val="28"/>
        </w:rPr>
        <w:t xml:space="preserve">  Письмом Минобразования РФ от 21.03.2003 N 03-51-57ин/13-03 «Рекомендации по организации приема в первый класс» ("Вестник образования России", N 9, 2003); </w:t>
      </w:r>
      <w:r w:rsidR="007C3A44" w:rsidRPr="007C3A44">
        <w:rPr>
          <w:sz w:val="28"/>
          <w:szCs w:val="28"/>
        </w:rPr>
        <w:t xml:space="preserve"> </w:t>
      </w:r>
    </w:p>
    <w:p w:rsidR="00CC614C" w:rsidRPr="00EC59E2" w:rsidRDefault="00CC614C" w:rsidP="00CC614C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Приказом Министерства образования и науки РФ от 24.03.2009 № 95 «Об утверждении Положения о психолого-медико-педагогической комиссии».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C59E2">
        <w:rPr>
          <w:sz w:val="28"/>
          <w:szCs w:val="28"/>
        </w:rPr>
        <w:t xml:space="preserve">. Для предоставления муниципальной услуги </w:t>
      </w:r>
      <w:r w:rsidR="00A97A95">
        <w:rPr>
          <w:sz w:val="28"/>
          <w:szCs w:val="28"/>
        </w:rPr>
        <w:t>З</w:t>
      </w:r>
      <w:r w:rsidRPr="00EC59E2">
        <w:rPr>
          <w:sz w:val="28"/>
          <w:szCs w:val="28"/>
        </w:rPr>
        <w:t xml:space="preserve">аявитель предъявляет в </w:t>
      </w:r>
      <w:r w:rsidR="00807D74">
        <w:rPr>
          <w:sz w:val="28"/>
          <w:szCs w:val="28"/>
        </w:rPr>
        <w:t>Управление образования</w:t>
      </w:r>
      <w:r w:rsidRPr="00EC59E2">
        <w:rPr>
          <w:sz w:val="28"/>
          <w:szCs w:val="28"/>
        </w:rPr>
        <w:t xml:space="preserve"> документ, удостоверяющий личность, и предоставляет:</w:t>
      </w:r>
    </w:p>
    <w:p w:rsidR="00CC614C" w:rsidRDefault="00CC614C" w:rsidP="00CC614C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заявление на имя </w:t>
      </w:r>
      <w:r w:rsidR="00A97A95">
        <w:rPr>
          <w:sz w:val="28"/>
          <w:szCs w:val="28"/>
        </w:rPr>
        <w:t xml:space="preserve"> руководителя Управления образования</w:t>
      </w:r>
      <w:r w:rsidRPr="00EC59E2">
        <w:rPr>
          <w:sz w:val="28"/>
          <w:szCs w:val="28"/>
        </w:rPr>
        <w:t xml:space="preserve"> (приложение № 1 к настоящему регламенту);</w:t>
      </w:r>
    </w:p>
    <w:p w:rsidR="0049257B" w:rsidRPr="0049257B" w:rsidRDefault="0049257B" w:rsidP="0049257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257B">
        <w:rPr>
          <w:sz w:val="28"/>
          <w:szCs w:val="28"/>
        </w:rPr>
        <w:t xml:space="preserve">заключение </w:t>
      </w:r>
      <w:r w:rsidR="009E288F">
        <w:rPr>
          <w:sz w:val="28"/>
          <w:szCs w:val="28"/>
        </w:rPr>
        <w:t xml:space="preserve">районной </w:t>
      </w:r>
      <w:r w:rsidRPr="0049257B">
        <w:rPr>
          <w:sz w:val="28"/>
          <w:szCs w:val="28"/>
        </w:rPr>
        <w:t xml:space="preserve">психолого-медико-педагогической комиссии о готовности </w:t>
      </w:r>
      <w:r w:rsidR="009E288F">
        <w:rPr>
          <w:sz w:val="28"/>
          <w:szCs w:val="28"/>
        </w:rPr>
        <w:t>ребенка</w:t>
      </w:r>
      <w:r w:rsidRPr="0049257B">
        <w:rPr>
          <w:sz w:val="28"/>
          <w:szCs w:val="28"/>
        </w:rPr>
        <w:t xml:space="preserve"> к обучению; </w:t>
      </w:r>
    </w:p>
    <w:p w:rsidR="00A97A95" w:rsidRPr="0049257B" w:rsidRDefault="00CC614C" w:rsidP="00A97A95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257B">
        <w:rPr>
          <w:sz w:val="28"/>
          <w:szCs w:val="28"/>
        </w:rPr>
        <w:t>оригинал и копию медицинско</w:t>
      </w:r>
      <w:r w:rsidR="00592896" w:rsidRPr="0049257B">
        <w:rPr>
          <w:sz w:val="28"/>
          <w:szCs w:val="28"/>
        </w:rPr>
        <w:t xml:space="preserve">го заключения </w:t>
      </w:r>
      <w:r w:rsidRPr="0049257B">
        <w:rPr>
          <w:sz w:val="28"/>
          <w:szCs w:val="28"/>
        </w:rPr>
        <w:t xml:space="preserve"> об отсутствии противопоказаний для посещения общеобразовательного учреждения (оригинал возвращается заявителю);</w:t>
      </w:r>
      <w:r w:rsidR="0049257B" w:rsidRPr="0049257B">
        <w:rPr>
          <w:sz w:val="28"/>
          <w:szCs w:val="28"/>
        </w:rPr>
        <w:t xml:space="preserve"> </w:t>
      </w:r>
    </w:p>
    <w:p w:rsidR="00A97A95" w:rsidRPr="00A97A95" w:rsidRDefault="00A97A95" w:rsidP="00A97A95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A97A95">
        <w:rPr>
          <w:sz w:val="28"/>
          <w:szCs w:val="28"/>
        </w:rPr>
        <w:t>оригинал и ксерокопию свидетельства о регистрации ребенка по месту жительства на закрепленной территории;</w:t>
      </w:r>
    </w:p>
    <w:p w:rsidR="00CC614C" w:rsidRPr="00EC59E2" w:rsidRDefault="00CC614C" w:rsidP="00CC614C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оригинал и </w:t>
      </w:r>
      <w:r w:rsidR="00306240">
        <w:rPr>
          <w:sz w:val="28"/>
          <w:szCs w:val="28"/>
        </w:rPr>
        <w:t>ксеро</w:t>
      </w:r>
      <w:r w:rsidRPr="00EC59E2">
        <w:rPr>
          <w:sz w:val="28"/>
          <w:szCs w:val="28"/>
        </w:rPr>
        <w:t>копию свидетельства о рождении ребенка.</w:t>
      </w:r>
    </w:p>
    <w:p w:rsidR="00CC614C" w:rsidRPr="00EC59E2" w:rsidRDefault="00CC614C" w:rsidP="00CC614C">
      <w:pPr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C59E2">
        <w:rPr>
          <w:sz w:val="28"/>
          <w:szCs w:val="28"/>
        </w:rPr>
        <w:t>. В случае если за предоставлением муниципальной услуги обращается лицо, действующее от имени законного представителя ребенка на основании доверенности, кроме документов, указанных в пункте 2.</w:t>
      </w:r>
      <w:r>
        <w:rPr>
          <w:sz w:val="28"/>
          <w:szCs w:val="28"/>
        </w:rPr>
        <w:t>6</w:t>
      </w:r>
      <w:r w:rsidRPr="00EC59E2">
        <w:rPr>
          <w:sz w:val="28"/>
          <w:szCs w:val="28"/>
        </w:rPr>
        <w:t>. настоящего регламента, предоставляются:</w:t>
      </w:r>
    </w:p>
    <w:p w:rsidR="00CC614C" w:rsidRPr="00EC59E2" w:rsidRDefault="00CC614C" w:rsidP="00CC614C">
      <w:pPr>
        <w:numPr>
          <w:ilvl w:val="0"/>
          <w:numId w:val="1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копия документа, удостоверяющего личность одного из законных представителей;</w:t>
      </w:r>
    </w:p>
    <w:p w:rsidR="00CC614C" w:rsidRPr="00EC59E2" w:rsidRDefault="00CC614C" w:rsidP="00CC614C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оригинал и копия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CC614C" w:rsidRPr="00EC59E2" w:rsidRDefault="00CC614C" w:rsidP="00CC614C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документ, подтверждающий право представлять интересы ребенка.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EC59E2">
        <w:rPr>
          <w:sz w:val="28"/>
          <w:szCs w:val="28"/>
        </w:rPr>
        <w:t>. Требования к оформлению документов:</w:t>
      </w:r>
    </w:p>
    <w:p w:rsidR="00CC614C" w:rsidRPr="00EC59E2" w:rsidRDefault="00CC614C" w:rsidP="00CC614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документы предоставляются на русском языке либо имеют заверенный перевод на русский язык;</w:t>
      </w:r>
    </w:p>
    <w:p w:rsidR="00CC614C" w:rsidRPr="00EC59E2" w:rsidRDefault="00CC614C" w:rsidP="00CC614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заявление заполняется заявителем рукописным или машинописным способом;</w:t>
      </w:r>
    </w:p>
    <w:p w:rsidR="00CC614C" w:rsidRPr="00EC59E2" w:rsidRDefault="00CC614C" w:rsidP="00CC614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</w:t>
      </w:r>
      <w:r w:rsidR="00807D74">
        <w:rPr>
          <w:sz w:val="28"/>
          <w:szCs w:val="28"/>
        </w:rPr>
        <w:t xml:space="preserve"> (при наличии) </w:t>
      </w:r>
      <w:r w:rsidRPr="00EC59E2">
        <w:rPr>
          <w:sz w:val="28"/>
          <w:szCs w:val="28"/>
        </w:rPr>
        <w:t xml:space="preserve"> и дату подачи заявления;</w:t>
      </w:r>
    </w:p>
    <w:p w:rsidR="00CC614C" w:rsidRPr="00EC59E2" w:rsidRDefault="00CC614C" w:rsidP="00CC614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C614C" w:rsidRPr="00EC59E2" w:rsidRDefault="00CC614C" w:rsidP="00CC614C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Копия документа заверяется ответственным работником </w:t>
      </w:r>
      <w:r w:rsidR="009E288F">
        <w:rPr>
          <w:sz w:val="28"/>
          <w:szCs w:val="28"/>
        </w:rPr>
        <w:t>У</w:t>
      </w:r>
      <w:r w:rsidR="00807D74">
        <w:rPr>
          <w:sz w:val="28"/>
          <w:szCs w:val="28"/>
        </w:rPr>
        <w:t>правления образования</w:t>
      </w:r>
      <w:r w:rsidRPr="00EC59E2">
        <w:rPr>
          <w:sz w:val="28"/>
          <w:szCs w:val="28"/>
        </w:rPr>
        <w:t xml:space="preserve"> при сличении его с оригиналом.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C59E2"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услуги.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1) отсутствие доверенности у гражданина, не являющегося родителем (законным представителем) ребенка;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2) нарушение требований, указанных в пункте 2.</w:t>
      </w:r>
      <w:r>
        <w:rPr>
          <w:sz w:val="28"/>
          <w:szCs w:val="28"/>
        </w:rPr>
        <w:t>8</w:t>
      </w:r>
      <w:r w:rsidRPr="00EC59E2">
        <w:rPr>
          <w:sz w:val="28"/>
          <w:szCs w:val="28"/>
        </w:rPr>
        <w:t xml:space="preserve">. настоящего </w:t>
      </w:r>
      <w:r w:rsidR="00055F00">
        <w:rPr>
          <w:sz w:val="28"/>
          <w:szCs w:val="28"/>
        </w:rPr>
        <w:t>р</w:t>
      </w:r>
      <w:r w:rsidRPr="00EC59E2">
        <w:rPr>
          <w:sz w:val="28"/>
          <w:szCs w:val="28"/>
        </w:rPr>
        <w:t>егламента.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EC59E2">
        <w:rPr>
          <w:sz w:val="28"/>
          <w:szCs w:val="28"/>
        </w:rPr>
        <w:t>. Перечень оснований для отказа в предоставлении муниципальной услуги.</w:t>
      </w:r>
    </w:p>
    <w:p w:rsidR="00CC614C" w:rsidRPr="00EC59E2" w:rsidRDefault="00CC614C" w:rsidP="00CC614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</w:t>
      </w:r>
      <w:r>
        <w:rPr>
          <w:sz w:val="28"/>
          <w:szCs w:val="28"/>
        </w:rPr>
        <w:t>ах</w:t>
      </w:r>
      <w:r w:rsidRPr="00EC59E2">
        <w:rPr>
          <w:sz w:val="28"/>
          <w:szCs w:val="28"/>
        </w:rPr>
        <w:t xml:space="preserve"> 2.</w:t>
      </w:r>
      <w:r>
        <w:rPr>
          <w:sz w:val="28"/>
          <w:szCs w:val="28"/>
        </w:rPr>
        <w:t>6.,</w:t>
      </w:r>
      <w:r w:rsidRPr="00EC59E2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EC59E2">
        <w:rPr>
          <w:sz w:val="28"/>
          <w:szCs w:val="28"/>
        </w:rPr>
        <w:t>.</w:t>
      </w:r>
    </w:p>
    <w:p w:rsidR="00CC614C" w:rsidRPr="00EC59E2" w:rsidRDefault="00CC614C" w:rsidP="00CC614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C59E2">
        <w:rPr>
          <w:sz w:val="28"/>
          <w:szCs w:val="28"/>
        </w:rPr>
        <w:t>. Муниципальная услуга предоставляется бесплатно.</w:t>
      </w:r>
    </w:p>
    <w:p w:rsidR="00CC614C" w:rsidRPr="00EC59E2" w:rsidRDefault="00CC614C" w:rsidP="00CC614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C59E2">
        <w:rPr>
          <w:sz w:val="28"/>
          <w:szCs w:val="28"/>
        </w:rPr>
        <w:t>.Максимальный срок ожидания в очереди при подаче запроса о предоставлении муниципальной услуги - 20 минут.</w:t>
      </w:r>
    </w:p>
    <w:p w:rsidR="00CC614C" w:rsidRPr="00EC59E2" w:rsidRDefault="00CC614C" w:rsidP="00CC614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EC59E2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– 20 минут.</w:t>
      </w:r>
    </w:p>
    <w:p w:rsidR="00CC614C" w:rsidRPr="00EC59E2" w:rsidRDefault="00CC614C" w:rsidP="00CC614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C59E2">
        <w:rPr>
          <w:sz w:val="28"/>
          <w:szCs w:val="28"/>
        </w:rPr>
        <w:t xml:space="preserve">. Срок регистрации запроса </w:t>
      </w:r>
      <w:r w:rsidR="009E288F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аявителя о предоставлении муниципальной услуги – в течение рабочего дня поступления документов.</w:t>
      </w:r>
    </w:p>
    <w:p w:rsidR="00CC614C" w:rsidRPr="00EC59E2" w:rsidRDefault="00CC614C" w:rsidP="00CC614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C59E2">
        <w:rPr>
          <w:sz w:val="28"/>
          <w:szCs w:val="28"/>
        </w:rPr>
        <w:t>. Требования к местам предоставления муниципальной услуги.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Предоставление муниципальной услуги осуществляется в соответствии с графиком работы </w:t>
      </w:r>
      <w:r w:rsidR="00807D74">
        <w:rPr>
          <w:sz w:val="28"/>
          <w:szCs w:val="28"/>
        </w:rPr>
        <w:t>Управления образования</w:t>
      </w:r>
      <w:r w:rsidRPr="00EC59E2">
        <w:rPr>
          <w:sz w:val="28"/>
          <w:szCs w:val="28"/>
        </w:rPr>
        <w:t>. Помещения, в которых предоставляется муниципальная услуга, должны содержать информационные стенды. Информационные стенды должны быть максимально заметны, хорошо просматриваемы и функциональны.</w:t>
      </w:r>
    </w:p>
    <w:p w:rsidR="00CC614C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Текст размещаемых на стендах материалов должен быть напечатан  удобным для чтения шрифтом, основные моменты и наиболее важные места выделе</w:t>
      </w:r>
      <w:r>
        <w:rPr>
          <w:sz w:val="28"/>
          <w:szCs w:val="28"/>
        </w:rPr>
        <w:t>ны.</w:t>
      </w:r>
    </w:p>
    <w:p w:rsidR="00CC614C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На информационных стендах размещаются следующие материалы:</w:t>
      </w:r>
    </w:p>
    <w:p w:rsidR="00CC614C" w:rsidRDefault="00CC614C" w:rsidP="00CC614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адрес, номера телефонов и факса, график работы, адрес электронной почты </w:t>
      </w:r>
      <w:r w:rsidR="009E288F">
        <w:rPr>
          <w:sz w:val="28"/>
          <w:szCs w:val="28"/>
        </w:rPr>
        <w:t>У</w:t>
      </w:r>
      <w:r w:rsidR="00807D74">
        <w:rPr>
          <w:sz w:val="28"/>
          <w:szCs w:val="28"/>
        </w:rPr>
        <w:t>правления образования</w:t>
      </w:r>
      <w:r w:rsidRPr="00EC59E2">
        <w:rPr>
          <w:sz w:val="28"/>
          <w:szCs w:val="28"/>
        </w:rPr>
        <w:t>;</w:t>
      </w:r>
    </w:p>
    <w:p w:rsidR="00CC614C" w:rsidRPr="00706C9F" w:rsidRDefault="00CC614C" w:rsidP="00CC614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>;</w:t>
      </w:r>
    </w:p>
    <w:p w:rsidR="00CC614C" w:rsidRDefault="00CC614C" w:rsidP="00CC614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перечень документов, которые </w:t>
      </w:r>
      <w:r w:rsidR="009E288F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аявитель должен представить для исполнения муниципальной услуги;</w:t>
      </w:r>
    </w:p>
    <w:p w:rsidR="00CC614C" w:rsidRDefault="00CC614C" w:rsidP="00CC614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образ</w:t>
      </w:r>
      <w:r>
        <w:rPr>
          <w:sz w:val="28"/>
          <w:szCs w:val="28"/>
        </w:rPr>
        <w:t>е</w:t>
      </w:r>
      <w:r w:rsidRPr="00EC59E2">
        <w:rPr>
          <w:sz w:val="28"/>
          <w:szCs w:val="28"/>
        </w:rPr>
        <w:t xml:space="preserve">ц заполнения </w:t>
      </w:r>
      <w:r>
        <w:rPr>
          <w:sz w:val="28"/>
          <w:szCs w:val="28"/>
        </w:rPr>
        <w:t>заявления;</w:t>
      </w:r>
    </w:p>
    <w:p w:rsidR="00CC614C" w:rsidRPr="007262FC" w:rsidRDefault="00CC614C" w:rsidP="00CC614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блок-схема, наглядно отображающая последовательность прохождения всех </w:t>
      </w:r>
      <w:r w:rsidRPr="007262FC">
        <w:rPr>
          <w:sz w:val="28"/>
          <w:szCs w:val="28"/>
        </w:rPr>
        <w:t>административных процедур муниципальной услуги;</w:t>
      </w:r>
    </w:p>
    <w:p w:rsidR="00CC614C" w:rsidRPr="007262FC" w:rsidRDefault="00CC614C" w:rsidP="00CC614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7262FC">
        <w:rPr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CC614C" w:rsidRPr="007262FC" w:rsidRDefault="00CC614C" w:rsidP="00CC614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</w:t>
      </w:r>
      <w:r w:rsidRPr="007262FC">
        <w:rPr>
          <w:sz w:val="28"/>
          <w:szCs w:val="28"/>
        </w:rPr>
        <w:t xml:space="preserve">действий (бездействия) </w:t>
      </w:r>
      <w:r>
        <w:rPr>
          <w:sz w:val="28"/>
          <w:szCs w:val="28"/>
        </w:rPr>
        <w:t>должностных лиц</w:t>
      </w:r>
      <w:r w:rsidRPr="007262FC">
        <w:rPr>
          <w:sz w:val="28"/>
          <w:szCs w:val="28"/>
        </w:rPr>
        <w:t>, предоставляю</w:t>
      </w:r>
      <w:r>
        <w:rPr>
          <w:sz w:val="28"/>
          <w:szCs w:val="28"/>
        </w:rPr>
        <w:t>щих</w:t>
      </w:r>
      <w:r w:rsidRPr="007262FC">
        <w:rPr>
          <w:sz w:val="28"/>
          <w:szCs w:val="28"/>
        </w:rPr>
        <w:t xml:space="preserve"> муниципальную услугу.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Помещения, в которых предоставляется муниципальная услуга, должны содержать посадочные места для </w:t>
      </w:r>
      <w:r w:rsidR="00055F00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аявителей, ожидающих приема, а также столы для возможности  оформления документов с наличием в указанных местах бумаги и ручек для записи информации.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bookmarkStart w:id="1" w:name="sub_1020507"/>
      <w:r w:rsidRPr="00EC59E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C59E2">
        <w:rPr>
          <w:sz w:val="28"/>
          <w:szCs w:val="28"/>
        </w:rPr>
        <w:t xml:space="preserve">. Персональные данные </w:t>
      </w:r>
      <w:r w:rsidR="00055F00">
        <w:rPr>
          <w:sz w:val="28"/>
          <w:szCs w:val="28"/>
        </w:rPr>
        <w:t>З</w:t>
      </w:r>
      <w:r w:rsidRPr="00EC59E2">
        <w:rPr>
          <w:sz w:val="28"/>
          <w:szCs w:val="28"/>
        </w:rPr>
        <w:t xml:space="preserve">аявителей и их детей, ставшие известными должностным лицам </w:t>
      </w:r>
      <w:r w:rsidR="00055F00">
        <w:rPr>
          <w:sz w:val="28"/>
          <w:szCs w:val="28"/>
        </w:rPr>
        <w:t>У</w:t>
      </w:r>
      <w:r w:rsidR="00807D74">
        <w:rPr>
          <w:sz w:val="28"/>
          <w:szCs w:val="28"/>
        </w:rPr>
        <w:t>правления образования</w:t>
      </w:r>
      <w:r w:rsidRPr="00EC59E2">
        <w:rPr>
          <w:sz w:val="28"/>
          <w:szCs w:val="28"/>
        </w:rPr>
        <w:t xml:space="preserve"> при рассмотрении обращений граждан, не могут быть разглашены без их письменного согласия.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EC59E2">
        <w:rPr>
          <w:sz w:val="28"/>
          <w:szCs w:val="28"/>
        </w:rPr>
        <w:t>. Показатели доступности и качества муниципальной услуги.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Показателями доступности муниципальной услуги являются: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- транспортная доступность к местам  предоставления муниципальной услуги;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- возможность получения информации по электронной почте или через    интернет-сайт </w:t>
      </w:r>
      <w:r w:rsidR="00807D74">
        <w:rPr>
          <w:sz w:val="28"/>
          <w:szCs w:val="28"/>
        </w:rPr>
        <w:t>Управления образования</w:t>
      </w:r>
      <w:r w:rsidRPr="00EC59E2">
        <w:rPr>
          <w:sz w:val="28"/>
          <w:szCs w:val="28"/>
        </w:rPr>
        <w:t>.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Показателями качества муниципальной услуги являются: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- соблюдение сроков предоставления услуги;</w:t>
      </w:r>
    </w:p>
    <w:p w:rsidR="00CC614C" w:rsidRPr="00EC59E2" w:rsidRDefault="00CC614C" w:rsidP="00CC614C">
      <w:pPr>
        <w:ind w:firstLine="720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(бездействия) специалистов, участвующих в предоставлении муниципальной услуги.</w:t>
      </w:r>
    </w:p>
    <w:bookmarkEnd w:id="1"/>
    <w:p w:rsidR="00CC614C" w:rsidRPr="00AB70AC" w:rsidRDefault="00CC614C" w:rsidP="00CC614C">
      <w:pPr>
        <w:pStyle w:val="ab"/>
        <w:jc w:val="both"/>
        <w:rPr>
          <w:bCs/>
          <w:sz w:val="28"/>
          <w:szCs w:val="28"/>
        </w:rPr>
      </w:pPr>
    </w:p>
    <w:p w:rsidR="00CC614C" w:rsidRPr="00B5610F" w:rsidRDefault="00CC614C" w:rsidP="00CC614C">
      <w:pPr>
        <w:pStyle w:val="ab"/>
        <w:jc w:val="center"/>
        <w:rPr>
          <w:b/>
          <w:sz w:val="28"/>
          <w:szCs w:val="28"/>
        </w:rPr>
      </w:pPr>
      <w:r w:rsidRPr="00B5610F">
        <w:rPr>
          <w:b/>
          <w:bCs/>
          <w:sz w:val="28"/>
          <w:szCs w:val="28"/>
        </w:rPr>
        <w:t xml:space="preserve">3. </w:t>
      </w:r>
      <w:r w:rsidRPr="00B5610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C614C" w:rsidRPr="00AB70AC" w:rsidRDefault="00CC614C" w:rsidP="00CC614C">
      <w:pPr>
        <w:pStyle w:val="ab"/>
        <w:jc w:val="both"/>
        <w:rPr>
          <w:sz w:val="28"/>
          <w:szCs w:val="28"/>
        </w:rPr>
      </w:pP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3.1. Информацию о процедуре предоставления муниципальной услуги можно получить у должностных лиц </w:t>
      </w:r>
      <w:r w:rsidR="00807D74">
        <w:rPr>
          <w:sz w:val="28"/>
          <w:szCs w:val="28"/>
        </w:rPr>
        <w:t>Управления образования</w:t>
      </w:r>
      <w:r w:rsidRPr="00EC59E2">
        <w:rPr>
          <w:sz w:val="28"/>
          <w:szCs w:val="28"/>
        </w:rPr>
        <w:t xml:space="preserve"> при личном обращении, по телефону, по электронной почте, на сайте </w:t>
      </w:r>
      <w:r w:rsidR="00807D74">
        <w:rPr>
          <w:sz w:val="28"/>
          <w:szCs w:val="28"/>
        </w:rPr>
        <w:t>Управления образования</w:t>
      </w:r>
      <w:r w:rsidRPr="00EC59E2">
        <w:rPr>
          <w:sz w:val="28"/>
          <w:szCs w:val="28"/>
        </w:rPr>
        <w:t>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3.2. Процесс получения муниципальной услуги включает в себя ряд административных действий, блок – схема которых приведена в приложении № 4 к настоящему </w:t>
      </w:r>
      <w:r w:rsidR="00807D74">
        <w:rPr>
          <w:sz w:val="28"/>
          <w:szCs w:val="28"/>
        </w:rPr>
        <w:t>р</w:t>
      </w:r>
      <w:r w:rsidRPr="00EC59E2">
        <w:rPr>
          <w:sz w:val="28"/>
          <w:szCs w:val="28"/>
        </w:rPr>
        <w:t>егламенту.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3.3.</w:t>
      </w:r>
      <w:r w:rsidRPr="00EC59E2">
        <w:rPr>
          <w:b/>
          <w:sz w:val="28"/>
          <w:szCs w:val="28"/>
        </w:rPr>
        <w:t xml:space="preserve"> </w:t>
      </w:r>
      <w:r w:rsidRPr="00EC59E2">
        <w:rPr>
          <w:sz w:val="28"/>
          <w:szCs w:val="28"/>
        </w:rPr>
        <w:t>Прием и регистрация заявления и документов.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3.3.1. Основанием для приема заявления и регистрации документов для предоставления муниципальной услуги является личное обращение </w:t>
      </w:r>
      <w:r w:rsidR="00055F00">
        <w:rPr>
          <w:sz w:val="28"/>
          <w:szCs w:val="28"/>
        </w:rPr>
        <w:t>З</w:t>
      </w:r>
      <w:r w:rsidRPr="00EC59E2">
        <w:rPr>
          <w:sz w:val="28"/>
          <w:szCs w:val="28"/>
        </w:rPr>
        <w:t xml:space="preserve">аявителя в </w:t>
      </w:r>
      <w:r w:rsidR="00807D74">
        <w:rPr>
          <w:sz w:val="28"/>
          <w:szCs w:val="28"/>
        </w:rPr>
        <w:t>Управление образования</w:t>
      </w:r>
      <w:r w:rsidRPr="00EC59E2">
        <w:rPr>
          <w:sz w:val="28"/>
          <w:szCs w:val="28"/>
        </w:rPr>
        <w:t>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Срок ожидания в очереди при подаче запроса о предоставлении муниципальной услуги - не более 20 минут.</w:t>
      </w:r>
    </w:p>
    <w:p w:rsidR="00CC614C" w:rsidRPr="00EC59E2" w:rsidRDefault="00CC614C" w:rsidP="00CC614C">
      <w:pPr>
        <w:pStyle w:val="ab"/>
        <w:ind w:firstLine="708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3.3.2. </w:t>
      </w:r>
      <w:r>
        <w:rPr>
          <w:sz w:val="28"/>
          <w:szCs w:val="28"/>
        </w:rPr>
        <w:t>Специалист</w:t>
      </w:r>
      <w:r w:rsidRPr="00EC59E2">
        <w:rPr>
          <w:sz w:val="28"/>
          <w:szCs w:val="28"/>
        </w:rPr>
        <w:t>, ответс</w:t>
      </w:r>
      <w:r>
        <w:rPr>
          <w:sz w:val="28"/>
          <w:szCs w:val="28"/>
        </w:rPr>
        <w:t>твенный</w:t>
      </w:r>
      <w:r w:rsidRPr="00EC59E2">
        <w:rPr>
          <w:sz w:val="28"/>
          <w:szCs w:val="28"/>
        </w:rPr>
        <w:t xml:space="preserve"> за прием и регистрацию документов:</w:t>
      </w:r>
    </w:p>
    <w:p w:rsidR="00CC614C" w:rsidRPr="00EC59E2" w:rsidRDefault="00CC614C" w:rsidP="00CC614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устанавливает личность заявителя;</w:t>
      </w:r>
    </w:p>
    <w:p w:rsidR="00CC614C" w:rsidRPr="00EC59E2" w:rsidRDefault="00CC614C" w:rsidP="00CC614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принимает заявление </w:t>
      </w:r>
      <w:r w:rsidR="00055F00">
        <w:rPr>
          <w:sz w:val="28"/>
          <w:szCs w:val="28"/>
        </w:rPr>
        <w:t>и документы, указанные в пункте</w:t>
      </w:r>
      <w:r w:rsidRPr="00EC59E2">
        <w:rPr>
          <w:sz w:val="28"/>
          <w:szCs w:val="28"/>
        </w:rPr>
        <w:t xml:space="preserve"> 2.6.</w:t>
      </w:r>
      <w:r w:rsidR="00055F00">
        <w:rPr>
          <w:sz w:val="28"/>
          <w:szCs w:val="28"/>
        </w:rPr>
        <w:t xml:space="preserve"> и 2.7.</w:t>
      </w:r>
      <w:r w:rsidRPr="00EC59E2">
        <w:rPr>
          <w:sz w:val="28"/>
          <w:szCs w:val="28"/>
        </w:rPr>
        <w:t xml:space="preserve"> настоящего </w:t>
      </w:r>
      <w:r w:rsidR="00AB7198">
        <w:rPr>
          <w:sz w:val="28"/>
          <w:szCs w:val="28"/>
        </w:rPr>
        <w:t>р</w:t>
      </w:r>
      <w:r w:rsidRPr="00EC59E2">
        <w:rPr>
          <w:sz w:val="28"/>
          <w:szCs w:val="28"/>
        </w:rPr>
        <w:t>егламента;</w:t>
      </w:r>
    </w:p>
    <w:p w:rsidR="00CC614C" w:rsidRPr="00EC59E2" w:rsidRDefault="00CC614C" w:rsidP="00CC614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регистрирует заявление;</w:t>
      </w:r>
    </w:p>
    <w:p w:rsidR="00CC614C" w:rsidRPr="00EC59E2" w:rsidRDefault="00CC614C" w:rsidP="00CC614C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направляет документы на рассмотрение должностному лицу </w:t>
      </w:r>
      <w:r w:rsidR="00807D74">
        <w:rPr>
          <w:sz w:val="28"/>
          <w:szCs w:val="28"/>
        </w:rPr>
        <w:t>Управления образования</w:t>
      </w:r>
      <w:r w:rsidRPr="00EC59E2">
        <w:rPr>
          <w:sz w:val="28"/>
          <w:szCs w:val="28"/>
        </w:rPr>
        <w:t>, ответственному за реализацию муниципальной услуги.</w:t>
      </w:r>
    </w:p>
    <w:p w:rsidR="00CC614C" w:rsidRPr="00EC59E2" w:rsidRDefault="00CC614C" w:rsidP="00CC614C">
      <w:pPr>
        <w:pStyle w:val="ab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3.3.3. Результатом исполнения административного действия является справка о принятии документов (приложение № 2 к настоящему </w:t>
      </w:r>
      <w:r w:rsidR="00807D74">
        <w:rPr>
          <w:sz w:val="28"/>
          <w:szCs w:val="28"/>
        </w:rPr>
        <w:t>р</w:t>
      </w:r>
      <w:r w:rsidRPr="00EC59E2">
        <w:rPr>
          <w:sz w:val="28"/>
          <w:szCs w:val="28"/>
        </w:rPr>
        <w:t>егламенту).</w:t>
      </w:r>
    </w:p>
    <w:p w:rsidR="00CC614C" w:rsidRPr="00EC59E2" w:rsidRDefault="00CC614C" w:rsidP="00CC614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Срок регистрации запроса </w:t>
      </w:r>
      <w:r w:rsidR="00807D74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аявителя о предоставлении муниципальной услуги - в течение рабочего дня поступления документов.</w:t>
      </w:r>
    </w:p>
    <w:p w:rsidR="00CC614C" w:rsidRPr="00EC59E2" w:rsidRDefault="00CC614C" w:rsidP="00CC614C">
      <w:pPr>
        <w:pStyle w:val="ab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lastRenderedPageBreak/>
        <w:t>3.4.</w:t>
      </w:r>
      <w:r w:rsidRPr="00EC59E2">
        <w:rPr>
          <w:b/>
          <w:sz w:val="28"/>
          <w:szCs w:val="28"/>
        </w:rPr>
        <w:t xml:space="preserve"> </w:t>
      </w:r>
      <w:r w:rsidRPr="00EC59E2">
        <w:rPr>
          <w:sz w:val="28"/>
          <w:szCs w:val="28"/>
        </w:rPr>
        <w:t>Рассмотрение заявления и документов.</w:t>
      </w:r>
    </w:p>
    <w:p w:rsidR="00CC614C" w:rsidRPr="00EC59E2" w:rsidRDefault="00CC614C" w:rsidP="00CC614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EC59E2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</w:t>
      </w:r>
      <w:r w:rsidRPr="00EC59E2">
        <w:rPr>
          <w:sz w:val="28"/>
          <w:szCs w:val="28"/>
        </w:rPr>
        <w:t xml:space="preserve"> за реализацию муниципальной услуги:</w:t>
      </w:r>
    </w:p>
    <w:p w:rsidR="00CC614C" w:rsidRPr="00EC59E2" w:rsidRDefault="00CC614C" w:rsidP="00CC614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проверяет наличие документов, предусмотренных настоящим </w:t>
      </w:r>
      <w:r w:rsidR="00807D74">
        <w:rPr>
          <w:sz w:val="28"/>
          <w:szCs w:val="28"/>
        </w:rPr>
        <w:t>р</w:t>
      </w:r>
      <w:r w:rsidRPr="00EC59E2">
        <w:rPr>
          <w:sz w:val="28"/>
          <w:szCs w:val="28"/>
        </w:rPr>
        <w:t>егламентом,</w:t>
      </w:r>
    </w:p>
    <w:p w:rsidR="00CC614C" w:rsidRPr="00EC59E2" w:rsidRDefault="00CC614C" w:rsidP="00CC614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>проверяет соответствие сведений, содержащихся в представленных документах, требованиям, установленным настоящим регламентом,</w:t>
      </w:r>
    </w:p>
    <w:p w:rsidR="00CC614C" w:rsidRPr="00EC59E2" w:rsidRDefault="00CC614C" w:rsidP="00CC614C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проект </w:t>
      </w:r>
      <w:r w:rsidRPr="00EC59E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C59E2">
        <w:rPr>
          <w:sz w:val="28"/>
          <w:szCs w:val="28"/>
        </w:rPr>
        <w:t xml:space="preserve"> </w:t>
      </w:r>
      <w:r w:rsidR="00807D74">
        <w:rPr>
          <w:sz w:val="28"/>
          <w:szCs w:val="28"/>
        </w:rPr>
        <w:t>Управления образования</w:t>
      </w:r>
      <w:r w:rsidRPr="00EC59E2">
        <w:rPr>
          <w:sz w:val="28"/>
          <w:szCs w:val="28"/>
        </w:rPr>
        <w:t xml:space="preserve"> о разрешении </w:t>
      </w:r>
      <w:r w:rsidRPr="00EC59E2">
        <w:rPr>
          <w:bCs/>
          <w:sz w:val="28"/>
          <w:szCs w:val="28"/>
        </w:rPr>
        <w:t>на прием ребенка, не достигшего к началу учебного года возраста шести лет шести месяцев, в первый класс учреждения образования</w:t>
      </w:r>
      <w:r w:rsidRPr="00EC59E2">
        <w:rPr>
          <w:sz w:val="28"/>
          <w:szCs w:val="28"/>
        </w:rPr>
        <w:t xml:space="preserve"> либо мотивированный отказ в предоставлении муниципальной услуги</w:t>
      </w:r>
      <w:r w:rsidRPr="00EC59E2">
        <w:t xml:space="preserve"> </w:t>
      </w:r>
      <w:r w:rsidRPr="00EC59E2">
        <w:rPr>
          <w:sz w:val="28"/>
          <w:szCs w:val="28"/>
        </w:rPr>
        <w:t>(приложение № 3 к настоящему регламенту).</w:t>
      </w:r>
    </w:p>
    <w:p w:rsidR="00CC614C" w:rsidRPr="00EC59E2" w:rsidRDefault="00CC614C" w:rsidP="00CC614C">
      <w:pPr>
        <w:pStyle w:val="ab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3.5. Результатом исполнения административного действия является выдача заявителю приказа </w:t>
      </w:r>
      <w:r w:rsidR="00807D74">
        <w:rPr>
          <w:sz w:val="28"/>
          <w:szCs w:val="28"/>
        </w:rPr>
        <w:t>Управления образования</w:t>
      </w:r>
      <w:r w:rsidR="00807D74" w:rsidRPr="00EC59E2">
        <w:rPr>
          <w:sz w:val="28"/>
          <w:szCs w:val="28"/>
        </w:rPr>
        <w:t xml:space="preserve"> </w:t>
      </w:r>
      <w:r w:rsidRPr="00EC59E2">
        <w:rPr>
          <w:sz w:val="28"/>
          <w:szCs w:val="28"/>
        </w:rPr>
        <w:t xml:space="preserve">о разрешении </w:t>
      </w:r>
      <w:r w:rsidRPr="00EC59E2">
        <w:rPr>
          <w:bCs/>
          <w:sz w:val="28"/>
          <w:szCs w:val="28"/>
        </w:rPr>
        <w:t xml:space="preserve">на прием ребенка, не достигшего к началу учебного года возраста шести лет шести месяцев, в первый класс </w:t>
      </w:r>
      <w:r w:rsidR="00AB7198" w:rsidRPr="00CD27D4">
        <w:rPr>
          <w:bCs/>
          <w:sz w:val="28"/>
          <w:szCs w:val="28"/>
        </w:rPr>
        <w:t>общеобразовательного учреждения</w:t>
      </w:r>
      <w:r w:rsidR="00AB7198" w:rsidRPr="00EC59E2">
        <w:rPr>
          <w:sz w:val="28"/>
          <w:szCs w:val="28"/>
        </w:rPr>
        <w:t xml:space="preserve"> </w:t>
      </w:r>
      <w:r w:rsidRPr="00EC59E2">
        <w:rPr>
          <w:sz w:val="28"/>
          <w:szCs w:val="28"/>
        </w:rPr>
        <w:t>либо мотивированный отказ в предоставлении муниципальной услуги.</w:t>
      </w:r>
    </w:p>
    <w:p w:rsidR="00CC614C" w:rsidRPr="00EC59E2" w:rsidRDefault="00CC614C" w:rsidP="00CC614C">
      <w:pPr>
        <w:pStyle w:val="ab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CC614C" w:rsidRPr="00EC59E2" w:rsidRDefault="00CC614C" w:rsidP="00CC614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3.</w:t>
      </w:r>
      <w:r w:rsidRPr="001A479F">
        <w:rPr>
          <w:sz w:val="28"/>
          <w:szCs w:val="28"/>
        </w:rPr>
        <w:t>6</w:t>
      </w:r>
      <w:r w:rsidRPr="00EC59E2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– 20 минут.</w:t>
      </w:r>
    </w:p>
    <w:p w:rsidR="00CC614C" w:rsidRPr="00706C9F" w:rsidRDefault="00CC614C" w:rsidP="00CC614C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CC614C" w:rsidRPr="00CC614C" w:rsidRDefault="00CC614C" w:rsidP="00CC614C">
      <w:pPr>
        <w:pStyle w:val="12"/>
        <w:spacing w:before="0" w:after="0"/>
        <w:jc w:val="center"/>
        <w:rPr>
          <w:spacing w:val="0"/>
          <w:sz w:val="28"/>
          <w:szCs w:val="28"/>
          <w:lang w:val="ru-RU"/>
        </w:rPr>
      </w:pPr>
      <w:bookmarkStart w:id="2" w:name="bookmark0"/>
      <w:r w:rsidRPr="00CC614C">
        <w:rPr>
          <w:spacing w:val="0"/>
          <w:sz w:val="28"/>
          <w:szCs w:val="28"/>
          <w:lang w:val="ru-RU"/>
        </w:rPr>
        <w:t>4. Формы контроля за исполнением административного регламента</w:t>
      </w:r>
      <w:bookmarkEnd w:id="2"/>
    </w:p>
    <w:p w:rsidR="00CC614C" w:rsidRPr="00CC614C" w:rsidRDefault="00CC614C" w:rsidP="00CC614C">
      <w:pPr>
        <w:pStyle w:val="12"/>
        <w:spacing w:before="0" w:after="0" w:line="240" w:lineRule="auto"/>
        <w:jc w:val="center"/>
        <w:rPr>
          <w:spacing w:val="0"/>
          <w:sz w:val="24"/>
          <w:szCs w:val="24"/>
          <w:lang w:val="ru-RU"/>
        </w:rPr>
      </w:pPr>
    </w:p>
    <w:p w:rsidR="00CC614C" w:rsidRDefault="00CC614C" w:rsidP="00CC6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1"/>
      <w:r w:rsidRPr="00067A32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в рамках предоставления муниципальной услуги и принятием решений, осуществляется </w:t>
      </w:r>
      <w:r w:rsidR="00807D74">
        <w:rPr>
          <w:sz w:val="28"/>
          <w:szCs w:val="28"/>
        </w:rPr>
        <w:t>руководителем Управления образования</w:t>
      </w:r>
      <w:r w:rsidRPr="00067A32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CC614C" w:rsidRPr="00067A32" w:rsidRDefault="00CC614C" w:rsidP="00CC6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67A32">
        <w:rPr>
          <w:sz w:val="28"/>
          <w:szCs w:val="28"/>
        </w:rPr>
        <w:t xml:space="preserve">. Текущий контроль может носить плановый характер (осуществляться на основании полугодовых или годовых планов работы) и внеплановым (проводится по конкретному обращению </w:t>
      </w:r>
      <w:r w:rsidR="00807D74">
        <w:rPr>
          <w:sz w:val="28"/>
          <w:szCs w:val="28"/>
        </w:rPr>
        <w:t>З</w:t>
      </w:r>
      <w:r w:rsidRPr="00067A32">
        <w:rPr>
          <w:sz w:val="28"/>
          <w:szCs w:val="28"/>
        </w:rPr>
        <w:t>аявителя или иных заинтересованных лиц). При проверке могут рассматриваться все вопросы, связанные с предоставлением муниципальной услуги или вопросы, связанные с исполнением отдельных административных процедур.</w:t>
      </w:r>
    </w:p>
    <w:p w:rsidR="00CC614C" w:rsidRPr="00EC59E2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  <w:bookmarkStart w:id="4" w:name="sub_43"/>
      <w:bookmarkEnd w:id="3"/>
      <w:r>
        <w:rPr>
          <w:sz w:val="28"/>
          <w:szCs w:val="28"/>
        </w:rPr>
        <w:t>4.3</w:t>
      </w:r>
      <w:r w:rsidRPr="00067A32">
        <w:rPr>
          <w:sz w:val="28"/>
          <w:szCs w:val="28"/>
        </w:rPr>
        <w:t xml:space="preserve">. Контроль за полнотой и качеством предоставления муниципальной услуги осуществляется </w:t>
      </w:r>
      <w:r w:rsidR="00807D74">
        <w:rPr>
          <w:sz w:val="28"/>
          <w:szCs w:val="28"/>
        </w:rPr>
        <w:t xml:space="preserve"> руководителем Управления образования</w:t>
      </w:r>
      <w:r w:rsidRPr="00067A32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</w:t>
      </w:r>
      <w:r w:rsidRPr="00EC59E2">
        <w:rPr>
          <w:sz w:val="28"/>
          <w:szCs w:val="28"/>
        </w:rPr>
        <w:t xml:space="preserve">жащих жалобы на действия (бездействия) должностных лиц </w:t>
      </w:r>
      <w:r w:rsidR="00807D74">
        <w:rPr>
          <w:sz w:val="28"/>
          <w:szCs w:val="28"/>
        </w:rPr>
        <w:t xml:space="preserve"> Управления образования</w:t>
      </w:r>
      <w:r w:rsidRPr="00EC59E2">
        <w:rPr>
          <w:sz w:val="28"/>
          <w:szCs w:val="28"/>
        </w:rPr>
        <w:t>.</w:t>
      </w:r>
    </w:p>
    <w:bookmarkEnd w:id="4"/>
    <w:p w:rsidR="00CC614C" w:rsidRPr="00EC59E2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C59E2">
        <w:rPr>
          <w:sz w:val="28"/>
          <w:szCs w:val="28"/>
        </w:rPr>
        <w:t xml:space="preserve">. Для проведения проверки полноты и качества проведения муниципальной услуги </w:t>
      </w:r>
      <w:r w:rsidR="00807D74">
        <w:rPr>
          <w:sz w:val="28"/>
          <w:szCs w:val="28"/>
        </w:rPr>
        <w:t>руководителем Управления образования</w:t>
      </w:r>
      <w:r w:rsidR="00807D74" w:rsidRPr="00EC59E2">
        <w:rPr>
          <w:sz w:val="28"/>
          <w:szCs w:val="28"/>
        </w:rPr>
        <w:t xml:space="preserve"> </w:t>
      </w:r>
      <w:r w:rsidRPr="00EC59E2">
        <w:rPr>
          <w:sz w:val="28"/>
          <w:szCs w:val="28"/>
        </w:rPr>
        <w:t xml:space="preserve">в течение 3 дней формируется комиссии, в состав которой включаются не менее 3 специалистов </w:t>
      </w:r>
      <w:r w:rsidR="00807D74">
        <w:rPr>
          <w:sz w:val="28"/>
          <w:szCs w:val="28"/>
        </w:rPr>
        <w:t xml:space="preserve">  Управления образования</w:t>
      </w:r>
      <w:r w:rsidRPr="00EC59E2">
        <w:rPr>
          <w:sz w:val="28"/>
          <w:szCs w:val="28"/>
        </w:rPr>
        <w:t>. Проверка предоставления муниципальной услуги проводится в течение 3 дней.</w:t>
      </w:r>
    </w:p>
    <w:p w:rsidR="00CC614C" w:rsidRPr="00EC59E2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C59E2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CC614C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lastRenderedPageBreak/>
        <w:t xml:space="preserve">По результатам проведенных проверок в случае выявления нарушений прав </w:t>
      </w:r>
      <w:r w:rsidR="00055F00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C614C" w:rsidRPr="00067A32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  <w:r w:rsidRPr="00067A32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67A32">
        <w:rPr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CC614C" w:rsidRPr="001A479F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</w:p>
    <w:p w:rsidR="00CC614C" w:rsidRPr="007262FC" w:rsidRDefault="00CC614C" w:rsidP="00CC614C">
      <w:pPr>
        <w:pStyle w:val="af6"/>
        <w:spacing w:after="0"/>
        <w:jc w:val="center"/>
        <w:rPr>
          <w:b/>
          <w:sz w:val="28"/>
          <w:szCs w:val="28"/>
        </w:rPr>
      </w:pPr>
      <w:r w:rsidRPr="007262FC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</w:t>
      </w:r>
      <w:r w:rsidRPr="007262FC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</w:t>
      </w:r>
      <w:r w:rsidR="00102450">
        <w:rPr>
          <w:b/>
          <w:sz w:val="28"/>
          <w:szCs w:val="28"/>
        </w:rPr>
        <w:t>Управления образования</w:t>
      </w:r>
      <w:r w:rsidRPr="007262FC">
        <w:rPr>
          <w:b/>
          <w:sz w:val="28"/>
          <w:szCs w:val="28"/>
        </w:rPr>
        <w:t>, предоставляющего муниципальную услугу</w:t>
      </w:r>
    </w:p>
    <w:p w:rsidR="00CC614C" w:rsidRPr="001A479F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</w:p>
    <w:p w:rsidR="00CC614C" w:rsidRPr="007123F9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bookmarkStart w:id="5" w:name="sub_501"/>
      <w:r w:rsidRPr="007123F9">
        <w:rPr>
          <w:sz w:val="28"/>
          <w:szCs w:val="28"/>
        </w:rPr>
        <w:t>Дейс</w:t>
      </w:r>
      <w:r w:rsidR="00CC7FE6">
        <w:rPr>
          <w:sz w:val="28"/>
          <w:szCs w:val="28"/>
        </w:rPr>
        <w:t>твия (бездействие) специалистов Управления образования</w:t>
      </w:r>
      <w:r w:rsidRPr="007123F9">
        <w:rPr>
          <w:sz w:val="28"/>
          <w:szCs w:val="28"/>
        </w:rPr>
        <w:t xml:space="preserve">, допущенные в рамках предоставления муниципальной услуги, а также некорректное поведение или нарушение служебной этики специалистами </w:t>
      </w:r>
      <w:r w:rsidR="00CC7FE6">
        <w:rPr>
          <w:sz w:val="28"/>
          <w:szCs w:val="28"/>
        </w:rPr>
        <w:t xml:space="preserve">  Управления образования</w:t>
      </w:r>
      <w:r w:rsidRPr="007123F9">
        <w:rPr>
          <w:sz w:val="28"/>
          <w:szCs w:val="28"/>
        </w:rPr>
        <w:t xml:space="preserve"> могут быть обжалованы в досудебном порядке.</w:t>
      </w:r>
    </w:p>
    <w:bookmarkEnd w:id="5"/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Заявители имеют право обратиться с жалобой лично (устно) или направить письменное предложение, заявление или жалобу (далее - письменное обращение) </w:t>
      </w:r>
      <w:r w:rsidR="00CC7FE6">
        <w:rPr>
          <w:sz w:val="28"/>
          <w:szCs w:val="28"/>
        </w:rPr>
        <w:t>руководителю Управления образования</w:t>
      </w:r>
      <w:r w:rsidRPr="00EC59E2">
        <w:rPr>
          <w:sz w:val="28"/>
          <w:szCs w:val="28"/>
        </w:rPr>
        <w:t>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Обращения, поступившие по информационным системам общего пользования, подлежат рассмотрению в порядке, установленном действующим законодательством.</w:t>
      </w:r>
    </w:p>
    <w:p w:rsidR="00CC614C" w:rsidRPr="00EC59E2" w:rsidRDefault="00CC7FE6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</w:t>
      </w:r>
      <w:r w:rsidR="00CC614C" w:rsidRPr="00EC59E2">
        <w:rPr>
          <w:sz w:val="28"/>
          <w:szCs w:val="28"/>
        </w:rPr>
        <w:t>аявителя в письменной форме срок рассмотрения не должен превышать 30 дней с момента регистрации такого обращения.</w:t>
      </w:r>
    </w:p>
    <w:p w:rsidR="00CC614C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В исключительных случаях (при направлении </w:t>
      </w:r>
      <w:r w:rsidR="0081593C">
        <w:rPr>
          <w:sz w:val="28"/>
          <w:szCs w:val="28"/>
        </w:rPr>
        <w:t>У</w:t>
      </w:r>
      <w:r w:rsidR="00710FB8">
        <w:rPr>
          <w:sz w:val="28"/>
          <w:szCs w:val="28"/>
        </w:rPr>
        <w:t>правлением образования</w:t>
      </w:r>
      <w:r w:rsidRPr="00EC59E2">
        <w:rPr>
          <w:sz w:val="28"/>
          <w:szCs w:val="28"/>
        </w:rPr>
        <w:t xml:space="preserve"> запроса в соответствующий </w:t>
      </w:r>
      <w:r w:rsidR="00CF33AA">
        <w:rPr>
          <w:sz w:val="28"/>
          <w:szCs w:val="28"/>
        </w:rPr>
        <w:t xml:space="preserve"> </w:t>
      </w:r>
      <w:r w:rsidRPr="00EC59E2">
        <w:rPr>
          <w:sz w:val="28"/>
          <w:szCs w:val="28"/>
        </w:rPr>
        <w:t xml:space="preserve"> орган о предоставлении дополнительных документов и материалов, а также в случае направления запроса другим </w:t>
      </w:r>
      <w:r w:rsidR="003F715E">
        <w:rPr>
          <w:sz w:val="28"/>
          <w:szCs w:val="28"/>
        </w:rPr>
        <w:t xml:space="preserve">муниципальным </w:t>
      </w:r>
      <w:r w:rsidRPr="00EC59E2">
        <w:rPr>
          <w:sz w:val="28"/>
          <w:szCs w:val="28"/>
        </w:rPr>
        <w:t xml:space="preserve">органам, органам местного самоуправления и иным должностным лицам необходимых для рассмотрения обращения документов и материалов) </w:t>
      </w:r>
      <w:r w:rsidR="00CC7FE6">
        <w:rPr>
          <w:sz w:val="28"/>
          <w:szCs w:val="28"/>
        </w:rPr>
        <w:t>руководитель Управления образования</w:t>
      </w:r>
      <w:r w:rsidRPr="00EC59E2">
        <w:rPr>
          <w:sz w:val="28"/>
          <w:szCs w:val="28"/>
        </w:rPr>
        <w:t>, иное уполномоченное на то должностное лицо продлевает срок рассмотрения обращения, но не более чем на 30 дней, уведомив о продлении срока его рассмотрения гражданина.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В письменном обращении могут быть указаны:</w:t>
      </w:r>
    </w:p>
    <w:p w:rsidR="00CC614C" w:rsidRPr="00EC59E2" w:rsidRDefault="00CC614C" w:rsidP="00CC614C">
      <w:pPr>
        <w:pStyle w:val="af6"/>
        <w:numPr>
          <w:ilvl w:val="0"/>
          <w:numId w:val="10"/>
        </w:numPr>
        <w:tabs>
          <w:tab w:val="left" w:pos="923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наименование должности, фамилия, имя и отчество специалиста, решение, действие (бездействие) которого обжалуется;</w:t>
      </w:r>
    </w:p>
    <w:p w:rsidR="00CC614C" w:rsidRPr="00EC59E2" w:rsidRDefault="00CC614C" w:rsidP="00CC614C">
      <w:pPr>
        <w:pStyle w:val="af6"/>
        <w:numPr>
          <w:ilvl w:val="0"/>
          <w:numId w:val="10"/>
        </w:numPr>
        <w:tabs>
          <w:tab w:val="left" w:pos="952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суть (обстоятельства) обжалуемого решения, действия (бездействия), основания по которым гражданин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C614C" w:rsidRPr="00EC59E2" w:rsidRDefault="00CC614C" w:rsidP="00CC614C">
      <w:pPr>
        <w:pStyle w:val="af6"/>
        <w:numPr>
          <w:ilvl w:val="0"/>
          <w:numId w:val="10"/>
        </w:numPr>
        <w:tabs>
          <w:tab w:val="left" w:pos="903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иные сведения, которые гражданин считает необходимым сообщить.</w:t>
      </w:r>
    </w:p>
    <w:p w:rsidR="00CC614C" w:rsidRPr="00EC59E2" w:rsidRDefault="00CC614C" w:rsidP="00CC614C">
      <w:pPr>
        <w:pStyle w:val="af6"/>
        <w:spacing w:after="0" w:line="322" w:lineRule="exact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CC614C" w:rsidRPr="00EC59E2" w:rsidRDefault="00CC614C" w:rsidP="00CC614C">
      <w:pPr>
        <w:pStyle w:val="af6"/>
        <w:spacing w:after="0"/>
        <w:ind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lastRenderedPageBreak/>
        <w:t>Обращение подписывается подавшим его заявителем.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По результатам рассмотрения обращения должностным лицом </w:t>
      </w:r>
      <w:r w:rsidR="00CC7FE6">
        <w:rPr>
          <w:sz w:val="28"/>
          <w:szCs w:val="28"/>
        </w:rPr>
        <w:t xml:space="preserve">  Управления образования</w:t>
      </w:r>
      <w:r w:rsidRPr="00EC59E2">
        <w:rPr>
          <w:sz w:val="28"/>
          <w:szCs w:val="28"/>
        </w:rPr>
        <w:t xml:space="preserve">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обращения, направляют </w:t>
      </w:r>
      <w:r w:rsidR="00CC7FE6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аявителю.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>Если в письменном обращении содержатся нецензурные, либо оскорбительные выражения, угрозы жизни, здоровью и имуществу должностного л</w:t>
      </w:r>
      <w:r w:rsidR="00CC7FE6">
        <w:rPr>
          <w:sz w:val="28"/>
          <w:szCs w:val="28"/>
        </w:rPr>
        <w:t>ица, а также членов его семьи, Управление образования</w:t>
      </w:r>
      <w:r w:rsidRPr="00EC59E2">
        <w:rPr>
          <w:sz w:val="28"/>
          <w:szCs w:val="28"/>
        </w:rPr>
        <w:t xml:space="preserve"> вправе оставить обращение без ответа по существу поставле</w:t>
      </w:r>
      <w:r w:rsidR="00CC7FE6">
        <w:rPr>
          <w:sz w:val="28"/>
          <w:szCs w:val="28"/>
        </w:rPr>
        <w:t>нных в нем вопросов и сообщить З</w:t>
      </w:r>
      <w:r w:rsidRPr="00EC59E2">
        <w:rPr>
          <w:sz w:val="28"/>
          <w:szCs w:val="28"/>
        </w:rPr>
        <w:t>аявителю, направившему обращение, о недопустимости злоупотребления правом.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</w:t>
      </w:r>
      <w:r w:rsidR="00CC7FE6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аявителю, направившему обращение.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Если в письменном обращении </w:t>
      </w:r>
      <w:r w:rsidR="00CC7FE6">
        <w:rPr>
          <w:sz w:val="28"/>
          <w:szCs w:val="28"/>
        </w:rPr>
        <w:t>З</w:t>
      </w:r>
      <w:r w:rsidRPr="00EC59E2">
        <w:rPr>
          <w:sz w:val="28"/>
          <w:szCs w:val="28"/>
        </w:rPr>
        <w:t xml:space="preserve">аявителя содержится вопрос, на который </w:t>
      </w:r>
      <w:r w:rsidR="00CC7FE6">
        <w:rPr>
          <w:sz w:val="28"/>
          <w:szCs w:val="28"/>
        </w:rPr>
        <w:t>З</w:t>
      </w:r>
      <w:r w:rsidRPr="00EC59E2">
        <w:rPr>
          <w:sz w:val="28"/>
          <w:szCs w:val="28"/>
        </w:rPr>
        <w:t xml:space="preserve">аявителю многократно давались письменные ответы, и при этом в обращении не приводятся новые доводы или обстоятельства, </w:t>
      </w:r>
      <w:r w:rsidR="00CC7FE6">
        <w:rPr>
          <w:sz w:val="28"/>
          <w:szCs w:val="28"/>
        </w:rPr>
        <w:t>руководитель Управления образования</w:t>
      </w:r>
      <w:r w:rsidR="00CC7FE6" w:rsidRPr="00EC59E2">
        <w:rPr>
          <w:sz w:val="28"/>
          <w:szCs w:val="28"/>
        </w:rPr>
        <w:t xml:space="preserve"> </w:t>
      </w:r>
      <w:r w:rsidRPr="00EC59E2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</w:t>
      </w:r>
      <w:r w:rsidR="00CC7FE6">
        <w:rPr>
          <w:sz w:val="28"/>
          <w:szCs w:val="28"/>
        </w:rPr>
        <w:t>З</w:t>
      </w:r>
      <w:r w:rsidRPr="00EC59E2">
        <w:rPr>
          <w:sz w:val="28"/>
          <w:szCs w:val="28"/>
        </w:rPr>
        <w:t xml:space="preserve">аявителем по данному вопросу при условии, что указанное обращение и ранее направляемые обращения направлялись в </w:t>
      </w:r>
      <w:r w:rsidR="00CC7FE6">
        <w:rPr>
          <w:sz w:val="28"/>
          <w:szCs w:val="28"/>
        </w:rPr>
        <w:t xml:space="preserve">  Управление образования</w:t>
      </w:r>
      <w:r w:rsidRPr="00EC59E2">
        <w:rPr>
          <w:sz w:val="28"/>
          <w:szCs w:val="28"/>
        </w:rPr>
        <w:t xml:space="preserve"> или одному и тому же должностному лицу. О данном решении уведомляют </w:t>
      </w:r>
      <w:r w:rsidR="00CC7FE6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аявителя, направившего обращение.</w:t>
      </w:r>
    </w:p>
    <w:p w:rsidR="00CC614C" w:rsidRPr="00EC59E2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CC7FE6">
        <w:rPr>
          <w:sz w:val="28"/>
          <w:szCs w:val="28"/>
        </w:rPr>
        <w:t>З</w:t>
      </w:r>
      <w:r w:rsidRPr="00EC59E2">
        <w:rPr>
          <w:sz w:val="28"/>
          <w:szCs w:val="28"/>
        </w:rPr>
        <w:t>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614C" w:rsidRDefault="00CC614C" w:rsidP="00CC614C">
      <w:pPr>
        <w:pStyle w:val="af6"/>
        <w:numPr>
          <w:ilvl w:val="1"/>
          <w:numId w:val="11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EC59E2">
        <w:rPr>
          <w:sz w:val="28"/>
          <w:szCs w:val="28"/>
        </w:rPr>
        <w:t xml:space="preserve">Заявитель имеет право обжаловать решения, принятые в ходе предоставления муниципальной услуги, действия (бездействия) должностных лиц </w:t>
      </w:r>
      <w:r w:rsidR="00CC7FE6">
        <w:rPr>
          <w:sz w:val="28"/>
          <w:szCs w:val="28"/>
        </w:rPr>
        <w:t xml:space="preserve"> Управления образования</w:t>
      </w:r>
      <w:r w:rsidRPr="00EC59E2">
        <w:rPr>
          <w:sz w:val="28"/>
          <w:szCs w:val="28"/>
        </w:rPr>
        <w:t xml:space="preserve"> в судебном порядке.</w:t>
      </w:r>
    </w:p>
    <w:p w:rsidR="00CC614C" w:rsidRDefault="00CC614C" w:rsidP="00CC614C">
      <w:pPr>
        <w:pStyle w:val="af6"/>
        <w:spacing w:after="0"/>
        <w:jc w:val="both"/>
        <w:rPr>
          <w:sz w:val="16"/>
          <w:szCs w:val="16"/>
        </w:rPr>
      </w:pPr>
    </w:p>
    <w:p w:rsidR="00CC614C" w:rsidRPr="00FC2F91" w:rsidRDefault="00CC614C" w:rsidP="00CC614C">
      <w:pPr>
        <w:pStyle w:val="af6"/>
        <w:spacing w:after="0"/>
        <w:jc w:val="both"/>
        <w:rPr>
          <w:sz w:val="16"/>
          <w:szCs w:val="16"/>
        </w:rPr>
      </w:pPr>
    </w:p>
    <w:p w:rsidR="00CC614C" w:rsidRPr="003E0CA4" w:rsidRDefault="00CC7FE6" w:rsidP="00CC61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района                                 М.В.Овчинников</w:t>
      </w:r>
    </w:p>
    <w:p w:rsidR="00CC614C" w:rsidRPr="003E0CA4" w:rsidRDefault="00CC614C" w:rsidP="00CC614C">
      <w:pPr>
        <w:rPr>
          <w:sz w:val="28"/>
          <w:szCs w:val="28"/>
        </w:rPr>
      </w:pPr>
    </w:p>
    <w:p w:rsidR="00CC614C" w:rsidRPr="003E0CA4" w:rsidRDefault="00CC614C" w:rsidP="00CC614C">
      <w:pPr>
        <w:rPr>
          <w:sz w:val="28"/>
          <w:szCs w:val="28"/>
        </w:rPr>
      </w:pPr>
    </w:p>
    <w:p w:rsidR="00CC614C" w:rsidRDefault="00CC614C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DA213F" w:rsidRDefault="00DA213F" w:rsidP="00CC614C">
      <w:pPr>
        <w:rPr>
          <w:sz w:val="28"/>
          <w:szCs w:val="28"/>
        </w:rPr>
      </w:pP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right"/>
      </w:pPr>
      <w:r w:rsidRPr="0081593C">
        <w:t>Приложение № 1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к административному регламенту</w:t>
      </w:r>
    </w:p>
    <w:p w:rsidR="00CC614C" w:rsidRPr="0081593C" w:rsidRDefault="00CC614C" w:rsidP="00CC614C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593C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муниципальной услуги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 xml:space="preserve">«Проведение процедур выдачи разрешения 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на прием ребенка, не достигшего к началу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учебного года возраста шести лет шести месяцев,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lang w:eastAsia="ar-SA"/>
        </w:rPr>
      </w:pPr>
      <w:r w:rsidRPr="0081593C">
        <w:t xml:space="preserve">в первый класс </w:t>
      </w:r>
      <w:r w:rsidR="00AB7198" w:rsidRPr="00AB7198">
        <w:rPr>
          <w:bCs/>
        </w:rPr>
        <w:t>общеобразовательного учреждения</w:t>
      </w:r>
      <w:r w:rsidRPr="0081593C">
        <w:t>»</w:t>
      </w:r>
    </w:p>
    <w:p w:rsidR="00CC614C" w:rsidRPr="0081593C" w:rsidRDefault="00CC614C" w:rsidP="00CC614C">
      <w:pPr>
        <w:widowControl w:val="0"/>
        <w:suppressAutoHyphens/>
        <w:jc w:val="both"/>
        <w:rPr>
          <w:rFonts w:ascii="Arial Narrow" w:hAnsi="Arial Narrow" w:cs="Arial Narrow"/>
        </w:rPr>
      </w:pPr>
    </w:p>
    <w:p w:rsidR="00CC614C" w:rsidRPr="0081593C" w:rsidRDefault="00CC614C" w:rsidP="00CC614C">
      <w:pPr>
        <w:jc w:val="center"/>
        <w:rPr>
          <w:spacing w:val="-2"/>
        </w:rPr>
      </w:pPr>
      <w:r w:rsidRPr="0081593C">
        <w:rPr>
          <w:spacing w:val="-2"/>
        </w:rPr>
        <w:t xml:space="preserve">Форма заявления </w:t>
      </w:r>
    </w:p>
    <w:p w:rsidR="00CC614C" w:rsidRPr="0081593C" w:rsidRDefault="00CC614C" w:rsidP="00CC614C">
      <w:pPr>
        <w:jc w:val="center"/>
      </w:pPr>
      <w:r w:rsidRPr="0081593C">
        <w:rPr>
          <w:spacing w:val="-2"/>
        </w:rPr>
        <w:t xml:space="preserve">на предоставление </w:t>
      </w:r>
      <w:r w:rsidRPr="0081593C">
        <w:t>муниципальной услуги</w:t>
      </w:r>
    </w:p>
    <w:p w:rsidR="00CC614C" w:rsidRPr="0081593C" w:rsidRDefault="00CC614C" w:rsidP="00CC614C">
      <w:pPr>
        <w:jc w:val="center"/>
      </w:pPr>
      <w:r w:rsidRPr="0081593C">
        <w:t xml:space="preserve">«Проведение процедур выдачи разрешения на прием ребенка, не достигшего к началу учебного года возраста шести лет шести месяцев, </w:t>
      </w:r>
    </w:p>
    <w:p w:rsidR="00CC614C" w:rsidRPr="0081593C" w:rsidRDefault="00CC614C" w:rsidP="00CC614C">
      <w:pPr>
        <w:jc w:val="center"/>
        <w:rPr>
          <w:spacing w:val="-2"/>
        </w:rPr>
      </w:pPr>
      <w:r w:rsidRPr="0081593C">
        <w:t xml:space="preserve">в первый класс </w:t>
      </w:r>
      <w:r w:rsidR="00DF657B" w:rsidRPr="00DF657B">
        <w:rPr>
          <w:bCs/>
        </w:rPr>
        <w:t>общеобразовательного учреждения</w:t>
      </w:r>
      <w:r w:rsidRPr="0081593C">
        <w:t>»</w:t>
      </w:r>
    </w:p>
    <w:p w:rsidR="00CC614C" w:rsidRPr="0081593C" w:rsidRDefault="00CC614C" w:rsidP="004F78E4">
      <w:pPr>
        <w:rPr>
          <w:spacing w:val="-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4"/>
      </w:tblGrid>
      <w:tr w:rsidR="00CC614C" w:rsidRPr="0081593C" w:rsidTr="009D134A">
        <w:tc>
          <w:tcPr>
            <w:tcW w:w="5014" w:type="dxa"/>
          </w:tcPr>
          <w:p w:rsidR="00CC614C" w:rsidRPr="0081593C" w:rsidRDefault="00CC7FE6" w:rsidP="004F78E4">
            <w:pPr>
              <w:rPr>
                <w:spacing w:val="-3"/>
              </w:rPr>
            </w:pPr>
            <w:r w:rsidRPr="0081593C">
              <w:t>Руководителю Управления образования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7FE6" w:rsidP="004F78E4">
            <w:pPr>
              <w:rPr>
                <w:spacing w:val="-3"/>
              </w:rPr>
            </w:pPr>
            <w:r w:rsidRPr="0081593C">
              <w:t>Администрации Иланского района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614C" w:rsidP="004F78E4">
            <w:pPr>
              <w:rPr>
                <w:spacing w:val="-3"/>
              </w:rPr>
            </w:pPr>
            <w:r w:rsidRPr="0081593C">
              <w:rPr>
                <w:spacing w:val="-3"/>
              </w:rPr>
              <w:t>_______________________________________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614C" w:rsidP="004F78E4">
            <w:pPr>
              <w:rPr>
                <w:spacing w:val="-3"/>
              </w:rPr>
            </w:pPr>
            <w:r w:rsidRPr="0081593C">
              <w:rPr>
                <w:spacing w:val="-3"/>
              </w:rPr>
              <w:t>(ФИО</w:t>
            </w:r>
            <w:r w:rsidRPr="0081593C">
              <w:t>заявителя (законного представителя)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614C" w:rsidP="004F78E4">
            <w:pPr>
              <w:rPr>
                <w:spacing w:val="-3"/>
              </w:rPr>
            </w:pPr>
            <w:r w:rsidRPr="0081593C">
              <w:rPr>
                <w:spacing w:val="-3"/>
              </w:rPr>
              <w:t>Проживающего по адресу:________________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614C" w:rsidP="004F78E4">
            <w:pPr>
              <w:rPr>
                <w:spacing w:val="-3"/>
              </w:rPr>
            </w:pPr>
            <w:r w:rsidRPr="0081593C">
              <w:rPr>
                <w:spacing w:val="-3"/>
              </w:rPr>
              <w:t>______________________________________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614C" w:rsidP="004F78E4">
            <w:pPr>
              <w:rPr>
                <w:spacing w:val="-3"/>
              </w:rPr>
            </w:pPr>
            <w:r w:rsidRPr="0081593C">
              <w:rPr>
                <w:spacing w:val="-3"/>
              </w:rPr>
              <w:t>Паспортные данные:_______________________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614C" w:rsidP="004F78E4">
            <w:pPr>
              <w:rPr>
                <w:spacing w:val="-3"/>
              </w:rPr>
            </w:pPr>
            <w:r w:rsidRPr="0081593C">
              <w:rPr>
                <w:spacing w:val="-3"/>
              </w:rPr>
              <w:t>_________________________________________</w:t>
            </w:r>
          </w:p>
        </w:tc>
      </w:tr>
      <w:tr w:rsidR="00CC614C" w:rsidRPr="0081593C" w:rsidTr="009D134A">
        <w:tc>
          <w:tcPr>
            <w:tcW w:w="5014" w:type="dxa"/>
          </w:tcPr>
          <w:p w:rsidR="00CC614C" w:rsidRPr="0081593C" w:rsidRDefault="00CC614C" w:rsidP="004F78E4">
            <w:pPr>
              <w:rPr>
                <w:spacing w:val="-3"/>
              </w:rPr>
            </w:pPr>
            <w:r w:rsidRPr="0081593C">
              <w:rPr>
                <w:spacing w:val="-3"/>
              </w:rPr>
              <w:t>Телефон для связи:________________________</w:t>
            </w:r>
          </w:p>
        </w:tc>
      </w:tr>
    </w:tbl>
    <w:p w:rsidR="00CC614C" w:rsidRPr="0081593C" w:rsidRDefault="00CC614C" w:rsidP="00CC614C">
      <w:pPr>
        <w:jc w:val="center"/>
        <w:rPr>
          <w:spacing w:val="-3"/>
        </w:rPr>
      </w:pP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center"/>
      </w:pPr>
      <w:r w:rsidRPr="0081593C">
        <w:t>заявление.</w:t>
      </w: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center"/>
      </w:pPr>
    </w:p>
    <w:p w:rsidR="00CC614C" w:rsidRPr="0081593C" w:rsidRDefault="00CC614C" w:rsidP="00CC614C">
      <w:pPr>
        <w:ind w:firstLine="709"/>
        <w:jc w:val="both"/>
      </w:pPr>
      <w:r w:rsidRPr="0081593C">
        <w:t>Прошу Вас разрешить прием ребенка ____________________________________________</w:t>
      </w:r>
    </w:p>
    <w:p w:rsidR="00CC614C" w:rsidRPr="0081593C" w:rsidRDefault="00CC614C" w:rsidP="00CC614C">
      <w:pPr>
        <w:ind w:firstLine="709"/>
        <w:jc w:val="right"/>
      </w:pPr>
      <w:r w:rsidRPr="0081593C">
        <w:t xml:space="preserve">(фамилия, имя, отчество, дата рождения, место жительства) </w:t>
      </w:r>
    </w:p>
    <w:p w:rsidR="00CC614C" w:rsidRPr="0081593C" w:rsidRDefault="00CC614C" w:rsidP="00CC614C">
      <w:pPr>
        <w:ind w:firstLine="709"/>
        <w:jc w:val="both"/>
      </w:pPr>
      <w:r w:rsidRPr="0081593C">
        <w:t>не достигшего возраста шести лет шести месяцев,</w:t>
      </w:r>
      <w:r w:rsidR="00CC7FE6" w:rsidRPr="0081593C">
        <w:t xml:space="preserve"> </w:t>
      </w:r>
      <w:r w:rsidRPr="0081593C">
        <w:t xml:space="preserve">в первый класс </w:t>
      </w:r>
      <w:r w:rsidR="0083650A">
        <w:t>общеобразовательного учреждения.</w:t>
      </w:r>
    </w:p>
    <w:p w:rsidR="00CC7FE6" w:rsidRPr="0081593C" w:rsidRDefault="00CC7FE6" w:rsidP="00CC7FE6">
      <w:pPr>
        <w:suppressAutoHyphens/>
        <w:autoSpaceDE w:val="0"/>
        <w:autoSpaceDN w:val="0"/>
        <w:adjustRightInd w:val="0"/>
        <w:jc w:val="both"/>
      </w:pPr>
      <w:r w:rsidRPr="0081593C">
        <w:t xml:space="preserve"> Заключение </w:t>
      </w:r>
      <w:r w:rsidR="0083650A">
        <w:t xml:space="preserve">районной </w:t>
      </w:r>
      <w:r w:rsidRPr="0081593C">
        <w:t>психолого-медико-педагогической комиссии о готовности ребенка к обучению</w:t>
      </w:r>
      <w:r w:rsidR="008A4100" w:rsidRPr="0081593C">
        <w:t>, а также</w:t>
      </w:r>
      <w:r w:rsidRPr="0081593C">
        <w:t xml:space="preserve"> оригинал и копию медицинского заключения  об отсутствии противопоказаний для посещения общеобразовательного учреждения прилагаю.</w:t>
      </w:r>
    </w:p>
    <w:p w:rsidR="00CC614C" w:rsidRPr="0081593C" w:rsidRDefault="00E84B1D" w:rsidP="00CC614C">
      <w:pPr>
        <w:ind w:firstLine="709"/>
        <w:jc w:val="both"/>
      </w:pPr>
      <w:r w:rsidRPr="0081593C">
        <w:t xml:space="preserve"> </w:t>
      </w:r>
    </w:p>
    <w:p w:rsidR="00CC614C" w:rsidRPr="0081593C" w:rsidRDefault="00CC614C" w:rsidP="00CC614C">
      <w:pPr>
        <w:ind w:firstLine="709"/>
        <w:jc w:val="both"/>
      </w:pPr>
      <w:r w:rsidRPr="0081593C">
        <w:t xml:space="preserve">На основании Федерального закона от 27.07.2006 № 152-ФЗ «О персональных данных», Федерального закона от 27.07.2006 № 149-ФЗ «Об информации, информационных технологий и о защите информации» с целью выдачи разрешения на прием ребенка, не достигшего к началу учебного года возраста шести лет шести месяцев, в первый класс учреждения образования, даю согласие на обработку персональных данных моего ребёнка </w:t>
      </w:r>
      <w:r w:rsidR="00E84B1D" w:rsidRPr="0081593C">
        <w:t>управлением образования Администрации Иланского района.</w:t>
      </w:r>
    </w:p>
    <w:p w:rsidR="00CC614C" w:rsidRPr="0081593C" w:rsidRDefault="00CC614C" w:rsidP="00CC614C">
      <w:pPr>
        <w:ind w:firstLine="709"/>
        <w:jc w:val="both"/>
      </w:pPr>
      <w:r w:rsidRPr="0081593C">
        <w:t>Согласие на обработку персональных данных может быть отозвано мной в любой момент по письменному заявлению.</w:t>
      </w:r>
    </w:p>
    <w:p w:rsidR="00CC614C" w:rsidRPr="0081593C" w:rsidRDefault="00CC614C" w:rsidP="00CC614C">
      <w:pPr>
        <w:ind w:left="360"/>
      </w:pPr>
    </w:p>
    <w:p w:rsidR="00CC614C" w:rsidRPr="0081593C" w:rsidRDefault="00CC614C" w:rsidP="00CC614C">
      <w:pPr>
        <w:ind w:left="360"/>
      </w:pPr>
      <w:r w:rsidRPr="0081593C">
        <w:t>____________</w:t>
      </w:r>
      <w:r w:rsidRPr="0081593C">
        <w:tab/>
      </w:r>
      <w:r w:rsidRPr="0081593C">
        <w:tab/>
      </w:r>
      <w:r w:rsidRPr="0081593C">
        <w:tab/>
      </w:r>
      <w:r w:rsidRPr="0081593C">
        <w:tab/>
      </w:r>
      <w:r w:rsidRPr="0081593C">
        <w:tab/>
      </w:r>
      <w:r w:rsidRPr="0081593C">
        <w:tab/>
      </w:r>
      <w:r w:rsidRPr="0081593C">
        <w:tab/>
      </w:r>
      <w:r w:rsidRPr="0081593C">
        <w:tab/>
        <w:t>__________________</w:t>
      </w:r>
    </w:p>
    <w:p w:rsidR="00CC614C" w:rsidRPr="0081593C" w:rsidRDefault="00CC614C" w:rsidP="00CC614C">
      <w:pPr>
        <w:tabs>
          <w:tab w:val="left" w:pos="7605"/>
        </w:tabs>
        <w:ind w:left="360"/>
      </w:pPr>
      <w:r w:rsidRPr="0081593C">
        <w:t>Дата</w:t>
      </w:r>
      <w:r w:rsidRPr="0081593C">
        <w:tab/>
        <w:t>Подпись</w:t>
      </w:r>
    </w:p>
    <w:p w:rsidR="00CC614C" w:rsidRPr="0081593C" w:rsidRDefault="00CC614C" w:rsidP="00CC614C">
      <w:pPr>
        <w:ind w:left="360"/>
      </w:pPr>
    </w:p>
    <w:p w:rsidR="00CC614C" w:rsidRPr="0081593C" w:rsidRDefault="00043D72" w:rsidP="00CC614C">
      <w:pPr>
        <w:ind w:left="360"/>
      </w:pPr>
      <w:r w:rsidRPr="0081593C">
        <w:t xml:space="preserve"> </w:t>
      </w:r>
    </w:p>
    <w:p w:rsidR="00CC614C" w:rsidRPr="0081593C" w:rsidRDefault="00CC614C" w:rsidP="00CC614C">
      <w:pPr>
        <w:ind w:left="360"/>
      </w:pPr>
    </w:p>
    <w:p w:rsidR="00CC614C" w:rsidRPr="0081593C" w:rsidRDefault="00CC614C" w:rsidP="00CC614C">
      <w:pPr>
        <w:ind w:left="360"/>
      </w:pPr>
    </w:p>
    <w:p w:rsidR="00CC614C" w:rsidRDefault="00043D72" w:rsidP="003900F6">
      <w:pPr>
        <w:suppressAutoHyphens/>
        <w:autoSpaceDE w:val="0"/>
        <w:autoSpaceDN w:val="0"/>
        <w:adjustRightInd w:val="0"/>
        <w:ind w:left="142"/>
        <w:jc w:val="both"/>
      </w:pPr>
      <w:r w:rsidRPr="0081593C">
        <w:t xml:space="preserve">  </w:t>
      </w:r>
    </w:p>
    <w:p w:rsidR="003900F6" w:rsidRDefault="003900F6" w:rsidP="003900F6">
      <w:pPr>
        <w:suppressAutoHyphens/>
        <w:autoSpaceDE w:val="0"/>
        <w:autoSpaceDN w:val="0"/>
        <w:adjustRightInd w:val="0"/>
        <w:ind w:left="142"/>
        <w:jc w:val="both"/>
      </w:pPr>
    </w:p>
    <w:p w:rsidR="003900F6" w:rsidRDefault="003900F6" w:rsidP="003900F6">
      <w:pPr>
        <w:suppressAutoHyphens/>
        <w:autoSpaceDE w:val="0"/>
        <w:autoSpaceDN w:val="0"/>
        <w:adjustRightInd w:val="0"/>
        <w:ind w:left="142"/>
        <w:jc w:val="both"/>
      </w:pPr>
    </w:p>
    <w:p w:rsidR="003900F6" w:rsidRDefault="003900F6" w:rsidP="003900F6">
      <w:pPr>
        <w:suppressAutoHyphens/>
        <w:autoSpaceDE w:val="0"/>
        <w:autoSpaceDN w:val="0"/>
        <w:adjustRightInd w:val="0"/>
        <w:ind w:left="142"/>
        <w:jc w:val="both"/>
      </w:pPr>
    </w:p>
    <w:p w:rsidR="003900F6" w:rsidRDefault="003900F6" w:rsidP="003900F6">
      <w:pPr>
        <w:suppressAutoHyphens/>
        <w:autoSpaceDE w:val="0"/>
        <w:autoSpaceDN w:val="0"/>
        <w:adjustRightInd w:val="0"/>
        <w:ind w:left="142"/>
        <w:jc w:val="both"/>
      </w:pPr>
    </w:p>
    <w:p w:rsidR="003900F6" w:rsidRPr="0081593C" w:rsidRDefault="003900F6" w:rsidP="003900F6">
      <w:pPr>
        <w:suppressAutoHyphens/>
        <w:autoSpaceDE w:val="0"/>
        <w:autoSpaceDN w:val="0"/>
        <w:adjustRightInd w:val="0"/>
        <w:ind w:left="142"/>
        <w:jc w:val="both"/>
      </w:pP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right"/>
      </w:pPr>
      <w:r w:rsidRPr="0081593C">
        <w:t>Приложение № 2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к административному регламенту</w:t>
      </w:r>
    </w:p>
    <w:p w:rsidR="00CC614C" w:rsidRPr="0081593C" w:rsidRDefault="00CC614C" w:rsidP="00CC614C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593C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муниципальной услуги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 xml:space="preserve">«Проведение процедур выдачи разрешения 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на прием ребенка, не достигшего к началу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учебного года возраста шести лет шести месяцев,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lang w:eastAsia="ar-SA"/>
        </w:rPr>
      </w:pPr>
      <w:r w:rsidRPr="0081593C">
        <w:t xml:space="preserve">в первый класс </w:t>
      </w:r>
      <w:r w:rsidR="00CE53C6" w:rsidRPr="00DF657B">
        <w:rPr>
          <w:bCs/>
        </w:rPr>
        <w:t>общеобразовательного учреждения</w:t>
      </w:r>
      <w:r w:rsidRPr="0081593C">
        <w:t>»</w:t>
      </w: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both"/>
      </w:pPr>
    </w:p>
    <w:p w:rsidR="00CC614C" w:rsidRPr="0081593C" w:rsidRDefault="00CC614C" w:rsidP="00CC614C">
      <w:pPr>
        <w:widowControl w:val="0"/>
        <w:suppressAutoHyphens/>
        <w:ind w:left="3780" w:hanging="4064"/>
        <w:jc w:val="both"/>
      </w:pPr>
      <w:r w:rsidRPr="0081593C">
        <w:t>Бланк</w:t>
      </w:r>
      <w:r w:rsidR="00043D72" w:rsidRPr="0081593C">
        <w:t xml:space="preserve"> Управления образования</w:t>
      </w:r>
    </w:p>
    <w:p w:rsidR="00CC614C" w:rsidRPr="0081593C" w:rsidRDefault="00CC614C" w:rsidP="00CC614C">
      <w:pPr>
        <w:widowControl w:val="0"/>
        <w:suppressAutoHyphens/>
        <w:ind w:left="3780"/>
        <w:jc w:val="both"/>
      </w:pPr>
    </w:p>
    <w:p w:rsidR="00CC614C" w:rsidRPr="0081593C" w:rsidRDefault="00CC614C" w:rsidP="00CC614C">
      <w:pPr>
        <w:widowControl w:val="0"/>
        <w:suppressAutoHyphens/>
        <w:jc w:val="center"/>
        <w:rPr>
          <w:b/>
          <w:bCs/>
        </w:rPr>
      </w:pPr>
      <w:r w:rsidRPr="0081593C">
        <w:rPr>
          <w:b/>
          <w:bCs/>
        </w:rPr>
        <w:t>СПРАВКА №________</w:t>
      </w:r>
    </w:p>
    <w:p w:rsidR="00CC614C" w:rsidRPr="0081593C" w:rsidRDefault="00CC614C" w:rsidP="00CC614C">
      <w:pPr>
        <w:widowControl w:val="0"/>
        <w:suppressAutoHyphens/>
        <w:ind w:firstLine="708"/>
        <w:jc w:val="both"/>
      </w:pPr>
      <w:r w:rsidRPr="0081593C">
        <w:t xml:space="preserve">Дана____________________________________________________________ о том, что с  </w:t>
      </w:r>
    </w:p>
    <w:p w:rsidR="00CC614C" w:rsidRPr="0081593C" w:rsidRDefault="00CC614C" w:rsidP="00CC614C">
      <w:pPr>
        <w:widowControl w:val="0"/>
        <w:suppressAutoHyphens/>
        <w:ind w:firstLine="708"/>
        <w:jc w:val="center"/>
      </w:pPr>
      <w:r w:rsidRPr="0081593C">
        <w:t>(ФИО заявителя)</w:t>
      </w:r>
    </w:p>
    <w:p w:rsidR="00CC614C" w:rsidRPr="0081593C" w:rsidRDefault="0083650A" w:rsidP="00CC614C">
      <w:pPr>
        <w:tabs>
          <w:tab w:val="left" w:pos="3119"/>
          <w:tab w:val="left" w:pos="3544"/>
          <w:tab w:val="left" w:pos="3686"/>
          <w:tab w:val="left" w:pos="4253"/>
        </w:tabs>
        <w:jc w:val="both"/>
      </w:pPr>
      <w:r>
        <w:t xml:space="preserve"> </w:t>
      </w:r>
      <w:r w:rsidR="00CC614C" w:rsidRPr="0081593C">
        <w:t xml:space="preserve"> целью получения разрешения на прием ребенка_______________________________________,</w:t>
      </w:r>
    </w:p>
    <w:p w:rsidR="00CC614C" w:rsidRPr="0081593C" w:rsidRDefault="00CC614C" w:rsidP="00CC614C">
      <w:pPr>
        <w:ind w:left="5103"/>
        <w:jc w:val="center"/>
      </w:pPr>
      <w:r w:rsidRPr="0081593C">
        <w:t>(ФИО ребенка)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both"/>
      </w:pPr>
      <w:r w:rsidRPr="0081593C">
        <w:t xml:space="preserve"> не достигшего к началу учебного года возраста шести лет шести месяцев, в первый класс </w:t>
      </w:r>
      <w:r w:rsidR="00504C28" w:rsidRPr="00DF657B">
        <w:rPr>
          <w:bCs/>
        </w:rPr>
        <w:t>общеобразовательного учреждения</w:t>
      </w:r>
      <w:r w:rsidR="00504C28" w:rsidRPr="0081593C">
        <w:t xml:space="preserve"> </w:t>
      </w:r>
      <w:r w:rsidRPr="0081593C">
        <w:t>получены следующие документы (отметить полученный документ  знаком « Х»):</w:t>
      </w:r>
    </w:p>
    <w:p w:rsidR="00CC614C" w:rsidRPr="0081593C" w:rsidRDefault="00CC614C" w:rsidP="00CC614C">
      <w:pPr>
        <w:widowControl w:val="0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83650A" w:rsidRPr="0081593C" w:rsidTr="009D134A"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50A" w:rsidRPr="0081593C" w:rsidRDefault="0083650A" w:rsidP="009D134A">
            <w:pPr>
              <w:widowControl w:val="0"/>
              <w:suppressAutoHyphens/>
              <w:jc w:val="both"/>
            </w:pPr>
            <w:r w:rsidRPr="0081593C">
              <w:t>заявление родителей (оригинал)</w:t>
            </w:r>
          </w:p>
        </w:tc>
      </w:tr>
      <w:tr w:rsidR="0083650A" w:rsidRPr="0081593C" w:rsidTr="009D134A"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50A" w:rsidRPr="0081593C" w:rsidRDefault="0083650A" w:rsidP="009D134A">
            <w:pPr>
              <w:widowControl w:val="0"/>
              <w:suppressAutoHyphens/>
              <w:jc w:val="both"/>
            </w:pPr>
            <w:r w:rsidRPr="0081593C">
              <w:t xml:space="preserve"> заключение психолого-медико-педагогической комиссии о готовности его к обучению</w:t>
            </w:r>
          </w:p>
        </w:tc>
      </w:tr>
      <w:tr w:rsidR="0083650A" w:rsidRPr="0081593C" w:rsidTr="009D134A"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50A" w:rsidRPr="0081593C" w:rsidRDefault="0083650A" w:rsidP="009D134A">
            <w:pPr>
              <w:widowControl w:val="0"/>
              <w:suppressAutoHyphens/>
              <w:jc w:val="both"/>
            </w:pPr>
            <w:r w:rsidRPr="0081593C">
              <w:t>оригинал и копия свидетельства о рождении ребенка</w:t>
            </w:r>
          </w:p>
        </w:tc>
      </w:tr>
      <w:tr w:rsidR="0083650A" w:rsidRPr="0081593C" w:rsidTr="009D134A"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50A" w:rsidRPr="0081593C" w:rsidRDefault="0083650A" w:rsidP="009D134A">
            <w:pPr>
              <w:widowControl w:val="0"/>
              <w:suppressAutoHyphens/>
              <w:jc w:val="both"/>
            </w:pPr>
            <w:r w:rsidRPr="0081593C">
              <w:t>оригинал и копию медицинского заключения  об отсутствии противопоказаний для посещения общеобразовательного учреждения</w:t>
            </w:r>
          </w:p>
        </w:tc>
      </w:tr>
      <w:tr w:rsidR="0083650A" w:rsidRPr="0081593C" w:rsidTr="009D134A"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50A" w:rsidRPr="0081593C" w:rsidRDefault="0083650A" w:rsidP="009D134A">
            <w:pPr>
              <w:widowControl w:val="0"/>
              <w:suppressAutoHyphens/>
              <w:jc w:val="both"/>
            </w:pPr>
            <w:r w:rsidRPr="0081593C">
              <w:t>оригинал и ксерокопию свидетельства о регистрации ребенка по месту жительства на закрепленной территории</w:t>
            </w:r>
          </w:p>
        </w:tc>
      </w:tr>
    </w:tbl>
    <w:p w:rsidR="00CC614C" w:rsidRPr="0081593C" w:rsidRDefault="00CC614C" w:rsidP="00CC614C">
      <w:pPr>
        <w:widowControl w:val="0"/>
        <w:suppressAutoHyphens/>
        <w:jc w:val="both"/>
      </w:pPr>
    </w:p>
    <w:p w:rsidR="00CC614C" w:rsidRPr="0081593C" w:rsidRDefault="00CC614C" w:rsidP="00CC614C">
      <w:pPr>
        <w:widowControl w:val="0"/>
        <w:suppressAutoHyphens/>
        <w:jc w:val="both"/>
      </w:pPr>
    </w:p>
    <w:p w:rsidR="00CC614C" w:rsidRPr="0081593C" w:rsidRDefault="00CC614C" w:rsidP="00CC614C">
      <w:pPr>
        <w:widowControl w:val="0"/>
        <w:suppressAutoHyphens/>
        <w:jc w:val="both"/>
      </w:pPr>
    </w:p>
    <w:p w:rsidR="00CC614C" w:rsidRPr="0081593C" w:rsidRDefault="00CC614C" w:rsidP="00CC614C">
      <w:pPr>
        <w:widowControl w:val="0"/>
        <w:suppressAutoHyphens/>
        <w:jc w:val="both"/>
      </w:pPr>
      <w:r w:rsidRPr="0081593C">
        <w:t>_______________________________________/____________________________/</w:t>
      </w:r>
    </w:p>
    <w:p w:rsidR="00CC614C" w:rsidRPr="0081593C" w:rsidRDefault="00CC614C" w:rsidP="00CC614C">
      <w:pPr>
        <w:widowControl w:val="0"/>
        <w:suppressAutoHyphens/>
        <w:jc w:val="both"/>
      </w:pPr>
      <w:r w:rsidRPr="0081593C">
        <w:t>Подпись уполномоченного по приему документов, расшифровка подписи</w:t>
      </w:r>
    </w:p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321252" w:rsidRPr="0081593C" w:rsidRDefault="004409BF" w:rsidP="004409BF">
      <w:pPr>
        <w:suppressAutoHyphens/>
        <w:autoSpaceDE w:val="0"/>
        <w:autoSpaceDN w:val="0"/>
        <w:adjustRightInd w:val="0"/>
        <w:ind w:left="142"/>
        <w:jc w:val="both"/>
      </w:pPr>
      <w:r>
        <w:t xml:space="preserve"> </w:t>
      </w:r>
      <w:r w:rsidR="003B1D41" w:rsidRPr="0081593C">
        <w:t xml:space="preserve"> </w:t>
      </w:r>
    </w:p>
    <w:p w:rsidR="00CC614C" w:rsidRPr="0081593C" w:rsidRDefault="00691D09" w:rsidP="00CC614C">
      <w:r w:rsidRPr="0081593C">
        <w:t xml:space="preserve"> </w:t>
      </w:r>
    </w:p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CC614C" w:rsidP="00CC614C"/>
    <w:p w:rsidR="00CC614C" w:rsidRPr="0081593C" w:rsidRDefault="00691D09" w:rsidP="00CC614C">
      <w:r w:rsidRPr="0081593C">
        <w:t xml:space="preserve"> </w:t>
      </w: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right"/>
      </w:pPr>
    </w:p>
    <w:p w:rsidR="00CC614C" w:rsidRDefault="00CC614C" w:rsidP="00CC614C">
      <w:pPr>
        <w:suppressAutoHyphens/>
        <w:autoSpaceDE w:val="0"/>
        <w:autoSpaceDN w:val="0"/>
        <w:adjustRightInd w:val="0"/>
        <w:jc w:val="right"/>
      </w:pPr>
    </w:p>
    <w:p w:rsidR="00035FDE" w:rsidRDefault="00035FDE" w:rsidP="00CC614C">
      <w:pPr>
        <w:suppressAutoHyphens/>
        <w:autoSpaceDE w:val="0"/>
        <w:autoSpaceDN w:val="0"/>
        <w:adjustRightInd w:val="0"/>
        <w:jc w:val="right"/>
      </w:pPr>
    </w:p>
    <w:p w:rsidR="00035FDE" w:rsidRDefault="00035FDE" w:rsidP="00CC614C">
      <w:pPr>
        <w:suppressAutoHyphens/>
        <w:autoSpaceDE w:val="0"/>
        <w:autoSpaceDN w:val="0"/>
        <w:adjustRightInd w:val="0"/>
        <w:jc w:val="right"/>
      </w:pPr>
    </w:p>
    <w:p w:rsidR="00035FDE" w:rsidRDefault="00035FDE" w:rsidP="00CC614C">
      <w:pPr>
        <w:suppressAutoHyphens/>
        <w:autoSpaceDE w:val="0"/>
        <w:autoSpaceDN w:val="0"/>
        <w:adjustRightInd w:val="0"/>
        <w:jc w:val="right"/>
      </w:pPr>
    </w:p>
    <w:p w:rsidR="00035FDE" w:rsidRDefault="00035FDE" w:rsidP="00CC614C">
      <w:pPr>
        <w:suppressAutoHyphens/>
        <w:autoSpaceDE w:val="0"/>
        <w:autoSpaceDN w:val="0"/>
        <w:adjustRightInd w:val="0"/>
        <w:jc w:val="right"/>
      </w:pPr>
    </w:p>
    <w:p w:rsidR="00035FDE" w:rsidRPr="0081593C" w:rsidRDefault="00035FDE" w:rsidP="00CC614C">
      <w:pPr>
        <w:suppressAutoHyphens/>
        <w:autoSpaceDE w:val="0"/>
        <w:autoSpaceDN w:val="0"/>
        <w:adjustRightInd w:val="0"/>
        <w:jc w:val="right"/>
      </w:pP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right"/>
      </w:pPr>
    </w:p>
    <w:p w:rsidR="00CC614C" w:rsidRPr="0081593C" w:rsidRDefault="00CC614C" w:rsidP="00CC614C">
      <w:pPr>
        <w:suppressAutoHyphens/>
        <w:autoSpaceDE w:val="0"/>
        <w:autoSpaceDN w:val="0"/>
        <w:adjustRightInd w:val="0"/>
        <w:jc w:val="right"/>
      </w:pPr>
      <w:r w:rsidRPr="0081593C">
        <w:t>Приложение № 3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к административному регламенту</w:t>
      </w:r>
    </w:p>
    <w:p w:rsidR="00CC614C" w:rsidRPr="0081593C" w:rsidRDefault="00CC614C" w:rsidP="00CC614C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593C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муниципальной услуги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 xml:space="preserve">«Проведение процедур выдачи разрешения 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на прием ребенка, не достигшего к началу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учебного года возраста шести лет шести месяцев,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lang w:eastAsia="ar-SA"/>
        </w:rPr>
      </w:pPr>
      <w:r w:rsidRPr="0081593C">
        <w:t xml:space="preserve">в первый класс </w:t>
      </w:r>
      <w:r w:rsidR="00504C28" w:rsidRPr="00DF657B">
        <w:rPr>
          <w:bCs/>
        </w:rPr>
        <w:t>общеобразовательного учреждения</w:t>
      </w:r>
      <w:r w:rsidRPr="0081593C">
        <w:t>»</w:t>
      </w:r>
    </w:p>
    <w:p w:rsidR="008C67B9" w:rsidRPr="0081593C" w:rsidRDefault="008C67B9" w:rsidP="008C67B9">
      <w:pPr>
        <w:widowControl w:val="0"/>
        <w:suppressAutoHyphens/>
        <w:ind w:left="3780" w:hanging="4064"/>
        <w:jc w:val="both"/>
      </w:pPr>
      <w:r w:rsidRPr="0081593C">
        <w:t>Бланк Управления образования</w:t>
      </w:r>
    </w:p>
    <w:p w:rsidR="00CC614C" w:rsidRPr="0081593C" w:rsidRDefault="00CC614C" w:rsidP="00CC614C">
      <w:pPr>
        <w:tabs>
          <w:tab w:val="left" w:pos="3119"/>
          <w:tab w:val="left" w:pos="3544"/>
          <w:tab w:val="left" w:pos="3686"/>
          <w:tab w:val="left" w:pos="4253"/>
        </w:tabs>
        <w:jc w:val="both"/>
      </w:pPr>
    </w:p>
    <w:p w:rsidR="00CC614C" w:rsidRPr="0081593C" w:rsidRDefault="00CC614C" w:rsidP="00CC614C">
      <w:pPr>
        <w:autoSpaceDE w:val="0"/>
        <w:autoSpaceDN w:val="0"/>
        <w:adjustRightInd w:val="0"/>
        <w:jc w:val="both"/>
        <w:rPr>
          <w:b/>
          <w:bCs/>
        </w:rPr>
      </w:pPr>
    </w:p>
    <w:p w:rsidR="00504C28" w:rsidRDefault="00CC614C" w:rsidP="00CC614C">
      <w:pPr>
        <w:autoSpaceDE w:val="0"/>
        <w:autoSpaceDN w:val="0"/>
        <w:adjustRightInd w:val="0"/>
        <w:jc w:val="center"/>
      </w:pPr>
      <w:r w:rsidRPr="0081593C">
        <w:rPr>
          <w:b/>
          <w:bCs/>
        </w:rPr>
        <w:t xml:space="preserve">Документ, содержащий мотивированный отказ в приеме ребенка, не достигшего возраста 6,5 лет, в первый класс </w:t>
      </w:r>
      <w:r w:rsidR="00504C28" w:rsidRPr="00504C28">
        <w:rPr>
          <w:b/>
          <w:bCs/>
        </w:rPr>
        <w:t>общеобразовательного учреждения</w:t>
      </w:r>
      <w:r w:rsidR="00504C28" w:rsidRPr="0081593C">
        <w:t xml:space="preserve"> </w:t>
      </w:r>
    </w:p>
    <w:p w:rsidR="00504C28" w:rsidRDefault="00504C28" w:rsidP="00CC614C">
      <w:pPr>
        <w:autoSpaceDE w:val="0"/>
        <w:autoSpaceDN w:val="0"/>
        <w:adjustRightInd w:val="0"/>
        <w:jc w:val="center"/>
      </w:pPr>
    </w:p>
    <w:p w:rsidR="00CC614C" w:rsidRPr="0081593C" w:rsidRDefault="00CC614C" w:rsidP="00CC614C">
      <w:pPr>
        <w:autoSpaceDE w:val="0"/>
        <w:autoSpaceDN w:val="0"/>
        <w:adjustRightInd w:val="0"/>
        <w:jc w:val="center"/>
      </w:pPr>
      <w:r w:rsidRPr="0081593C">
        <w:t>Уважаемый(ая) [имя получателя услуги] [отчество получателя услуги]!</w:t>
      </w:r>
    </w:p>
    <w:p w:rsidR="00691D09" w:rsidRPr="0081593C" w:rsidRDefault="00691D09" w:rsidP="00CC614C">
      <w:pPr>
        <w:autoSpaceDE w:val="0"/>
        <w:autoSpaceDN w:val="0"/>
        <w:adjustRightInd w:val="0"/>
        <w:jc w:val="center"/>
      </w:pPr>
    </w:p>
    <w:p w:rsidR="00691D09" w:rsidRPr="0081593C" w:rsidRDefault="00691D09" w:rsidP="00CC614C">
      <w:pPr>
        <w:autoSpaceDE w:val="0"/>
        <w:autoSpaceDN w:val="0"/>
        <w:adjustRightInd w:val="0"/>
        <w:jc w:val="center"/>
      </w:pPr>
      <w:r w:rsidRPr="0081593C">
        <w:t xml:space="preserve">Уведомляем вас о том, что в связи с  __________________________________  </w:t>
      </w:r>
    </w:p>
    <w:p w:rsidR="00691D09" w:rsidRPr="0081593C" w:rsidRDefault="00691D09" w:rsidP="00691D09">
      <w:pPr>
        <w:autoSpaceDE w:val="0"/>
        <w:autoSpaceDN w:val="0"/>
        <w:adjustRightInd w:val="0"/>
        <w:rPr>
          <w:u w:val="single"/>
        </w:rPr>
      </w:pPr>
      <w:r w:rsidRPr="0081593C">
        <w:t>и на основании              __________________________________</w:t>
      </w:r>
    </w:p>
    <w:p w:rsidR="00CA5DD1" w:rsidRPr="0081593C" w:rsidRDefault="00691D09" w:rsidP="00CA5DD1">
      <w:pPr>
        <w:autoSpaceDE w:val="0"/>
        <w:autoSpaceDN w:val="0"/>
        <w:adjustRightInd w:val="0"/>
        <w:rPr>
          <w:vertAlign w:val="subscript"/>
        </w:rPr>
      </w:pPr>
      <w:r w:rsidRPr="0081593C">
        <w:t>в приеме вашего ребенка</w:t>
      </w:r>
      <w:r w:rsidR="00CA5DD1" w:rsidRPr="0081593C">
        <w:t xml:space="preserve">          </w:t>
      </w:r>
      <w:r w:rsidRPr="0081593C">
        <w:t xml:space="preserve">       _______________</w:t>
      </w:r>
      <w:r w:rsidR="00CA5DD1" w:rsidRPr="0081593C">
        <w:t xml:space="preserve">                    </w:t>
      </w:r>
      <w:r w:rsidR="00CA5DD1" w:rsidRPr="0081593C">
        <w:rPr>
          <w:vertAlign w:val="subscript"/>
        </w:rPr>
        <w:t xml:space="preserve"> указать ФИО ребенка</w:t>
      </w:r>
    </w:p>
    <w:p w:rsidR="00CC614C" w:rsidRPr="0081593C" w:rsidRDefault="00CC614C" w:rsidP="00691D09">
      <w:pPr>
        <w:autoSpaceDE w:val="0"/>
        <w:autoSpaceDN w:val="0"/>
        <w:adjustRightInd w:val="0"/>
        <w:jc w:val="both"/>
      </w:pPr>
    </w:p>
    <w:p w:rsidR="00CC614C" w:rsidRPr="0081593C" w:rsidRDefault="00691D09" w:rsidP="00CA5DD1">
      <w:pPr>
        <w:autoSpaceDE w:val="0"/>
        <w:autoSpaceDN w:val="0"/>
        <w:adjustRightInd w:val="0"/>
        <w:ind w:firstLine="709"/>
        <w:jc w:val="both"/>
      </w:pPr>
      <w:r w:rsidRPr="0081593C">
        <w:t xml:space="preserve"> </w:t>
      </w:r>
    </w:p>
    <w:p w:rsidR="00CC614C" w:rsidRPr="0081593C" w:rsidRDefault="00CC614C" w:rsidP="00CC614C">
      <w:pPr>
        <w:autoSpaceDE w:val="0"/>
        <w:autoSpaceDN w:val="0"/>
        <w:adjustRightInd w:val="0"/>
        <w:jc w:val="both"/>
      </w:pPr>
      <w:r w:rsidRPr="0081593C">
        <w:t>не достигшего возраста 6,5 лет, в первый класс учреждения образования отказано.</w:t>
      </w:r>
    </w:p>
    <w:p w:rsidR="00CC614C" w:rsidRPr="0081593C" w:rsidRDefault="00CC614C" w:rsidP="00CC614C">
      <w:pPr>
        <w:autoSpaceDE w:val="0"/>
        <w:autoSpaceDN w:val="0"/>
        <w:adjustRightInd w:val="0"/>
        <w:ind w:left="3540" w:firstLine="708"/>
        <w:jc w:val="both"/>
        <w:rPr>
          <w:vertAlign w:val="subscript"/>
        </w:rPr>
      </w:pPr>
    </w:p>
    <w:p w:rsidR="00CC614C" w:rsidRPr="0081593C" w:rsidRDefault="00CC614C" w:rsidP="00CC614C">
      <w:pPr>
        <w:autoSpaceDE w:val="0"/>
        <w:autoSpaceDN w:val="0"/>
        <w:adjustRightInd w:val="0"/>
        <w:jc w:val="both"/>
        <w:rPr>
          <w:vertAlign w:val="subscript"/>
        </w:rPr>
      </w:pPr>
    </w:p>
    <w:p w:rsidR="00CC614C" w:rsidRPr="0081593C" w:rsidRDefault="00CC614C" w:rsidP="00CC614C">
      <w:pPr>
        <w:autoSpaceDE w:val="0"/>
        <w:autoSpaceDN w:val="0"/>
        <w:adjustRightInd w:val="0"/>
        <w:jc w:val="both"/>
        <w:rPr>
          <w:vertAlign w:val="subscript"/>
        </w:rPr>
      </w:pPr>
    </w:p>
    <w:p w:rsidR="00CA5DD1" w:rsidRPr="0081593C" w:rsidRDefault="00CA5DD1" w:rsidP="00CC614C">
      <w:pPr>
        <w:autoSpaceDE w:val="0"/>
        <w:autoSpaceDN w:val="0"/>
        <w:adjustRightInd w:val="0"/>
        <w:jc w:val="both"/>
      </w:pPr>
      <w:r w:rsidRPr="0081593C">
        <w:t>Руководитель управления</w:t>
      </w:r>
    </w:p>
    <w:p w:rsidR="00CC614C" w:rsidRPr="0081593C" w:rsidRDefault="00CA5DD1" w:rsidP="00CC614C">
      <w:pPr>
        <w:autoSpaceDE w:val="0"/>
        <w:autoSpaceDN w:val="0"/>
        <w:adjustRightInd w:val="0"/>
        <w:jc w:val="both"/>
      </w:pPr>
      <w:r w:rsidRPr="0081593C">
        <w:t xml:space="preserve"> образования </w:t>
      </w:r>
      <w:r w:rsidR="004409BF">
        <w:t xml:space="preserve"> </w:t>
      </w:r>
    </w:p>
    <w:p w:rsidR="00CC614C" w:rsidRPr="0081593C" w:rsidRDefault="00CA5DD1" w:rsidP="00CC614C">
      <w:pPr>
        <w:autoSpaceDE w:val="0"/>
        <w:autoSpaceDN w:val="0"/>
        <w:adjustRightInd w:val="0"/>
        <w:jc w:val="both"/>
      </w:pPr>
      <w:r w:rsidRPr="0081593C">
        <w:t xml:space="preserve"> </w:t>
      </w:r>
      <w:r w:rsidR="00CC614C" w:rsidRPr="0081593C">
        <w:tab/>
      </w:r>
      <w:r w:rsidR="00CC614C" w:rsidRPr="0081593C">
        <w:tab/>
      </w:r>
      <w:r w:rsidR="00CC614C" w:rsidRPr="0081593C">
        <w:tab/>
      </w:r>
      <w:r w:rsidR="00CC614C" w:rsidRPr="0081593C">
        <w:tab/>
      </w:r>
      <w:r w:rsidR="00CC614C" w:rsidRPr="0081593C">
        <w:tab/>
      </w:r>
      <w:r w:rsidR="00CC614C" w:rsidRPr="0081593C">
        <w:tab/>
        <w:t>________________</w:t>
      </w:r>
    </w:p>
    <w:p w:rsidR="00CC614C" w:rsidRPr="0081593C" w:rsidRDefault="0083650A" w:rsidP="00CC614C">
      <w:pPr>
        <w:autoSpaceDE w:val="0"/>
        <w:autoSpaceDN w:val="0"/>
        <w:adjustRightInd w:val="0"/>
        <w:ind w:left="5672" w:firstLine="709"/>
        <w:jc w:val="both"/>
        <w:rPr>
          <w:vertAlign w:val="subscript"/>
        </w:rPr>
      </w:pPr>
      <w:r>
        <w:rPr>
          <w:vertAlign w:val="subscript"/>
        </w:rPr>
        <w:t>Подпись</w:t>
      </w:r>
      <w:r w:rsidR="00CC614C" w:rsidRPr="0081593C">
        <w:rPr>
          <w:vertAlign w:val="subscript"/>
        </w:rPr>
        <w:t xml:space="preserve"> </w:t>
      </w:r>
      <w:r w:rsidR="00CC614C" w:rsidRPr="0081593C">
        <w:rPr>
          <w:vertAlign w:val="subscript"/>
        </w:rPr>
        <w:tab/>
      </w:r>
      <w:r w:rsidR="00CC614C" w:rsidRPr="0081593C">
        <w:rPr>
          <w:vertAlign w:val="subscript"/>
        </w:rPr>
        <w:tab/>
      </w:r>
      <w:r w:rsidR="00CC614C" w:rsidRPr="0081593C">
        <w:rPr>
          <w:vertAlign w:val="subscript"/>
        </w:rPr>
        <w:tab/>
      </w:r>
      <w:r w:rsidR="008C67B9" w:rsidRPr="0081593C">
        <w:rPr>
          <w:vertAlign w:val="subscript"/>
        </w:rPr>
        <w:t xml:space="preserve"> </w:t>
      </w: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4409BF" w:rsidRDefault="004409BF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4409BF" w:rsidRDefault="004409BF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4409BF" w:rsidRDefault="004409BF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4409BF" w:rsidRDefault="004409BF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4409BF" w:rsidRDefault="004409BF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4409BF" w:rsidRDefault="004409BF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035FDE" w:rsidRDefault="00035FDE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035FDE" w:rsidRDefault="00035FDE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035FDE" w:rsidRDefault="00035FDE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035FDE" w:rsidRDefault="00035FDE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035FDE" w:rsidRDefault="00035FDE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035FDE" w:rsidRPr="0081593C" w:rsidRDefault="00035FDE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CC614C" w:rsidRPr="0081593C" w:rsidRDefault="00CC614C" w:rsidP="00CC614C">
      <w:pPr>
        <w:tabs>
          <w:tab w:val="left" w:pos="300"/>
        </w:tabs>
        <w:suppressAutoHyphens/>
        <w:autoSpaceDE w:val="0"/>
        <w:autoSpaceDN w:val="0"/>
        <w:adjustRightInd w:val="0"/>
      </w:pPr>
    </w:p>
    <w:p w:rsidR="00FD0746" w:rsidRPr="0081593C" w:rsidRDefault="00FD0746" w:rsidP="00FD0746">
      <w:pPr>
        <w:suppressAutoHyphens/>
        <w:autoSpaceDE w:val="0"/>
        <w:autoSpaceDN w:val="0"/>
        <w:adjustRightInd w:val="0"/>
        <w:jc w:val="right"/>
      </w:pPr>
      <w:r w:rsidRPr="0081593C">
        <w:t>Приложение № 4</w:t>
      </w: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к административному регламенту</w:t>
      </w:r>
    </w:p>
    <w:p w:rsidR="00FD0746" w:rsidRPr="0081593C" w:rsidRDefault="00FD0746" w:rsidP="00FD0746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593C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муниципальной услуги</w:t>
      </w: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 xml:space="preserve">«Проведение процедур выдачи разрешения </w:t>
      </w: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на прием ребенка, не достигшего к началу</w:t>
      </w: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right"/>
      </w:pPr>
      <w:r w:rsidRPr="0081593C">
        <w:t>учебного года возраста шести лет шести месяцев,</w:t>
      </w: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right"/>
        <w:rPr>
          <w:lang w:eastAsia="ar-SA"/>
        </w:rPr>
      </w:pPr>
      <w:r w:rsidRPr="0081593C">
        <w:t xml:space="preserve">в первый класс </w:t>
      </w:r>
      <w:r w:rsidR="00504C28" w:rsidRPr="00DF657B">
        <w:rPr>
          <w:bCs/>
        </w:rPr>
        <w:t>общеобразовательного учреждения</w:t>
      </w:r>
      <w:r w:rsidRPr="0081593C">
        <w:t>»</w:t>
      </w:r>
    </w:p>
    <w:p w:rsidR="00FD0746" w:rsidRPr="0081593C" w:rsidRDefault="00FD0746" w:rsidP="00FD0746">
      <w:pPr>
        <w:suppressAutoHyphens/>
        <w:autoSpaceDE w:val="0"/>
        <w:autoSpaceDN w:val="0"/>
        <w:adjustRightInd w:val="0"/>
        <w:jc w:val="right"/>
      </w:pPr>
    </w:p>
    <w:p w:rsidR="00FD0746" w:rsidRPr="0081593C" w:rsidRDefault="00FD0746" w:rsidP="00FD0746">
      <w:pPr>
        <w:jc w:val="center"/>
        <w:outlineLvl w:val="1"/>
        <w:rPr>
          <w:b/>
          <w:bCs/>
          <w:kern w:val="36"/>
        </w:rPr>
      </w:pPr>
      <w:r w:rsidRPr="0081593C">
        <w:rPr>
          <w:b/>
          <w:bCs/>
          <w:kern w:val="36"/>
        </w:rPr>
        <w:t xml:space="preserve">Блок-схема </w:t>
      </w:r>
    </w:p>
    <w:p w:rsidR="00FD0746" w:rsidRPr="0081593C" w:rsidRDefault="00FD0746" w:rsidP="00FD0746">
      <w:pPr>
        <w:jc w:val="center"/>
        <w:outlineLvl w:val="1"/>
        <w:rPr>
          <w:b/>
          <w:bCs/>
          <w:kern w:val="36"/>
        </w:rPr>
      </w:pPr>
      <w:r w:rsidRPr="0081593C">
        <w:rPr>
          <w:b/>
          <w:bCs/>
          <w:kern w:val="36"/>
        </w:rPr>
        <w:t>общей структуры последовательности административных действий при исполнении муниципальной услуги</w:t>
      </w:r>
    </w:p>
    <w:p w:rsidR="00FD0746" w:rsidRPr="0081593C" w:rsidRDefault="00FD0746" w:rsidP="00FD0746">
      <w:pPr>
        <w:jc w:val="center"/>
      </w:pPr>
      <w:r w:rsidRPr="0081593C">
        <w:t xml:space="preserve">«Проведение процедур выдачи разрешения на прием ребенка, не достигшего к началу учебного года возраста шести лет шести месяцев, </w:t>
      </w:r>
    </w:p>
    <w:p w:rsidR="00FD0746" w:rsidRPr="0081593C" w:rsidRDefault="00FD0746" w:rsidP="00FD0746">
      <w:pPr>
        <w:jc w:val="center"/>
        <w:outlineLvl w:val="1"/>
      </w:pPr>
      <w:r w:rsidRPr="0081593C">
        <w:t xml:space="preserve">в первый класс </w:t>
      </w:r>
      <w:r w:rsidR="00504C28" w:rsidRPr="00DF657B">
        <w:rPr>
          <w:bCs/>
        </w:rPr>
        <w:t>общеобразовательного учреждения</w:t>
      </w:r>
      <w:r w:rsidRPr="0081593C">
        <w:t>»</w:t>
      </w:r>
    </w:p>
    <w:p w:rsidR="00FD0746" w:rsidRPr="0081593C" w:rsidRDefault="00135F5C" w:rsidP="00FD0746">
      <w:pPr>
        <w:jc w:val="both"/>
        <w:outlineLvl w:val="1"/>
        <w:rPr>
          <w:b/>
          <w:bCs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117475</wp:posOffset>
                </wp:positionV>
                <wp:extent cx="3200400" cy="485775"/>
                <wp:effectExtent l="8890" t="12700" r="10160" b="6350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6" w:rsidRDefault="00FD0746" w:rsidP="00FD0746">
                            <w:pPr>
                              <w:jc w:val="center"/>
                            </w:pPr>
                            <w:r>
                              <w:t xml:space="preserve">Обращение заявителя в Управление образования   п. 2.6.  </w:t>
                            </w:r>
                          </w:p>
                          <w:p w:rsidR="00FD0746" w:rsidRDefault="00FD0746" w:rsidP="00FD0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13.95pt;margin-top:9.25pt;width:252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">
                <v:textbox>
                  <w:txbxContent>
                    <w:p w:rsidR="00FD0746" w:rsidRDefault="00FD0746" w:rsidP="00FD0746">
                      <w:pPr>
                        <w:jc w:val="center"/>
                      </w:pPr>
                      <w:r>
                        <w:t xml:space="preserve">Обращение заявителя в Управление образования   п. 2.6.  </w:t>
                      </w:r>
                    </w:p>
                    <w:p w:rsidR="00FD0746" w:rsidRDefault="00FD0746" w:rsidP="00FD07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0746" w:rsidRPr="0081593C" w:rsidRDefault="00FD0746" w:rsidP="00FD0746">
      <w:pPr>
        <w:spacing w:before="90" w:after="90"/>
        <w:jc w:val="both"/>
        <w:outlineLvl w:val="1"/>
        <w:rPr>
          <w:kern w:val="36"/>
        </w:rPr>
      </w:pPr>
    </w:p>
    <w:p w:rsidR="00FD0746" w:rsidRPr="0081593C" w:rsidRDefault="00135F5C" w:rsidP="00FD0746">
      <w:pPr>
        <w:spacing w:before="90" w:after="90"/>
        <w:jc w:val="both"/>
        <w:outlineLvl w:val="1"/>
        <w:rPr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97790</wp:posOffset>
                </wp:positionV>
                <wp:extent cx="635" cy="212090"/>
                <wp:effectExtent l="57150" t="12065" r="56515" b="23495"/>
                <wp:wrapNone/>
                <wp:docPr id="1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0pt;margin-top:7.7pt;width:.05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D0746" w:rsidRPr="0081593C" w:rsidRDefault="00135F5C" w:rsidP="00FD0746">
      <w:pPr>
        <w:spacing w:before="90" w:after="90"/>
        <w:jc w:val="both"/>
        <w:outlineLvl w:val="1"/>
        <w:rPr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80645</wp:posOffset>
                </wp:positionV>
                <wp:extent cx="3200400" cy="810260"/>
                <wp:effectExtent l="13335" t="13970" r="5715" b="13970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6" w:rsidRPr="00B6387A" w:rsidRDefault="00FD0746" w:rsidP="00FD0746">
                            <w:pPr>
                              <w:jc w:val="center"/>
                            </w:pPr>
                            <w:r w:rsidRPr="00B6387A">
                              <w:t xml:space="preserve">Прием и регистрация документов должностным лицом </w:t>
                            </w:r>
                            <w:r>
                              <w:t>Управления образования</w:t>
                            </w:r>
                            <w:r w:rsidRPr="00B6387A">
                              <w:t>, ответственным за прием и регистрацию документов</w:t>
                            </w:r>
                            <w:r>
                              <w:t xml:space="preserve"> п.3.3.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14.3pt;margin-top:6.35pt;width:252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">
                <v:textbox>
                  <w:txbxContent>
                    <w:p w:rsidR="00FD0746" w:rsidRPr="00B6387A" w:rsidRDefault="00FD0746" w:rsidP="00FD0746">
                      <w:pPr>
                        <w:jc w:val="center"/>
                      </w:pPr>
                      <w:r w:rsidRPr="00B6387A">
                        <w:t xml:space="preserve">Прием и регистрация документов должностным лицом </w:t>
                      </w:r>
                      <w:r>
                        <w:t>Управления образования</w:t>
                      </w:r>
                      <w:r w:rsidRPr="00B6387A">
                        <w:t>, ответственным за прием и регистрацию документов</w:t>
                      </w:r>
                      <w:r>
                        <w:t xml:space="preserve"> п.3.3.</w:t>
                      </w:r>
                    </w:p>
                  </w:txbxContent>
                </v:textbox>
              </v:rect>
            </w:pict>
          </mc:Fallback>
        </mc:AlternateContent>
      </w:r>
    </w:p>
    <w:p w:rsidR="00FD0746" w:rsidRPr="0081593C" w:rsidRDefault="00FD0746" w:rsidP="00FD0746">
      <w:pPr>
        <w:spacing w:before="90" w:after="90"/>
        <w:jc w:val="both"/>
        <w:outlineLvl w:val="1"/>
        <w:rPr>
          <w:kern w:val="36"/>
        </w:rPr>
      </w:pP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jc w:val="both"/>
      </w:pPr>
    </w:p>
    <w:p w:rsidR="00FD0746" w:rsidRPr="0081593C" w:rsidRDefault="00135F5C" w:rsidP="00FD07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73660</wp:posOffset>
                </wp:positionV>
                <wp:extent cx="0" cy="228600"/>
                <wp:effectExtent l="57150" t="6985" r="57150" b="2159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0pt;margin-top:5.8pt;width:0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JGYQIAAHY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D0746" w:rsidRPr="0081593C" w:rsidRDefault="00135F5C" w:rsidP="00FD07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127635</wp:posOffset>
                </wp:positionV>
                <wp:extent cx="3200400" cy="402590"/>
                <wp:effectExtent l="9525" t="13335" r="9525" b="1270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6" w:rsidRPr="00B05967" w:rsidRDefault="00FD0746" w:rsidP="00FD0746">
                            <w:pPr>
                              <w:jc w:val="center"/>
                            </w:pPr>
                            <w:r>
                              <w:t>Рассмотрение заявления и документов п.3.4.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14pt;margin-top:10.05pt;width:252pt;height:3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">
                <v:textbox>
                  <w:txbxContent>
                    <w:p w:rsidR="00FD0746" w:rsidRPr="00B05967" w:rsidRDefault="00FD0746" w:rsidP="00FD0746">
                      <w:pPr>
                        <w:jc w:val="center"/>
                      </w:pPr>
                      <w:r>
                        <w:t>Рассмотрение заявления и документов п.3.4.</w:t>
                      </w:r>
                    </w:p>
                  </w:txbxContent>
                </v:textbox>
              </v:rect>
            </w:pict>
          </mc:Fallback>
        </mc:AlternateContent>
      </w: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jc w:val="both"/>
      </w:pPr>
    </w:p>
    <w:p w:rsidR="00FD0746" w:rsidRPr="0081593C" w:rsidRDefault="00135F5C" w:rsidP="00FD07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4445</wp:posOffset>
                </wp:positionV>
                <wp:extent cx="635" cy="496570"/>
                <wp:effectExtent l="57150" t="13970" r="56515" b="22860"/>
                <wp:wrapNone/>
                <wp:docPr id="8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2.75pt;margin-top:.35pt;width:.0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mSZQIAAHg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4445</wp:posOffset>
                </wp:positionV>
                <wp:extent cx="10160" cy="552450"/>
                <wp:effectExtent l="57150" t="13970" r="46990" b="24130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2.25pt;margin-top:.35pt;width:.8pt;height:43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5fbAIAAIMEAAAOAAAAZHJzL2Uyb0RvYy54bWysVEtu2zAQ3RfoHQjuHUmu7CRC5KCQ7HaR&#10;tgGSHoAWKYsoRRIkY9koCqS9QI7QK3TTRT/IGeQbdUg7TtJ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tabs>
          <w:tab w:val="left" w:pos="2040"/>
          <w:tab w:val="left" w:pos="6330"/>
        </w:tabs>
        <w:jc w:val="both"/>
      </w:pPr>
    </w:p>
    <w:p w:rsidR="00FD0746" w:rsidRPr="0081593C" w:rsidRDefault="00135F5C" w:rsidP="00FD074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2540</wp:posOffset>
                </wp:positionV>
                <wp:extent cx="962025" cy="381000"/>
                <wp:effectExtent l="8890" t="12065" r="10160" b="6985"/>
                <wp:wrapNone/>
                <wp:docPr id="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6" w:rsidRPr="00B05967" w:rsidRDefault="00FD0746" w:rsidP="00FD0746">
                            <w:pPr>
                              <w:jc w:val="center"/>
                            </w:pPr>
                            <w: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02.2pt;margin-top:.2pt;width:75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">
                <v:textbox>
                  <w:txbxContent>
                    <w:p w:rsidR="00FD0746" w:rsidRPr="00B05967" w:rsidRDefault="00FD0746" w:rsidP="00FD0746">
                      <w:pPr>
                        <w:jc w:val="center"/>
                      </w:pPr>
                      <w:r>
                        <w:t xml:space="preserve">НЕТ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31115</wp:posOffset>
                </wp:positionV>
                <wp:extent cx="895350" cy="352425"/>
                <wp:effectExtent l="8890" t="12065" r="10160" b="6985"/>
                <wp:wrapNone/>
                <wp:docPr id="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6" w:rsidRPr="00F569A8" w:rsidRDefault="00FD0746" w:rsidP="00FD0746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113.95pt;margin-top:2.45pt;width:7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">
                <v:textbox>
                  <w:txbxContent>
                    <w:p w:rsidR="00FD0746" w:rsidRPr="00F569A8" w:rsidRDefault="00FD0746" w:rsidP="00FD0746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FD0746" w:rsidRPr="0081593C" w:rsidRDefault="00FD0746" w:rsidP="00FD0746">
      <w:pPr>
        <w:jc w:val="both"/>
      </w:pPr>
    </w:p>
    <w:p w:rsidR="00FD0746" w:rsidRPr="0081593C" w:rsidRDefault="00135F5C" w:rsidP="00FD07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33020</wp:posOffset>
                </wp:positionV>
                <wp:extent cx="0" cy="371475"/>
                <wp:effectExtent l="57150" t="13970" r="57150" b="1460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42.75pt;margin-top:2.6pt;width:0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p8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33020</wp:posOffset>
                </wp:positionV>
                <wp:extent cx="8890" cy="371475"/>
                <wp:effectExtent l="57150" t="13970" r="48260" b="2413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2.25pt;margin-top:2.6pt;width:.7pt;height:29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R1agIAAII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FD0746" w:rsidRPr="0081593C" w:rsidRDefault="00FD0746" w:rsidP="00FD0746">
      <w:pPr>
        <w:jc w:val="both"/>
      </w:pPr>
    </w:p>
    <w:p w:rsidR="00FD0746" w:rsidRPr="0081593C" w:rsidRDefault="00135F5C" w:rsidP="00FD07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53975</wp:posOffset>
                </wp:positionV>
                <wp:extent cx="2962275" cy="695325"/>
                <wp:effectExtent l="8890" t="6350" r="10160" b="1270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6" w:rsidRPr="005D6762" w:rsidRDefault="00FD0746" w:rsidP="00FD0746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5D6762">
                              <w:t>отивированны</w:t>
                            </w:r>
                            <w:r>
                              <w:t xml:space="preserve">й отказ в приеме ребенка, не достигшего 6,5 лет, в первый класс </w:t>
                            </w:r>
                            <w:r w:rsidR="00504C28" w:rsidRPr="00DF657B">
                              <w:rPr>
                                <w:bCs/>
                              </w:rPr>
                              <w:t>общеобразовательного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257.95pt;margin-top:4.25pt;width:233.25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">
                <v:textbox>
                  <w:txbxContent>
                    <w:p w:rsidR="00FD0746" w:rsidRPr="005D6762" w:rsidRDefault="00FD0746" w:rsidP="00FD0746">
                      <w:pPr>
                        <w:jc w:val="center"/>
                      </w:pPr>
                      <w:r>
                        <w:t>М</w:t>
                      </w:r>
                      <w:r w:rsidRPr="005D6762">
                        <w:t>отивированны</w:t>
                      </w:r>
                      <w:r>
                        <w:t xml:space="preserve">й отказ в приеме ребенка, не достигшего 6,5 лет, в первый класс </w:t>
                      </w:r>
                      <w:r w:rsidR="00504C28" w:rsidRPr="00DF657B">
                        <w:rPr>
                          <w:bCs/>
                        </w:rPr>
                        <w:t>общеобразовательного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53975</wp:posOffset>
                </wp:positionV>
                <wp:extent cx="3038475" cy="971550"/>
                <wp:effectExtent l="8890" t="6350" r="10160" b="1270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46" w:rsidRPr="000A30A4" w:rsidRDefault="00FD0746" w:rsidP="00FD0746">
                            <w:p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A30A4">
                              <w:t xml:space="preserve">приказ </w:t>
                            </w:r>
                            <w:r>
                              <w:t xml:space="preserve">Управления </w:t>
                            </w:r>
                            <w:r w:rsidRPr="000A30A4">
                              <w:t>образования о разрешении на прием ребенка, не достигшего к началу</w:t>
                            </w:r>
                            <w:r>
                              <w:t xml:space="preserve"> </w:t>
                            </w:r>
                            <w:r w:rsidRPr="000A30A4">
                              <w:t>учебного года возраста шести лет шести месяцев, в первый класс учреждения</w:t>
                            </w:r>
                            <w:r>
                              <w:t xml:space="preserve"> </w:t>
                            </w:r>
                            <w:r w:rsidRPr="000A30A4"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7.45pt;margin-top:4.25pt;width:239.2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">
                <v:textbox>
                  <w:txbxContent>
                    <w:p w:rsidR="00FD0746" w:rsidRPr="000A30A4" w:rsidRDefault="00FD0746" w:rsidP="00FD0746">
                      <w:pPr>
                        <w:tabs>
                          <w:tab w:val="left" w:pos="54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</w:pPr>
                      <w:r w:rsidRPr="000A30A4">
                        <w:t xml:space="preserve">приказ </w:t>
                      </w:r>
                      <w:r>
                        <w:t xml:space="preserve">Управления </w:t>
                      </w:r>
                      <w:r w:rsidRPr="000A30A4">
                        <w:t>образования о разрешении на прием ребенка, не достигшего к началу</w:t>
                      </w:r>
                      <w:r>
                        <w:t xml:space="preserve"> </w:t>
                      </w:r>
                      <w:r w:rsidRPr="000A30A4">
                        <w:t>учебного года возраста шести лет шести месяцев, в первый класс учреждения</w:t>
                      </w:r>
                      <w:r>
                        <w:t xml:space="preserve"> </w:t>
                      </w:r>
                      <w:r w:rsidRPr="000A30A4"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jc w:val="both"/>
      </w:pPr>
    </w:p>
    <w:p w:rsidR="00FD0746" w:rsidRPr="0081593C" w:rsidRDefault="00FD0746" w:rsidP="00FD0746">
      <w:pPr>
        <w:tabs>
          <w:tab w:val="left" w:pos="7770"/>
        </w:tabs>
        <w:jc w:val="both"/>
      </w:pPr>
      <w:r w:rsidRPr="0081593C">
        <w:tab/>
      </w:r>
    </w:p>
    <w:p w:rsidR="00FD0746" w:rsidRPr="0081593C" w:rsidRDefault="00FD0746" w:rsidP="00FD0746">
      <w:pPr>
        <w:autoSpaceDE w:val="0"/>
        <w:autoSpaceDN w:val="0"/>
        <w:adjustRightInd w:val="0"/>
        <w:ind w:firstLine="708"/>
        <w:jc w:val="both"/>
      </w:pP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both"/>
      </w:pP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both"/>
      </w:pP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both"/>
      </w:pPr>
    </w:p>
    <w:p w:rsidR="00FD0746" w:rsidRPr="0081593C" w:rsidRDefault="00FD0746" w:rsidP="00FD0746">
      <w:pPr>
        <w:tabs>
          <w:tab w:val="left" w:pos="3119"/>
          <w:tab w:val="left" w:pos="3544"/>
          <w:tab w:val="left" w:pos="3686"/>
          <w:tab w:val="left" w:pos="4253"/>
        </w:tabs>
        <w:jc w:val="both"/>
      </w:pPr>
      <w:r w:rsidRPr="0081593C">
        <w:t xml:space="preserve"> </w:t>
      </w:r>
    </w:p>
    <w:p w:rsidR="00FD0746" w:rsidRPr="0081593C" w:rsidRDefault="00FD0746" w:rsidP="00FD0746">
      <w:pPr>
        <w:tabs>
          <w:tab w:val="left" w:pos="2610"/>
        </w:tabs>
      </w:pPr>
    </w:p>
    <w:sectPr w:rsidR="00FD0746" w:rsidRPr="0081593C" w:rsidSect="003900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76E42"/>
    <w:multiLevelType w:val="hybridMultilevel"/>
    <w:tmpl w:val="1C24D92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6FA62F6"/>
    <w:multiLevelType w:val="hybridMultilevel"/>
    <w:tmpl w:val="862CD2CE"/>
    <w:lvl w:ilvl="0" w:tplc="B29EE7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817038D"/>
    <w:multiLevelType w:val="multilevel"/>
    <w:tmpl w:val="C10C9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D7618A"/>
    <w:multiLevelType w:val="hybridMultilevel"/>
    <w:tmpl w:val="846C9476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192E89"/>
    <w:multiLevelType w:val="hybridMultilevel"/>
    <w:tmpl w:val="E3BE7DF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2D3745D"/>
    <w:multiLevelType w:val="hybridMultilevel"/>
    <w:tmpl w:val="D060915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12D1B46"/>
    <w:multiLevelType w:val="hybridMultilevel"/>
    <w:tmpl w:val="0896E4D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75B74A6C"/>
    <w:multiLevelType w:val="multilevel"/>
    <w:tmpl w:val="B38EF60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C"/>
    <w:rsid w:val="00033BA1"/>
    <w:rsid w:val="00035FDE"/>
    <w:rsid w:val="0003710D"/>
    <w:rsid w:val="00043D72"/>
    <w:rsid w:val="00055F00"/>
    <w:rsid w:val="000761BF"/>
    <w:rsid w:val="00093A09"/>
    <w:rsid w:val="000B7E92"/>
    <w:rsid w:val="000C2018"/>
    <w:rsid w:val="000C231E"/>
    <w:rsid w:val="000D149D"/>
    <w:rsid w:val="00102450"/>
    <w:rsid w:val="00135F5C"/>
    <w:rsid w:val="0015234F"/>
    <w:rsid w:val="00156238"/>
    <w:rsid w:val="00191C40"/>
    <w:rsid w:val="00195557"/>
    <w:rsid w:val="00195562"/>
    <w:rsid w:val="001A04C4"/>
    <w:rsid w:val="001C6F8A"/>
    <w:rsid w:val="001E30BA"/>
    <w:rsid w:val="002067C7"/>
    <w:rsid w:val="00207113"/>
    <w:rsid w:val="00221CA8"/>
    <w:rsid w:val="00223867"/>
    <w:rsid w:val="00245787"/>
    <w:rsid w:val="0028365A"/>
    <w:rsid w:val="002A3DAC"/>
    <w:rsid w:val="002B55C3"/>
    <w:rsid w:val="002D1F38"/>
    <w:rsid w:val="00306240"/>
    <w:rsid w:val="00315158"/>
    <w:rsid w:val="00321252"/>
    <w:rsid w:val="0032565B"/>
    <w:rsid w:val="00330368"/>
    <w:rsid w:val="00330BAE"/>
    <w:rsid w:val="0034105A"/>
    <w:rsid w:val="0035267D"/>
    <w:rsid w:val="003900F6"/>
    <w:rsid w:val="00393416"/>
    <w:rsid w:val="003B02D2"/>
    <w:rsid w:val="003B1D41"/>
    <w:rsid w:val="003F50F6"/>
    <w:rsid w:val="003F715E"/>
    <w:rsid w:val="004409BF"/>
    <w:rsid w:val="00483EAE"/>
    <w:rsid w:val="0049257B"/>
    <w:rsid w:val="004C3C65"/>
    <w:rsid w:val="004F78E4"/>
    <w:rsid w:val="00504C28"/>
    <w:rsid w:val="00506D54"/>
    <w:rsid w:val="00525324"/>
    <w:rsid w:val="00551004"/>
    <w:rsid w:val="005628AA"/>
    <w:rsid w:val="00592896"/>
    <w:rsid w:val="0067589B"/>
    <w:rsid w:val="00691D09"/>
    <w:rsid w:val="006B0872"/>
    <w:rsid w:val="006B6312"/>
    <w:rsid w:val="00704E6F"/>
    <w:rsid w:val="00710FB8"/>
    <w:rsid w:val="007123C5"/>
    <w:rsid w:val="00723229"/>
    <w:rsid w:val="00730B04"/>
    <w:rsid w:val="007372B7"/>
    <w:rsid w:val="00742716"/>
    <w:rsid w:val="00775097"/>
    <w:rsid w:val="007B616E"/>
    <w:rsid w:val="007C3A44"/>
    <w:rsid w:val="007F0350"/>
    <w:rsid w:val="00807A2E"/>
    <w:rsid w:val="00807D74"/>
    <w:rsid w:val="0081593C"/>
    <w:rsid w:val="0083487A"/>
    <w:rsid w:val="0083650A"/>
    <w:rsid w:val="008662DE"/>
    <w:rsid w:val="008A2A5C"/>
    <w:rsid w:val="008A4100"/>
    <w:rsid w:val="008B20E2"/>
    <w:rsid w:val="008C67B9"/>
    <w:rsid w:val="008C6F70"/>
    <w:rsid w:val="008C7564"/>
    <w:rsid w:val="008F4B0E"/>
    <w:rsid w:val="009560BD"/>
    <w:rsid w:val="009A4AFC"/>
    <w:rsid w:val="009B4D95"/>
    <w:rsid w:val="009E288F"/>
    <w:rsid w:val="009E7926"/>
    <w:rsid w:val="009F5ABD"/>
    <w:rsid w:val="00A24D8B"/>
    <w:rsid w:val="00A26C98"/>
    <w:rsid w:val="00A97A95"/>
    <w:rsid w:val="00AB7198"/>
    <w:rsid w:val="00B27386"/>
    <w:rsid w:val="00B57F13"/>
    <w:rsid w:val="00BB2215"/>
    <w:rsid w:val="00BB3CD1"/>
    <w:rsid w:val="00BC795C"/>
    <w:rsid w:val="00BD6012"/>
    <w:rsid w:val="00BD65B7"/>
    <w:rsid w:val="00BE2F29"/>
    <w:rsid w:val="00BF2819"/>
    <w:rsid w:val="00C22628"/>
    <w:rsid w:val="00CA5DD1"/>
    <w:rsid w:val="00CC614C"/>
    <w:rsid w:val="00CC7FE6"/>
    <w:rsid w:val="00CD2345"/>
    <w:rsid w:val="00CD27D4"/>
    <w:rsid w:val="00CE53C6"/>
    <w:rsid w:val="00CF113A"/>
    <w:rsid w:val="00CF1AD4"/>
    <w:rsid w:val="00CF33AA"/>
    <w:rsid w:val="00D31A3C"/>
    <w:rsid w:val="00D646CD"/>
    <w:rsid w:val="00D8119B"/>
    <w:rsid w:val="00D94438"/>
    <w:rsid w:val="00DA213F"/>
    <w:rsid w:val="00DA7346"/>
    <w:rsid w:val="00DF32F7"/>
    <w:rsid w:val="00DF657B"/>
    <w:rsid w:val="00E034B0"/>
    <w:rsid w:val="00E82D42"/>
    <w:rsid w:val="00E84B1D"/>
    <w:rsid w:val="00EB777C"/>
    <w:rsid w:val="00ED7D7D"/>
    <w:rsid w:val="00F10993"/>
    <w:rsid w:val="00F403F5"/>
    <w:rsid w:val="00F81A1F"/>
    <w:rsid w:val="00FB1235"/>
    <w:rsid w:val="00FB2355"/>
    <w:rsid w:val="00FB3067"/>
    <w:rsid w:val="00FB70EC"/>
    <w:rsid w:val="00FD0746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4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0BA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30BA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30BAE"/>
    <w:pPr>
      <w:pBdr>
        <w:top w:val="single" w:sz="6" w:space="2" w:color="94B6D2" w:themeColor="accent1"/>
        <w:left w:val="single" w:sz="6" w:space="2" w:color="94B6D2" w:themeColor="accent1"/>
      </w:pBdr>
      <w:spacing w:before="30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30BAE"/>
    <w:pPr>
      <w:pBdr>
        <w:top w:val="dotted" w:sz="6" w:space="2" w:color="94B6D2" w:themeColor="accent1"/>
        <w:left w:val="dotted" w:sz="6" w:space="2" w:color="94B6D2" w:themeColor="accent1"/>
      </w:pBdr>
      <w:spacing w:before="30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BAE"/>
    <w:pPr>
      <w:pBdr>
        <w:bottom w:val="single" w:sz="6" w:space="1" w:color="94B6D2" w:themeColor="accent1"/>
      </w:pBdr>
      <w:spacing w:before="30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BAE"/>
    <w:pPr>
      <w:pBdr>
        <w:bottom w:val="dotted" w:sz="6" w:space="1" w:color="94B6D2" w:themeColor="accent1"/>
      </w:pBdr>
      <w:spacing w:before="30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BAE"/>
    <w:pPr>
      <w:spacing w:before="30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BA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AE"/>
    <w:rPr>
      <w:b/>
      <w:bCs/>
      <w:caps/>
      <w:color w:val="FFFFFF" w:themeColor="background1"/>
      <w:spacing w:val="15"/>
      <w:shd w:val="clear" w:color="auto" w:fill="94B6D2" w:themeFill="accent1"/>
    </w:rPr>
  </w:style>
  <w:style w:type="paragraph" w:styleId="a3">
    <w:name w:val="Title"/>
    <w:basedOn w:val="a"/>
    <w:next w:val="a"/>
    <w:link w:val="a4"/>
    <w:uiPriority w:val="10"/>
    <w:qFormat/>
    <w:rsid w:val="00330BAE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0BAE"/>
    <w:rPr>
      <w:caps/>
      <w:color w:val="94B6D2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BAE"/>
    <w:pPr>
      <w:spacing w:after="1000"/>
    </w:pPr>
    <w:rPr>
      <w:caps/>
      <w:color w:val="595959" w:themeColor="text1" w:themeTint="A6"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30BAE"/>
    <w:rPr>
      <w:caps/>
      <w:color w:val="595959" w:themeColor="text1" w:themeTint="A6"/>
      <w:spacing w:val="10"/>
      <w:sz w:val="24"/>
      <w:szCs w:val="24"/>
    </w:rPr>
  </w:style>
  <w:style w:type="character" w:styleId="a7">
    <w:name w:val="Intense Reference"/>
    <w:uiPriority w:val="32"/>
    <w:qFormat/>
    <w:rsid w:val="00330BAE"/>
    <w:rPr>
      <w:b/>
      <w:bCs/>
      <w:i/>
      <w:iCs/>
      <w:caps/>
      <w:color w:val="94B6D2" w:themeColor="accent1"/>
    </w:rPr>
  </w:style>
  <w:style w:type="character" w:customStyle="1" w:styleId="20">
    <w:name w:val="Заголовок 2 Знак"/>
    <w:basedOn w:val="a0"/>
    <w:link w:val="2"/>
    <w:uiPriority w:val="9"/>
    <w:rsid w:val="00330BAE"/>
    <w:rPr>
      <w:caps/>
      <w:spacing w:val="15"/>
      <w:shd w:val="clear" w:color="auto" w:fill="E9F0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30BAE"/>
    <w:rPr>
      <w:caps/>
      <w:color w:val="345C7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30BAE"/>
    <w:rPr>
      <w:caps/>
      <w:color w:val="548AB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B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BA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330BAE"/>
    <w:rPr>
      <w:b/>
      <w:bCs/>
      <w:color w:val="548AB7" w:themeColor="accent1" w:themeShade="BF"/>
      <w:sz w:val="16"/>
      <w:szCs w:val="16"/>
    </w:rPr>
  </w:style>
  <w:style w:type="character" w:styleId="a9">
    <w:name w:val="Strong"/>
    <w:uiPriority w:val="22"/>
    <w:qFormat/>
    <w:rsid w:val="00330BAE"/>
    <w:rPr>
      <w:b/>
      <w:bCs/>
    </w:rPr>
  </w:style>
  <w:style w:type="character" w:styleId="aa">
    <w:name w:val="Emphasis"/>
    <w:uiPriority w:val="20"/>
    <w:qFormat/>
    <w:rsid w:val="00330BAE"/>
    <w:rPr>
      <w:caps/>
      <w:color w:val="345C7D" w:themeColor="accent1" w:themeShade="7F"/>
      <w:spacing w:val="5"/>
    </w:rPr>
  </w:style>
  <w:style w:type="paragraph" w:styleId="ab">
    <w:name w:val="No Spacing"/>
    <w:basedOn w:val="a"/>
    <w:link w:val="ac"/>
    <w:qFormat/>
    <w:rsid w:val="00330BAE"/>
  </w:style>
  <w:style w:type="character" w:customStyle="1" w:styleId="ac">
    <w:name w:val="Без интервала Знак"/>
    <w:basedOn w:val="a0"/>
    <w:link w:val="ab"/>
    <w:uiPriority w:val="1"/>
    <w:rsid w:val="00330BAE"/>
    <w:rPr>
      <w:sz w:val="20"/>
      <w:szCs w:val="20"/>
    </w:rPr>
  </w:style>
  <w:style w:type="paragraph" w:styleId="ad">
    <w:name w:val="List Paragraph"/>
    <w:basedOn w:val="a"/>
    <w:qFormat/>
    <w:rsid w:val="00330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B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0BA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0BAE"/>
    <w:pPr>
      <w:pBdr>
        <w:top w:val="single" w:sz="4" w:space="10" w:color="94B6D2" w:themeColor="accent1"/>
        <w:left w:val="single" w:sz="4" w:space="10" w:color="94B6D2" w:themeColor="accent1"/>
      </w:pBdr>
      <w:ind w:left="1296" w:right="1152"/>
      <w:jc w:val="both"/>
    </w:pPr>
    <w:rPr>
      <w:i/>
      <w:iCs/>
      <w:color w:val="94B6D2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30BAE"/>
    <w:rPr>
      <w:i/>
      <w:iCs/>
      <w:color w:val="94B6D2" w:themeColor="accent1"/>
      <w:sz w:val="20"/>
      <w:szCs w:val="20"/>
    </w:rPr>
  </w:style>
  <w:style w:type="character" w:styleId="af0">
    <w:name w:val="Subtle Emphasis"/>
    <w:uiPriority w:val="19"/>
    <w:qFormat/>
    <w:rsid w:val="00330BAE"/>
    <w:rPr>
      <w:i/>
      <w:iCs/>
      <w:color w:val="345C7D" w:themeColor="accent1" w:themeShade="7F"/>
    </w:rPr>
  </w:style>
  <w:style w:type="character" w:styleId="af1">
    <w:name w:val="Intense Emphasis"/>
    <w:uiPriority w:val="21"/>
    <w:qFormat/>
    <w:rsid w:val="00330BAE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330BAE"/>
    <w:rPr>
      <w:b/>
      <w:bCs/>
      <w:color w:val="94B6D2" w:themeColor="accent1"/>
    </w:rPr>
  </w:style>
  <w:style w:type="character" w:styleId="af3">
    <w:name w:val="Book Title"/>
    <w:uiPriority w:val="33"/>
    <w:qFormat/>
    <w:rsid w:val="00330B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BAE"/>
    <w:pPr>
      <w:outlineLvl w:val="9"/>
    </w:pPr>
  </w:style>
  <w:style w:type="character" w:styleId="af5">
    <w:name w:val="Hyperlink"/>
    <w:rsid w:val="00CC614C"/>
    <w:rPr>
      <w:rFonts w:cs="Times New Roman"/>
      <w:color w:val="0000FF"/>
      <w:u w:val="single"/>
    </w:rPr>
  </w:style>
  <w:style w:type="paragraph" w:customStyle="1" w:styleId="ConsPlusNormal">
    <w:name w:val="ConsPlusNormal"/>
    <w:rsid w:val="00CC614C"/>
    <w:pPr>
      <w:widowControl w:val="0"/>
      <w:suppressAutoHyphens/>
      <w:autoSpaceDE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ConsPlusTitle">
    <w:name w:val="ConsPlusTitle"/>
    <w:rsid w:val="00CC614C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unhideWhenUsed/>
    <w:rsid w:val="00CC614C"/>
    <w:pPr>
      <w:spacing w:after="120"/>
    </w:pPr>
  </w:style>
  <w:style w:type="character" w:customStyle="1" w:styleId="af7">
    <w:name w:val="Основной текст Знак"/>
    <w:basedOn w:val="a0"/>
    <w:link w:val="af6"/>
    <w:rsid w:val="00CC614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Заголовок №1_"/>
    <w:link w:val="12"/>
    <w:rsid w:val="00CC614C"/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CC614C"/>
    <w:pPr>
      <w:spacing w:before="120" w:after="120" w:line="326" w:lineRule="exact"/>
      <w:outlineLvl w:val="0"/>
    </w:pPr>
    <w:rPr>
      <w:rFonts w:asciiTheme="minorHAnsi" w:eastAsiaTheme="minorHAnsi" w:hAnsiTheme="minorHAnsi" w:cstheme="minorBidi"/>
      <w:b/>
      <w:bCs/>
      <w:spacing w:val="10"/>
      <w:sz w:val="26"/>
      <w:szCs w:val="26"/>
      <w:lang w:val="en-US" w:eastAsia="en-US" w:bidi="en-US"/>
    </w:rPr>
  </w:style>
  <w:style w:type="paragraph" w:customStyle="1" w:styleId="p4">
    <w:name w:val="p4"/>
    <w:basedOn w:val="a"/>
    <w:rsid w:val="00CF1AD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table" w:styleId="af8">
    <w:name w:val="Table Grid"/>
    <w:basedOn w:val="a1"/>
    <w:rsid w:val="008C7564"/>
    <w:pPr>
      <w:spacing w:before="0" w:after="0" w:line="240" w:lineRule="auto"/>
    </w:pPr>
    <w:rPr>
      <w:rFonts w:ascii="Times New Roman" w:eastAsia="Calibri" w:hAnsi="Times New Roman" w:cs="Tahoma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wsright">
    <w:name w:val="newsright"/>
    <w:basedOn w:val="a"/>
    <w:rsid w:val="008C7564"/>
    <w:pPr>
      <w:spacing w:before="100" w:beforeAutospacing="1" w:after="100" w:afterAutospacing="1"/>
      <w:ind w:left="225" w:right="22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4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0BA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30BA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30BAE"/>
    <w:pPr>
      <w:pBdr>
        <w:top w:val="single" w:sz="6" w:space="2" w:color="94B6D2" w:themeColor="accent1"/>
        <w:left w:val="single" w:sz="6" w:space="2" w:color="94B6D2" w:themeColor="accent1"/>
      </w:pBdr>
      <w:spacing w:before="30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30BAE"/>
    <w:pPr>
      <w:pBdr>
        <w:top w:val="dotted" w:sz="6" w:space="2" w:color="94B6D2" w:themeColor="accent1"/>
        <w:left w:val="dotted" w:sz="6" w:space="2" w:color="94B6D2" w:themeColor="accent1"/>
      </w:pBdr>
      <w:spacing w:before="30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BAE"/>
    <w:pPr>
      <w:pBdr>
        <w:bottom w:val="single" w:sz="6" w:space="1" w:color="94B6D2" w:themeColor="accent1"/>
      </w:pBdr>
      <w:spacing w:before="30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BAE"/>
    <w:pPr>
      <w:pBdr>
        <w:bottom w:val="dotted" w:sz="6" w:space="1" w:color="94B6D2" w:themeColor="accent1"/>
      </w:pBdr>
      <w:spacing w:before="30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BAE"/>
    <w:pPr>
      <w:spacing w:before="30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BA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AE"/>
    <w:rPr>
      <w:b/>
      <w:bCs/>
      <w:caps/>
      <w:color w:val="FFFFFF" w:themeColor="background1"/>
      <w:spacing w:val="15"/>
      <w:shd w:val="clear" w:color="auto" w:fill="94B6D2" w:themeFill="accent1"/>
    </w:rPr>
  </w:style>
  <w:style w:type="paragraph" w:styleId="a3">
    <w:name w:val="Title"/>
    <w:basedOn w:val="a"/>
    <w:next w:val="a"/>
    <w:link w:val="a4"/>
    <w:uiPriority w:val="10"/>
    <w:qFormat/>
    <w:rsid w:val="00330BAE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0BAE"/>
    <w:rPr>
      <w:caps/>
      <w:color w:val="94B6D2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BAE"/>
    <w:pPr>
      <w:spacing w:after="1000"/>
    </w:pPr>
    <w:rPr>
      <w:caps/>
      <w:color w:val="595959" w:themeColor="text1" w:themeTint="A6"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30BAE"/>
    <w:rPr>
      <w:caps/>
      <w:color w:val="595959" w:themeColor="text1" w:themeTint="A6"/>
      <w:spacing w:val="10"/>
      <w:sz w:val="24"/>
      <w:szCs w:val="24"/>
    </w:rPr>
  </w:style>
  <w:style w:type="character" w:styleId="a7">
    <w:name w:val="Intense Reference"/>
    <w:uiPriority w:val="32"/>
    <w:qFormat/>
    <w:rsid w:val="00330BAE"/>
    <w:rPr>
      <w:b/>
      <w:bCs/>
      <w:i/>
      <w:iCs/>
      <w:caps/>
      <w:color w:val="94B6D2" w:themeColor="accent1"/>
    </w:rPr>
  </w:style>
  <w:style w:type="character" w:customStyle="1" w:styleId="20">
    <w:name w:val="Заголовок 2 Знак"/>
    <w:basedOn w:val="a0"/>
    <w:link w:val="2"/>
    <w:uiPriority w:val="9"/>
    <w:rsid w:val="00330BAE"/>
    <w:rPr>
      <w:caps/>
      <w:spacing w:val="15"/>
      <w:shd w:val="clear" w:color="auto" w:fill="E9F0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30BAE"/>
    <w:rPr>
      <w:caps/>
      <w:color w:val="345C7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30BAE"/>
    <w:rPr>
      <w:caps/>
      <w:color w:val="548AB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B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BA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330BAE"/>
    <w:rPr>
      <w:b/>
      <w:bCs/>
      <w:color w:val="548AB7" w:themeColor="accent1" w:themeShade="BF"/>
      <w:sz w:val="16"/>
      <w:szCs w:val="16"/>
    </w:rPr>
  </w:style>
  <w:style w:type="character" w:styleId="a9">
    <w:name w:val="Strong"/>
    <w:uiPriority w:val="22"/>
    <w:qFormat/>
    <w:rsid w:val="00330BAE"/>
    <w:rPr>
      <w:b/>
      <w:bCs/>
    </w:rPr>
  </w:style>
  <w:style w:type="character" w:styleId="aa">
    <w:name w:val="Emphasis"/>
    <w:uiPriority w:val="20"/>
    <w:qFormat/>
    <w:rsid w:val="00330BAE"/>
    <w:rPr>
      <w:caps/>
      <w:color w:val="345C7D" w:themeColor="accent1" w:themeShade="7F"/>
      <w:spacing w:val="5"/>
    </w:rPr>
  </w:style>
  <w:style w:type="paragraph" w:styleId="ab">
    <w:name w:val="No Spacing"/>
    <w:basedOn w:val="a"/>
    <w:link w:val="ac"/>
    <w:qFormat/>
    <w:rsid w:val="00330BAE"/>
  </w:style>
  <w:style w:type="character" w:customStyle="1" w:styleId="ac">
    <w:name w:val="Без интервала Знак"/>
    <w:basedOn w:val="a0"/>
    <w:link w:val="ab"/>
    <w:uiPriority w:val="1"/>
    <w:rsid w:val="00330BAE"/>
    <w:rPr>
      <w:sz w:val="20"/>
      <w:szCs w:val="20"/>
    </w:rPr>
  </w:style>
  <w:style w:type="paragraph" w:styleId="ad">
    <w:name w:val="List Paragraph"/>
    <w:basedOn w:val="a"/>
    <w:qFormat/>
    <w:rsid w:val="00330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B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0BA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0BAE"/>
    <w:pPr>
      <w:pBdr>
        <w:top w:val="single" w:sz="4" w:space="10" w:color="94B6D2" w:themeColor="accent1"/>
        <w:left w:val="single" w:sz="4" w:space="10" w:color="94B6D2" w:themeColor="accent1"/>
      </w:pBdr>
      <w:ind w:left="1296" w:right="1152"/>
      <w:jc w:val="both"/>
    </w:pPr>
    <w:rPr>
      <w:i/>
      <w:iCs/>
      <w:color w:val="94B6D2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30BAE"/>
    <w:rPr>
      <w:i/>
      <w:iCs/>
      <w:color w:val="94B6D2" w:themeColor="accent1"/>
      <w:sz w:val="20"/>
      <w:szCs w:val="20"/>
    </w:rPr>
  </w:style>
  <w:style w:type="character" w:styleId="af0">
    <w:name w:val="Subtle Emphasis"/>
    <w:uiPriority w:val="19"/>
    <w:qFormat/>
    <w:rsid w:val="00330BAE"/>
    <w:rPr>
      <w:i/>
      <w:iCs/>
      <w:color w:val="345C7D" w:themeColor="accent1" w:themeShade="7F"/>
    </w:rPr>
  </w:style>
  <w:style w:type="character" w:styleId="af1">
    <w:name w:val="Intense Emphasis"/>
    <w:uiPriority w:val="21"/>
    <w:qFormat/>
    <w:rsid w:val="00330BAE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330BAE"/>
    <w:rPr>
      <w:b/>
      <w:bCs/>
      <w:color w:val="94B6D2" w:themeColor="accent1"/>
    </w:rPr>
  </w:style>
  <w:style w:type="character" w:styleId="af3">
    <w:name w:val="Book Title"/>
    <w:uiPriority w:val="33"/>
    <w:qFormat/>
    <w:rsid w:val="00330B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BAE"/>
    <w:pPr>
      <w:outlineLvl w:val="9"/>
    </w:pPr>
  </w:style>
  <w:style w:type="character" w:styleId="af5">
    <w:name w:val="Hyperlink"/>
    <w:rsid w:val="00CC614C"/>
    <w:rPr>
      <w:rFonts w:cs="Times New Roman"/>
      <w:color w:val="0000FF"/>
      <w:u w:val="single"/>
    </w:rPr>
  </w:style>
  <w:style w:type="paragraph" w:customStyle="1" w:styleId="ConsPlusNormal">
    <w:name w:val="ConsPlusNormal"/>
    <w:rsid w:val="00CC614C"/>
    <w:pPr>
      <w:widowControl w:val="0"/>
      <w:suppressAutoHyphens/>
      <w:autoSpaceDE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ConsPlusTitle">
    <w:name w:val="ConsPlusTitle"/>
    <w:rsid w:val="00CC614C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unhideWhenUsed/>
    <w:rsid w:val="00CC614C"/>
    <w:pPr>
      <w:spacing w:after="120"/>
    </w:pPr>
  </w:style>
  <w:style w:type="character" w:customStyle="1" w:styleId="af7">
    <w:name w:val="Основной текст Знак"/>
    <w:basedOn w:val="a0"/>
    <w:link w:val="af6"/>
    <w:rsid w:val="00CC614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Заголовок №1_"/>
    <w:link w:val="12"/>
    <w:rsid w:val="00CC614C"/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CC614C"/>
    <w:pPr>
      <w:spacing w:before="120" w:after="120" w:line="326" w:lineRule="exact"/>
      <w:outlineLvl w:val="0"/>
    </w:pPr>
    <w:rPr>
      <w:rFonts w:asciiTheme="minorHAnsi" w:eastAsiaTheme="minorHAnsi" w:hAnsiTheme="minorHAnsi" w:cstheme="minorBidi"/>
      <w:b/>
      <w:bCs/>
      <w:spacing w:val="10"/>
      <w:sz w:val="26"/>
      <w:szCs w:val="26"/>
      <w:lang w:val="en-US" w:eastAsia="en-US" w:bidi="en-US"/>
    </w:rPr>
  </w:style>
  <w:style w:type="paragraph" w:customStyle="1" w:styleId="p4">
    <w:name w:val="p4"/>
    <w:basedOn w:val="a"/>
    <w:rsid w:val="00CF1AD4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table" w:styleId="af8">
    <w:name w:val="Table Grid"/>
    <w:basedOn w:val="a1"/>
    <w:rsid w:val="008C7564"/>
    <w:pPr>
      <w:spacing w:before="0" w:after="0" w:line="240" w:lineRule="auto"/>
    </w:pPr>
    <w:rPr>
      <w:rFonts w:ascii="Times New Roman" w:eastAsia="Calibri" w:hAnsi="Times New Roman" w:cs="Tahoma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wsright">
    <w:name w:val="newsright"/>
    <w:basedOn w:val="a"/>
    <w:rsid w:val="008C7564"/>
    <w:pPr>
      <w:spacing w:before="100" w:beforeAutospacing="1" w:after="100" w:afterAutospacing="1"/>
      <w:ind w:left="225" w:right="22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o_ilansk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0A46-63F1-4204-95E6-667965F5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2012-12-12T02:07:00Z</cp:lastPrinted>
  <dcterms:created xsi:type="dcterms:W3CDTF">2015-04-11T09:47:00Z</dcterms:created>
  <dcterms:modified xsi:type="dcterms:W3CDTF">2015-04-11T09:47:00Z</dcterms:modified>
</cp:coreProperties>
</file>