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7E" w:rsidRDefault="0082698A" w:rsidP="00AB1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Медиаплан по информационному сопровождению </w:t>
      </w:r>
    </w:p>
    <w:p w:rsidR="00FF270D" w:rsidRPr="00AB107E" w:rsidRDefault="0082698A" w:rsidP="00AB1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создания и функционирования</w:t>
      </w:r>
      <w:r w:rsidR="00AB107E" w:rsidRPr="00AB1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020" w:rsidRPr="00AB107E">
        <w:rPr>
          <w:rFonts w:ascii="Times New Roman" w:hAnsi="Times New Roman" w:cs="Times New Roman"/>
          <w:b/>
          <w:sz w:val="28"/>
          <w:szCs w:val="28"/>
        </w:rPr>
        <w:t>Центра образования цифрового и гуманитарного профилей  «Точка р</w:t>
      </w:r>
      <w:r w:rsidR="00FF270D" w:rsidRPr="00AB107E">
        <w:rPr>
          <w:rFonts w:ascii="Times New Roman" w:hAnsi="Times New Roman" w:cs="Times New Roman"/>
          <w:b/>
          <w:sz w:val="28"/>
          <w:szCs w:val="28"/>
        </w:rPr>
        <w:t>оста»</w:t>
      </w:r>
    </w:p>
    <w:tbl>
      <w:tblPr>
        <w:tblStyle w:val="a3"/>
        <w:tblW w:w="14992" w:type="dxa"/>
        <w:tblLook w:val="04A0"/>
      </w:tblPr>
      <w:tblGrid>
        <w:gridCol w:w="784"/>
        <w:gridCol w:w="4160"/>
        <w:gridCol w:w="2350"/>
        <w:gridCol w:w="1956"/>
        <w:gridCol w:w="2482"/>
        <w:gridCol w:w="3260"/>
      </w:tblGrid>
      <w:tr w:rsidR="0082698A" w:rsidRPr="00A35D4C" w:rsidTr="00521E28">
        <w:trPr>
          <w:trHeight w:val="293"/>
        </w:trPr>
        <w:tc>
          <w:tcPr>
            <w:tcW w:w="784" w:type="dxa"/>
          </w:tcPr>
          <w:p w:rsidR="0082698A" w:rsidRPr="00521E28" w:rsidRDefault="0082698A" w:rsidP="00AB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60" w:type="dxa"/>
          </w:tcPr>
          <w:p w:rsidR="0082698A" w:rsidRPr="00521E28" w:rsidRDefault="0082698A" w:rsidP="00AB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0" w:type="dxa"/>
          </w:tcPr>
          <w:p w:rsidR="0082698A" w:rsidRPr="00521E28" w:rsidRDefault="0082698A" w:rsidP="00AB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28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1956" w:type="dxa"/>
          </w:tcPr>
          <w:p w:rsidR="0082698A" w:rsidRPr="00521E28" w:rsidRDefault="0082698A" w:rsidP="00AB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2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82698A" w:rsidRPr="00521E28" w:rsidRDefault="0082698A" w:rsidP="00AB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82698A" w:rsidRPr="00521E28" w:rsidRDefault="0082698A" w:rsidP="00AB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28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Смысловая нагрузка</w:t>
            </w:r>
          </w:p>
        </w:tc>
        <w:tc>
          <w:tcPr>
            <w:tcW w:w="3260" w:type="dxa"/>
          </w:tcPr>
          <w:p w:rsidR="0082698A" w:rsidRPr="00521E28" w:rsidRDefault="0082698A" w:rsidP="00AB1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28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сопровождения</w:t>
            </w:r>
          </w:p>
        </w:tc>
      </w:tr>
      <w:tr w:rsidR="0082698A" w:rsidRPr="00A35D4C" w:rsidTr="00521E28">
        <w:trPr>
          <w:trHeight w:val="652"/>
        </w:trPr>
        <w:tc>
          <w:tcPr>
            <w:tcW w:w="784" w:type="dxa"/>
          </w:tcPr>
          <w:p w:rsidR="0082698A" w:rsidRPr="00150EBD" w:rsidRDefault="0082698A" w:rsidP="0015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0" w:type="dxa"/>
          </w:tcPr>
          <w:p w:rsidR="0082698A" w:rsidRPr="00A35D4C" w:rsidRDefault="0082698A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и концепции Центра для различных аудиторий </w:t>
            </w:r>
          </w:p>
        </w:tc>
        <w:tc>
          <w:tcPr>
            <w:tcW w:w="2350" w:type="dxa"/>
          </w:tcPr>
          <w:p w:rsidR="0082698A" w:rsidRPr="00A35D4C" w:rsidRDefault="0082698A" w:rsidP="00826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СМИ, интернет ресурсы, социальные сети</w:t>
            </w:r>
          </w:p>
        </w:tc>
        <w:tc>
          <w:tcPr>
            <w:tcW w:w="1956" w:type="dxa"/>
          </w:tcPr>
          <w:p w:rsidR="0082698A" w:rsidRPr="00A35D4C" w:rsidRDefault="0082698A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82" w:type="dxa"/>
          </w:tcPr>
          <w:p w:rsidR="0082698A" w:rsidRDefault="0082698A" w:rsidP="00A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материалы</w:t>
            </w:r>
          </w:p>
        </w:tc>
        <w:tc>
          <w:tcPr>
            <w:tcW w:w="3260" w:type="dxa"/>
          </w:tcPr>
          <w:p w:rsidR="0082698A" w:rsidRDefault="0082698A" w:rsidP="00A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интервью, анонсы, фоторепортажи</w:t>
            </w:r>
          </w:p>
        </w:tc>
      </w:tr>
      <w:tr w:rsidR="0082698A" w:rsidRPr="00A35D4C" w:rsidTr="00521E28">
        <w:trPr>
          <w:trHeight w:val="293"/>
        </w:trPr>
        <w:tc>
          <w:tcPr>
            <w:tcW w:w="784" w:type="dxa"/>
          </w:tcPr>
          <w:p w:rsidR="0082698A" w:rsidRPr="00150EBD" w:rsidRDefault="0082698A" w:rsidP="0015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0" w:type="dxa"/>
          </w:tcPr>
          <w:p w:rsidR="0082698A" w:rsidRPr="00A35D4C" w:rsidRDefault="0082698A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педагогов Центра</w:t>
            </w:r>
          </w:p>
        </w:tc>
        <w:tc>
          <w:tcPr>
            <w:tcW w:w="2350" w:type="dxa"/>
          </w:tcPr>
          <w:p w:rsidR="0082698A" w:rsidRPr="00A35D4C" w:rsidRDefault="0082698A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ресурсы, социальные сети</w:t>
            </w:r>
          </w:p>
        </w:tc>
        <w:tc>
          <w:tcPr>
            <w:tcW w:w="1956" w:type="dxa"/>
          </w:tcPr>
          <w:p w:rsidR="0082698A" w:rsidRPr="00A35D4C" w:rsidRDefault="0082698A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482" w:type="dxa"/>
          </w:tcPr>
          <w:p w:rsidR="0082698A" w:rsidRDefault="0082698A" w:rsidP="00A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образовательных сессиях (новостная строка)</w:t>
            </w:r>
          </w:p>
        </w:tc>
        <w:tc>
          <w:tcPr>
            <w:tcW w:w="3260" w:type="dxa"/>
          </w:tcPr>
          <w:p w:rsidR="0082698A" w:rsidRDefault="0082698A" w:rsidP="00A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анонсы, фоторепортажи</w:t>
            </w:r>
          </w:p>
        </w:tc>
      </w:tr>
      <w:tr w:rsidR="0082698A" w:rsidRPr="00A35D4C" w:rsidTr="00521E28">
        <w:trPr>
          <w:trHeight w:val="293"/>
        </w:trPr>
        <w:tc>
          <w:tcPr>
            <w:tcW w:w="784" w:type="dxa"/>
          </w:tcPr>
          <w:p w:rsidR="0082698A" w:rsidRPr="00150EBD" w:rsidRDefault="0082698A" w:rsidP="0015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0" w:type="dxa"/>
          </w:tcPr>
          <w:p w:rsidR="0082698A" w:rsidRPr="00A35D4C" w:rsidRDefault="0082698A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ремонта, закупка оборудования</w:t>
            </w:r>
          </w:p>
        </w:tc>
        <w:tc>
          <w:tcPr>
            <w:tcW w:w="2350" w:type="dxa"/>
          </w:tcPr>
          <w:p w:rsidR="0082698A" w:rsidRPr="00A35D4C" w:rsidRDefault="0082698A" w:rsidP="001419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ресурсы, социальные сети</w:t>
            </w:r>
          </w:p>
        </w:tc>
        <w:tc>
          <w:tcPr>
            <w:tcW w:w="1956" w:type="dxa"/>
          </w:tcPr>
          <w:p w:rsidR="0082698A" w:rsidRPr="00A35D4C" w:rsidRDefault="0082698A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482" w:type="dxa"/>
          </w:tcPr>
          <w:p w:rsidR="0082698A" w:rsidRDefault="0082698A" w:rsidP="00A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адресов площадок, Центров,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первоначального состояния помещений </w:t>
            </w:r>
          </w:p>
        </w:tc>
        <w:tc>
          <w:tcPr>
            <w:tcW w:w="3260" w:type="dxa"/>
          </w:tcPr>
          <w:p w:rsidR="0082698A" w:rsidRDefault="0082698A" w:rsidP="00A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82698A" w:rsidRPr="00A35D4C" w:rsidTr="00521E28">
        <w:trPr>
          <w:trHeight w:val="293"/>
        </w:trPr>
        <w:tc>
          <w:tcPr>
            <w:tcW w:w="784" w:type="dxa"/>
          </w:tcPr>
          <w:p w:rsidR="0082698A" w:rsidRPr="00A35D4C" w:rsidRDefault="0082698A" w:rsidP="00D5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0" w:type="dxa"/>
          </w:tcPr>
          <w:p w:rsidR="0082698A" w:rsidRPr="00A35D4C" w:rsidRDefault="0082698A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помещений Центра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350" w:type="dxa"/>
          </w:tcPr>
          <w:p w:rsidR="0082698A" w:rsidRPr="00A35D4C" w:rsidRDefault="0082698A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956" w:type="dxa"/>
          </w:tcPr>
          <w:p w:rsidR="0082698A" w:rsidRPr="00A35D4C" w:rsidRDefault="0082698A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82" w:type="dxa"/>
          </w:tcPr>
          <w:p w:rsidR="0082698A" w:rsidRDefault="0082698A" w:rsidP="00A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публикует информацию о статусе ремонтных и иных работ. Выходит обзорный репортаж по итогам ремонта</w:t>
            </w:r>
          </w:p>
        </w:tc>
        <w:tc>
          <w:tcPr>
            <w:tcW w:w="3260" w:type="dxa"/>
          </w:tcPr>
          <w:p w:rsidR="0082698A" w:rsidRDefault="0082698A" w:rsidP="00A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82698A" w:rsidRPr="00A35D4C" w:rsidTr="00521E28">
        <w:trPr>
          <w:trHeight w:val="293"/>
        </w:trPr>
        <w:tc>
          <w:tcPr>
            <w:tcW w:w="784" w:type="dxa"/>
          </w:tcPr>
          <w:p w:rsidR="0082698A" w:rsidRPr="00A35D4C" w:rsidRDefault="0082698A" w:rsidP="00D5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0" w:type="dxa"/>
          </w:tcPr>
          <w:p w:rsidR="0082698A" w:rsidRPr="00A35D4C" w:rsidRDefault="00521E28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помещений, установка и настройка оборудования, приемка</w:t>
            </w:r>
          </w:p>
        </w:tc>
        <w:tc>
          <w:tcPr>
            <w:tcW w:w="2350" w:type="dxa"/>
          </w:tcPr>
          <w:p w:rsidR="0082698A" w:rsidRPr="00A35D4C" w:rsidRDefault="00521E28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СМИ, социальные сети</w:t>
            </w:r>
          </w:p>
        </w:tc>
        <w:tc>
          <w:tcPr>
            <w:tcW w:w="1956" w:type="dxa"/>
          </w:tcPr>
          <w:p w:rsidR="0082698A" w:rsidRPr="00A35D4C" w:rsidRDefault="00521E28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82" w:type="dxa"/>
          </w:tcPr>
          <w:p w:rsidR="0082698A" w:rsidRDefault="00521E28" w:rsidP="00A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совещании озвучивается степень готовности инфраструктуры</w:t>
            </w:r>
          </w:p>
        </w:tc>
        <w:tc>
          <w:tcPr>
            <w:tcW w:w="3260" w:type="dxa"/>
          </w:tcPr>
          <w:p w:rsidR="0082698A" w:rsidRDefault="00521E28" w:rsidP="00A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интервью, статьи, фоторепортажи</w:t>
            </w:r>
          </w:p>
        </w:tc>
      </w:tr>
      <w:tr w:rsidR="0082698A" w:rsidRPr="00A35D4C" w:rsidTr="00521E28">
        <w:trPr>
          <w:trHeight w:val="293"/>
        </w:trPr>
        <w:tc>
          <w:tcPr>
            <w:tcW w:w="784" w:type="dxa"/>
          </w:tcPr>
          <w:p w:rsidR="0082698A" w:rsidRPr="00A35D4C" w:rsidRDefault="0082698A" w:rsidP="00D5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0" w:type="dxa"/>
          </w:tcPr>
          <w:p w:rsidR="0082698A" w:rsidRPr="00A35D4C" w:rsidRDefault="00521E28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набора детей, запуск рекламной кампании</w:t>
            </w:r>
          </w:p>
        </w:tc>
        <w:tc>
          <w:tcPr>
            <w:tcW w:w="2350" w:type="dxa"/>
          </w:tcPr>
          <w:p w:rsidR="0082698A" w:rsidRPr="00A35D4C" w:rsidRDefault="00521E28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СМИ, интернет ресурсы, социальные сети</w:t>
            </w:r>
          </w:p>
        </w:tc>
        <w:tc>
          <w:tcPr>
            <w:tcW w:w="1956" w:type="dxa"/>
          </w:tcPr>
          <w:p w:rsidR="0082698A" w:rsidRPr="00A35D4C" w:rsidRDefault="00521E28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82" w:type="dxa"/>
          </w:tcPr>
          <w:p w:rsidR="0082698A" w:rsidRDefault="00521E28" w:rsidP="00A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 горячая линия по вопросам набора детей</w:t>
            </w:r>
          </w:p>
        </w:tc>
        <w:tc>
          <w:tcPr>
            <w:tcW w:w="3260" w:type="dxa"/>
          </w:tcPr>
          <w:p w:rsidR="0082698A" w:rsidRDefault="00521E28" w:rsidP="00A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интервью</w:t>
            </w:r>
          </w:p>
        </w:tc>
      </w:tr>
      <w:tr w:rsidR="0082698A" w:rsidRPr="00A35D4C" w:rsidTr="00521E28">
        <w:trPr>
          <w:trHeight w:val="293"/>
        </w:trPr>
        <w:tc>
          <w:tcPr>
            <w:tcW w:w="784" w:type="dxa"/>
          </w:tcPr>
          <w:p w:rsidR="0082698A" w:rsidRPr="00A35D4C" w:rsidRDefault="0082698A" w:rsidP="00D5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0" w:type="dxa"/>
          </w:tcPr>
          <w:p w:rsidR="0082698A" w:rsidRPr="00A35D4C" w:rsidRDefault="00521E28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</w:t>
            </w:r>
          </w:p>
        </w:tc>
        <w:tc>
          <w:tcPr>
            <w:tcW w:w="2350" w:type="dxa"/>
          </w:tcPr>
          <w:p w:rsidR="0082698A" w:rsidRPr="00A35D4C" w:rsidRDefault="00521E28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Телевидение, печатные СМИ,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ресурсы, социальные сети</w:t>
            </w:r>
          </w:p>
        </w:tc>
        <w:tc>
          <w:tcPr>
            <w:tcW w:w="1956" w:type="dxa"/>
          </w:tcPr>
          <w:p w:rsidR="0082698A" w:rsidRPr="00A35D4C" w:rsidRDefault="00521E28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82" w:type="dxa"/>
          </w:tcPr>
          <w:p w:rsidR="0082698A" w:rsidRDefault="00521E28" w:rsidP="00A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видеороликов,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фотографий</w:t>
            </w:r>
          </w:p>
        </w:tc>
        <w:tc>
          <w:tcPr>
            <w:tcW w:w="3260" w:type="dxa"/>
          </w:tcPr>
          <w:p w:rsidR="0082698A" w:rsidRDefault="00521E28" w:rsidP="00A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Новости, интервью, статьи</w:t>
            </w:r>
          </w:p>
        </w:tc>
      </w:tr>
      <w:tr w:rsidR="0082698A" w:rsidRPr="00A35D4C" w:rsidTr="00521E28">
        <w:trPr>
          <w:trHeight w:val="293"/>
        </w:trPr>
        <w:tc>
          <w:tcPr>
            <w:tcW w:w="784" w:type="dxa"/>
          </w:tcPr>
          <w:p w:rsidR="0082698A" w:rsidRPr="00A35D4C" w:rsidRDefault="0082698A" w:rsidP="00D5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60" w:type="dxa"/>
          </w:tcPr>
          <w:p w:rsidR="0082698A" w:rsidRPr="00A35D4C" w:rsidRDefault="00521E28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2350" w:type="dxa"/>
          </w:tcPr>
          <w:p w:rsidR="0082698A" w:rsidRPr="00A35D4C" w:rsidRDefault="00521E28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 сетевые СМИ, интернет ресурсы, социальные сети</w:t>
            </w:r>
          </w:p>
        </w:tc>
        <w:tc>
          <w:tcPr>
            <w:tcW w:w="1956" w:type="dxa"/>
          </w:tcPr>
          <w:p w:rsidR="0082698A" w:rsidRPr="00A35D4C" w:rsidRDefault="00521E28" w:rsidP="00AB1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82" w:type="dxa"/>
          </w:tcPr>
          <w:p w:rsidR="0082698A" w:rsidRDefault="00521E28" w:rsidP="00A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родителей и педагогов, публикация статистики, проведение опроса общественного мнения о проекте</w:t>
            </w:r>
          </w:p>
        </w:tc>
        <w:tc>
          <w:tcPr>
            <w:tcW w:w="3260" w:type="dxa"/>
          </w:tcPr>
          <w:p w:rsidR="0082698A" w:rsidRDefault="00521E28" w:rsidP="00A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интервью, статьи, анонсы</w:t>
            </w:r>
          </w:p>
        </w:tc>
      </w:tr>
    </w:tbl>
    <w:p w:rsidR="00DD5E31" w:rsidRDefault="00DD5E31"/>
    <w:sectPr w:rsidR="00DD5E31" w:rsidSect="00AB107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97A"/>
    <w:multiLevelType w:val="hybridMultilevel"/>
    <w:tmpl w:val="0F5C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7325"/>
    <w:multiLevelType w:val="hybridMultilevel"/>
    <w:tmpl w:val="27DE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270D"/>
    <w:rsid w:val="00150EBD"/>
    <w:rsid w:val="004211CB"/>
    <w:rsid w:val="00521E28"/>
    <w:rsid w:val="0082698A"/>
    <w:rsid w:val="00A86020"/>
    <w:rsid w:val="00AB107E"/>
    <w:rsid w:val="00B5248C"/>
    <w:rsid w:val="00DD5E31"/>
    <w:rsid w:val="00FF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Галина Алексеевна</cp:lastModifiedBy>
  <cp:revision>4</cp:revision>
  <cp:lastPrinted>2020-03-02T09:15:00Z</cp:lastPrinted>
  <dcterms:created xsi:type="dcterms:W3CDTF">2020-03-02T09:10:00Z</dcterms:created>
  <dcterms:modified xsi:type="dcterms:W3CDTF">2020-08-19T12:48:00Z</dcterms:modified>
</cp:coreProperties>
</file>