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3A" w:rsidRDefault="00DF353A" w:rsidP="00DF353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Приложение  №  9   </w:t>
      </w:r>
      <w:proofErr w:type="gramStart"/>
      <w:r>
        <w:rPr>
          <w:rFonts w:ascii="Times New Roman" w:hAnsi="Times New Roman" w:cs="Times New Roman"/>
          <w:bCs/>
        </w:rPr>
        <w:t>к</w:t>
      </w:r>
      <w:proofErr w:type="gramEnd"/>
      <w:r>
        <w:rPr>
          <w:rFonts w:ascii="Times New Roman" w:hAnsi="Times New Roman" w:cs="Times New Roman"/>
          <w:bCs/>
        </w:rPr>
        <w:t xml:space="preserve"> ОП</w:t>
      </w:r>
    </w:p>
    <w:p w:rsidR="00DF353A" w:rsidRDefault="00DF353A" w:rsidP="00DF353A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DF353A" w:rsidRDefault="00DF353A" w:rsidP="00DF353A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DF353A" w:rsidRDefault="00DF353A" w:rsidP="00DF35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D45926" w:rsidRPr="00D45926" w:rsidRDefault="00D45926" w:rsidP="00D45926">
      <w:pPr>
        <w:spacing w:after="0"/>
        <w:rPr>
          <w:rFonts w:ascii="Times New Roman" w:hAnsi="Times New Roman" w:cs="Times New Roman"/>
          <w:b/>
        </w:rPr>
      </w:pPr>
    </w:p>
    <w:p w:rsidR="00D45926" w:rsidRPr="00D45926" w:rsidRDefault="00D45926" w:rsidP="00D45926">
      <w:pPr>
        <w:spacing w:after="0"/>
        <w:rPr>
          <w:rFonts w:ascii="Times New Roman" w:hAnsi="Times New Roman" w:cs="Times New Roman"/>
        </w:rPr>
      </w:pPr>
      <w:r w:rsidRPr="00D45926">
        <w:rPr>
          <w:rFonts w:ascii="Times New Roman" w:hAnsi="Times New Roman" w:cs="Times New Roman"/>
        </w:rPr>
        <w:t>В реализации образовательной  программы с использованием сетевой формы наряду</w:t>
      </w:r>
      <w:r w:rsidRPr="00D45926">
        <w:rPr>
          <w:rFonts w:ascii="Times New Roman" w:hAnsi="Times New Roman" w:cs="Times New Roman"/>
        </w:rPr>
        <w:br/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</w:p>
    <w:p w:rsidR="00D45926" w:rsidRPr="00D45926" w:rsidRDefault="00D45926" w:rsidP="00D45926">
      <w:pPr>
        <w:spacing w:after="0"/>
        <w:rPr>
          <w:rFonts w:ascii="Times New Roman" w:hAnsi="Times New Roman" w:cs="Times New Roman"/>
        </w:rPr>
      </w:pPr>
      <w:r w:rsidRPr="00D45926">
        <w:rPr>
          <w:rFonts w:ascii="Times New Roman" w:hAnsi="Times New Roman" w:cs="Times New Roman"/>
        </w:rPr>
        <w:t>Использование сетевой формы реализации образовательной программы  осуществляется</w:t>
      </w:r>
      <w:r w:rsidRPr="00D45926">
        <w:rPr>
          <w:rFonts w:ascii="Times New Roman" w:hAnsi="Times New Roman" w:cs="Times New Roman"/>
        </w:rPr>
        <w:br/>
        <w:t>на основании договора между организациями</w:t>
      </w:r>
    </w:p>
    <w:p w:rsidR="00D45926" w:rsidRPr="00D45926" w:rsidRDefault="00D45926" w:rsidP="00D45926">
      <w:pPr>
        <w:spacing w:after="0"/>
        <w:rPr>
          <w:rFonts w:ascii="Times New Roman" w:hAnsi="Times New Roman" w:cs="Times New Roman"/>
          <w:b/>
          <w:color w:val="FF6600"/>
        </w:rPr>
      </w:pPr>
    </w:p>
    <w:p w:rsidR="00D45926" w:rsidRPr="00D45926" w:rsidRDefault="00D45926" w:rsidP="00D45926">
      <w:pPr>
        <w:spacing w:after="0"/>
        <w:rPr>
          <w:rFonts w:ascii="Times New Roman" w:hAnsi="Times New Roman" w:cs="Times New Roman"/>
          <w:b/>
          <w:color w:val="FF66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13"/>
        <w:gridCol w:w="5200"/>
        <w:gridCol w:w="1820"/>
      </w:tblGrid>
      <w:tr w:rsidR="00D45926" w:rsidRPr="00D45926" w:rsidTr="00F32130">
        <w:trPr>
          <w:trHeight w:val="1170"/>
        </w:trPr>
        <w:tc>
          <w:tcPr>
            <w:tcW w:w="675" w:type="dxa"/>
            <w:shd w:val="clear" w:color="auto" w:fill="auto"/>
          </w:tcPr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5926">
              <w:rPr>
                <w:rFonts w:ascii="Times New Roman" w:hAnsi="Times New Roman" w:cs="Times New Roman"/>
              </w:rPr>
              <w:t>Направ</w:t>
            </w:r>
            <w:proofErr w:type="spellEnd"/>
          </w:p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5926">
              <w:rPr>
                <w:rFonts w:ascii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45926">
              <w:rPr>
                <w:rFonts w:ascii="Times New Roman" w:hAnsi="Times New Roman" w:cs="Times New Roman"/>
                <w:bCs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shd w:val="clear" w:color="auto" w:fill="auto"/>
          </w:tcPr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45926">
              <w:rPr>
                <w:rFonts w:ascii="Times New Roman" w:hAnsi="Times New Roman" w:cs="Times New Roman"/>
                <w:bCs/>
              </w:rPr>
              <w:t>Формы сотрудничества</w:t>
            </w:r>
          </w:p>
        </w:tc>
        <w:tc>
          <w:tcPr>
            <w:tcW w:w="1820" w:type="dxa"/>
            <w:shd w:val="clear" w:color="auto" w:fill="auto"/>
          </w:tcPr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45926">
              <w:rPr>
                <w:rFonts w:ascii="Times New Roman" w:hAnsi="Times New Roman" w:cs="Times New Roman"/>
                <w:bCs/>
              </w:rPr>
              <w:t>Перио</w:t>
            </w:r>
            <w:proofErr w:type="spellEnd"/>
            <w:r w:rsidRPr="00D45926">
              <w:rPr>
                <w:rFonts w:ascii="Times New Roman" w:hAnsi="Times New Roman" w:cs="Times New Roman"/>
                <w:bCs/>
              </w:rPr>
              <w:t>-</w:t>
            </w:r>
          </w:p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45926">
              <w:rPr>
                <w:rFonts w:ascii="Times New Roman" w:hAnsi="Times New Roman" w:cs="Times New Roman"/>
                <w:bCs/>
              </w:rPr>
              <w:t>дичность</w:t>
            </w:r>
            <w:proofErr w:type="spellEnd"/>
          </w:p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5926" w:rsidRPr="00D45926" w:rsidTr="00F32130">
        <w:tc>
          <w:tcPr>
            <w:tcW w:w="675" w:type="dxa"/>
            <w:vMerge w:val="restart"/>
            <w:shd w:val="clear" w:color="auto" w:fill="auto"/>
          </w:tcPr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shd w:val="clear" w:color="auto" w:fill="auto"/>
          </w:tcPr>
          <w:p w:rsidR="00D45926" w:rsidRDefault="00DF353A" w:rsidP="00D45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Прокопьевская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 </w:t>
            </w:r>
            <w:r w:rsidR="00D45926" w:rsidRPr="00D45926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="00D45926" w:rsidRPr="00D45926">
              <w:rPr>
                <w:rFonts w:ascii="Times New Roman" w:hAnsi="Times New Roman" w:cs="Times New Roman"/>
              </w:rPr>
              <w:t>Прокопьевка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F353A" w:rsidRPr="00D45926" w:rsidRDefault="00DF353A" w:rsidP="00D45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«Новониколаевская СОШ № 9»</w:t>
            </w:r>
          </w:p>
        </w:tc>
        <w:tc>
          <w:tcPr>
            <w:tcW w:w="520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45926">
              <w:rPr>
                <w:rFonts w:ascii="Times New Roman" w:hAnsi="Times New Roman" w:cs="Times New Roman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D45926" w:rsidRPr="00D45926" w:rsidRDefault="00DF353A" w:rsidP="00D45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преемственности  детского сада</w:t>
            </w:r>
            <w:r w:rsidR="00D45926" w:rsidRPr="00D45926">
              <w:rPr>
                <w:rFonts w:ascii="Times New Roman" w:hAnsi="Times New Roman" w:cs="Times New Roman"/>
              </w:rPr>
              <w:t xml:space="preserve"> и школы</w:t>
            </w:r>
          </w:p>
        </w:tc>
      </w:tr>
      <w:tr w:rsidR="00D45926" w:rsidRPr="00D45926" w:rsidTr="00F32130">
        <w:tc>
          <w:tcPr>
            <w:tcW w:w="675" w:type="dxa"/>
            <w:vMerge/>
            <w:shd w:val="clear" w:color="auto" w:fill="auto"/>
          </w:tcPr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Дошкольные учреждения города  и района</w:t>
            </w:r>
          </w:p>
        </w:tc>
        <w:tc>
          <w:tcPr>
            <w:tcW w:w="520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  <w:shd w:val="clear" w:color="auto" w:fill="auto"/>
          </w:tcPr>
          <w:p w:rsidR="00D45926" w:rsidRPr="00D45926" w:rsidRDefault="00DF353A" w:rsidP="00D45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УО, по мере необходимос</w:t>
            </w:r>
            <w:r w:rsidR="00D45926" w:rsidRPr="00D45926">
              <w:rPr>
                <w:rFonts w:ascii="Times New Roman" w:hAnsi="Times New Roman" w:cs="Times New Roman"/>
              </w:rPr>
              <w:t>ти</w:t>
            </w:r>
          </w:p>
        </w:tc>
      </w:tr>
      <w:tr w:rsidR="00D45926" w:rsidRPr="00D45926" w:rsidTr="00F32130">
        <w:tc>
          <w:tcPr>
            <w:tcW w:w="675" w:type="dxa"/>
            <w:vMerge/>
            <w:shd w:val="clear" w:color="auto" w:fill="auto"/>
          </w:tcPr>
          <w:p w:rsidR="00D45926" w:rsidRPr="00D45926" w:rsidRDefault="00D45926" w:rsidP="00D45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520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 xml:space="preserve">участие в выставках,   конкурсах;  </w:t>
            </w:r>
          </w:p>
        </w:tc>
        <w:tc>
          <w:tcPr>
            <w:tcW w:w="182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 xml:space="preserve">По плану на год </w:t>
            </w:r>
          </w:p>
        </w:tc>
      </w:tr>
      <w:tr w:rsidR="00D45926" w:rsidRPr="00D45926" w:rsidTr="00F32130">
        <w:tc>
          <w:tcPr>
            <w:tcW w:w="675" w:type="dxa"/>
            <w:shd w:val="clear" w:color="auto" w:fill="auto"/>
            <w:textDirection w:val="btLr"/>
          </w:tcPr>
          <w:p w:rsidR="00D45926" w:rsidRPr="00D45926" w:rsidRDefault="00D45926" w:rsidP="00D459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45926">
              <w:rPr>
                <w:rFonts w:ascii="Times New Roman" w:hAnsi="Times New Roman" w:cs="Times New Roman"/>
                <w:b/>
              </w:rPr>
              <w:t>Медицина</w:t>
            </w:r>
          </w:p>
        </w:tc>
        <w:tc>
          <w:tcPr>
            <w:tcW w:w="2313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Детская поликлиника</w:t>
            </w:r>
          </w:p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г. Иланский</w:t>
            </w:r>
          </w:p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 xml:space="preserve">ФАП  </w:t>
            </w:r>
            <w:proofErr w:type="gramStart"/>
            <w:r w:rsidRPr="00D45926">
              <w:rPr>
                <w:rFonts w:ascii="Times New Roman" w:hAnsi="Times New Roman" w:cs="Times New Roman"/>
              </w:rPr>
              <w:t>с</w:t>
            </w:r>
            <w:proofErr w:type="gramEnd"/>
            <w:r w:rsidRPr="00D45926">
              <w:rPr>
                <w:rFonts w:ascii="Times New Roman" w:hAnsi="Times New Roman" w:cs="Times New Roman"/>
              </w:rPr>
              <w:t>. Новониколаевка</w:t>
            </w:r>
          </w:p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-проведение медицинского обследования;</w:t>
            </w:r>
          </w:p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1 раз в год</w:t>
            </w:r>
          </w:p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45926" w:rsidRPr="00D45926" w:rsidTr="00F32130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D45926" w:rsidRPr="00D45926" w:rsidRDefault="00D45926" w:rsidP="00D459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D45926">
              <w:rPr>
                <w:rFonts w:ascii="Times New Roman" w:hAnsi="Times New Roman" w:cs="Times New Roman"/>
                <w:b/>
              </w:rPr>
              <w:t>Культу</w:t>
            </w:r>
          </w:p>
          <w:p w:rsidR="00D45926" w:rsidRPr="00D45926" w:rsidRDefault="00D45926" w:rsidP="00D459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D45926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Сельская  библиотека, клуб</w:t>
            </w:r>
          </w:p>
        </w:tc>
        <w:tc>
          <w:tcPr>
            <w:tcW w:w="520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Коллективные посещения, литературные вечера, встречи с библиотекарем, выступления на праздниках</w:t>
            </w:r>
          </w:p>
        </w:tc>
        <w:tc>
          <w:tcPr>
            <w:tcW w:w="1820" w:type="dxa"/>
            <w:shd w:val="clear" w:color="auto" w:fill="auto"/>
          </w:tcPr>
          <w:p w:rsidR="00D45926" w:rsidRPr="00D45926" w:rsidRDefault="00D45926" w:rsidP="00D45926">
            <w:pPr>
              <w:spacing w:after="0"/>
              <w:rPr>
                <w:rFonts w:ascii="Times New Roman" w:hAnsi="Times New Roman" w:cs="Times New Roman"/>
              </w:rPr>
            </w:pPr>
            <w:r w:rsidRPr="00D45926">
              <w:rPr>
                <w:rFonts w:ascii="Times New Roman" w:hAnsi="Times New Roman" w:cs="Times New Roman"/>
              </w:rPr>
              <w:t>По плану</w:t>
            </w:r>
          </w:p>
        </w:tc>
      </w:tr>
    </w:tbl>
    <w:p w:rsidR="006C740A" w:rsidRPr="00D45926" w:rsidRDefault="006C740A" w:rsidP="00D45926">
      <w:pPr>
        <w:spacing w:after="0"/>
        <w:rPr>
          <w:rFonts w:ascii="Times New Roman" w:hAnsi="Times New Roman" w:cs="Times New Roman"/>
        </w:rPr>
      </w:pPr>
    </w:p>
    <w:sectPr w:rsidR="006C740A" w:rsidRPr="00D45926" w:rsidSect="000C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926"/>
    <w:rsid w:val="000171B4"/>
    <w:rsid w:val="000C10DF"/>
    <w:rsid w:val="006B626E"/>
    <w:rsid w:val="006C2707"/>
    <w:rsid w:val="006C740A"/>
    <w:rsid w:val="00CD6BAB"/>
    <w:rsid w:val="00D45926"/>
    <w:rsid w:val="00D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2016-12-13T06:19:00Z</cp:lastPrinted>
  <dcterms:created xsi:type="dcterms:W3CDTF">2016-03-27T15:22:00Z</dcterms:created>
  <dcterms:modified xsi:type="dcterms:W3CDTF">2021-03-31T16:07:00Z</dcterms:modified>
</cp:coreProperties>
</file>