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56CB" w14:textId="77777777" w:rsidR="004C2475" w:rsidRPr="004C2475" w:rsidRDefault="004C2475" w:rsidP="004C247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2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64C78096" w14:textId="4B66AD51" w:rsidR="004C2475" w:rsidRPr="004C2475" w:rsidRDefault="004C2475" w:rsidP="004C2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2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C24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ФИЗИЧЕСКОЙ КУЛЬТУРЕ</w:t>
      </w:r>
    </w:p>
    <w:p w14:paraId="549CE856" w14:textId="77777777" w:rsidR="004C2475" w:rsidRPr="004C2475" w:rsidRDefault="004C2475" w:rsidP="004C2475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2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228A1006" w14:textId="77777777" w:rsidR="004C2475" w:rsidRPr="004C2475" w:rsidRDefault="004C2475" w:rsidP="004C247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2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2595756C" w14:textId="77777777" w:rsidR="004C2475" w:rsidRPr="004C2475" w:rsidRDefault="004C2475" w:rsidP="004C2475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4C2475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5-6 класс </w:t>
      </w:r>
    </w:p>
    <w:p w14:paraId="081374B8" w14:textId="77777777" w:rsidR="00724816" w:rsidRDefault="00724816" w:rsidP="006F4A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717422" w14:textId="77777777" w:rsidR="00AE4BA6" w:rsidRDefault="00627CCC" w:rsidP="00AE4BA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должна</w:t>
      </w:r>
      <w:r w:rsidRPr="0063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проводиться</w:t>
      </w:r>
      <w:r w:rsidRPr="0063403C">
        <w:rPr>
          <w:rFonts w:ascii="Times New Roman" w:hAnsi="Times New Roman" w:cs="Times New Roman"/>
          <w:sz w:val="24"/>
          <w:szCs w:val="24"/>
        </w:rPr>
        <w:t xml:space="preserve"> отдельно среди девочек/дев</w:t>
      </w:r>
      <w:r>
        <w:rPr>
          <w:rFonts w:ascii="Times New Roman" w:hAnsi="Times New Roman" w:cs="Times New Roman"/>
          <w:sz w:val="24"/>
          <w:szCs w:val="24"/>
        </w:rPr>
        <w:t>ушек и мальчи</w:t>
      </w:r>
      <w:r w:rsidRPr="0063403C">
        <w:rPr>
          <w:rFonts w:ascii="Times New Roman" w:hAnsi="Times New Roman" w:cs="Times New Roman"/>
          <w:sz w:val="24"/>
          <w:szCs w:val="24"/>
        </w:rPr>
        <w:t>ков/юношей в каждой 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4A33" w:rsidRPr="0063403C">
        <w:rPr>
          <w:rFonts w:ascii="Times New Roman" w:hAnsi="Times New Roman" w:cs="Times New Roman"/>
          <w:sz w:val="24"/>
          <w:szCs w:val="24"/>
        </w:rPr>
        <w:t>Олимпиада состоит из 2 туров – теоретико-методический (30 минут) и практический (60 минут).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="009C448C">
        <w:rPr>
          <w:rFonts w:ascii="Times New Roman" w:hAnsi="Times New Roman" w:cs="Times New Roman"/>
          <w:sz w:val="24"/>
          <w:szCs w:val="24"/>
        </w:rPr>
        <w:t>Теоретический тур представляет собой выполнение теста</w:t>
      </w:r>
      <w:r w:rsidR="006F36E5">
        <w:rPr>
          <w:rFonts w:ascii="Times New Roman" w:hAnsi="Times New Roman" w:cs="Times New Roman"/>
          <w:sz w:val="24"/>
          <w:szCs w:val="24"/>
        </w:rPr>
        <w:t xml:space="preserve"> (максимум </w:t>
      </w:r>
      <w:r w:rsidR="003D50A7">
        <w:rPr>
          <w:rFonts w:ascii="Times New Roman" w:hAnsi="Times New Roman" w:cs="Times New Roman"/>
          <w:sz w:val="24"/>
          <w:szCs w:val="24"/>
        </w:rPr>
        <w:t>20</w:t>
      </w:r>
      <w:r w:rsidR="006F36E5">
        <w:rPr>
          <w:rFonts w:ascii="Times New Roman" w:hAnsi="Times New Roman" w:cs="Times New Roman"/>
          <w:sz w:val="24"/>
          <w:szCs w:val="24"/>
        </w:rPr>
        <w:t xml:space="preserve"> балл</w:t>
      </w:r>
      <w:r w:rsidR="003D50A7">
        <w:rPr>
          <w:rFonts w:ascii="Times New Roman" w:hAnsi="Times New Roman" w:cs="Times New Roman"/>
          <w:sz w:val="24"/>
          <w:szCs w:val="24"/>
        </w:rPr>
        <w:t>ов</w:t>
      </w:r>
      <w:r w:rsidR="006F36E5">
        <w:rPr>
          <w:rFonts w:ascii="Times New Roman" w:hAnsi="Times New Roman" w:cs="Times New Roman"/>
          <w:sz w:val="24"/>
          <w:szCs w:val="24"/>
        </w:rPr>
        <w:t>)</w:t>
      </w:r>
      <w:r w:rsidR="009C448C">
        <w:rPr>
          <w:rFonts w:ascii="Times New Roman" w:hAnsi="Times New Roman" w:cs="Times New Roman"/>
          <w:sz w:val="24"/>
          <w:szCs w:val="24"/>
        </w:rPr>
        <w:t>. Практический тур с</w:t>
      </w:r>
      <w:r w:rsidR="003D50A7">
        <w:rPr>
          <w:rFonts w:ascii="Times New Roman" w:hAnsi="Times New Roman" w:cs="Times New Roman"/>
          <w:sz w:val="24"/>
          <w:szCs w:val="24"/>
        </w:rPr>
        <w:t>остоит в выполнении заданий по 2</w:t>
      </w:r>
      <w:r w:rsidR="009C448C">
        <w:rPr>
          <w:rFonts w:ascii="Times New Roman" w:hAnsi="Times New Roman" w:cs="Times New Roman"/>
          <w:sz w:val="24"/>
          <w:szCs w:val="24"/>
        </w:rPr>
        <w:t xml:space="preserve"> видам спорта из школьной программы</w:t>
      </w:r>
      <w:r w:rsidR="006F36E5">
        <w:rPr>
          <w:rFonts w:ascii="Times New Roman" w:hAnsi="Times New Roman" w:cs="Times New Roman"/>
          <w:sz w:val="24"/>
          <w:szCs w:val="24"/>
        </w:rPr>
        <w:t xml:space="preserve"> (максимум </w:t>
      </w:r>
      <w:r w:rsidR="003D50A7">
        <w:rPr>
          <w:rFonts w:ascii="Times New Roman" w:hAnsi="Times New Roman" w:cs="Times New Roman"/>
          <w:sz w:val="24"/>
          <w:szCs w:val="24"/>
        </w:rPr>
        <w:t>40+40</w:t>
      </w:r>
      <w:r w:rsidR="006F36E5">
        <w:rPr>
          <w:rFonts w:ascii="Times New Roman" w:hAnsi="Times New Roman" w:cs="Times New Roman"/>
          <w:sz w:val="24"/>
          <w:szCs w:val="24"/>
        </w:rPr>
        <w:t xml:space="preserve"> баллов)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03C"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4812C85" w14:textId="77777777" w:rsidR="009C448C" w:rsidRDefault="009C448C" w:rsidP="00AE4BA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03C">
        <w:rPr>
          <w:rFonts w:ascii="Times New Roman" w:hAnsi="Times New Roman" w:cs="Times New Roman"/>
          <w:bCs/>
          <w:iCs/>
          <w:sz w:val="24"/>
          <w:szCs w:val="24"/>
        </w:rPr>
        <w:t>Победители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и призеры школьного этапа Всероссийской олимпиады школьников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определяться по результатам набранных баллов за выполнение всех видов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на всех турах.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 xml:space="preserve">Баллы </w:t>
      </w:r>
      <w:r w:rsidR="00627CCC">
        <w:rPr>
          <w:rFonts w:ascii="Times New Roman" w:hAnsi="Times New Roman" w:cs="Times New Roman"/>
          <w:sz w:val="24"/>
          <w:szCs w:val="24"/>
        </w:rPr>
        <w:t xml:space="preserve">в практическом туре </w:t>
      </w:r>
      <w:r w:rsidRPr="0063403C">
        <w:rPr>
          <w:rFonts w:ascii="Times New Roman" w:hAnsi="Times New Roman" w:cs="Times New Roman"/>
          <w:sz w:val="24"/>
          <w:szCs w:val="24"/>
        </w:rPr>
        <w:t xml:space="preserve">начисляются в соответствии с </w:t>
      </w:r>
      <w:r w:rsidR="003D50A7">
        <w:rPr>
          <w:rFonts w:ascii="Times New Roman" w:hAnsi="Times New Roman" w:cs="Times New Roman"/>
          <w:sz w:val="24"/>
          <w:szCs w:val="24"/>
        </w:rPr>
        <w:t>результатом</w:t>
      </w:r>
      <w:r w:rsidRPr="0063403C">
        <w:rPr>
          <w:rFonts w:ascii="Times New Roman" w:hAnsi="Times New Roman" w:cs="Times New Roman"/>
          <w:sz w:val="24"/>
          <w:szCs w:val="24"/>
        </w:rPr>
        <w:t xml:space="preserve">, </w:t>
      </w:r>
      <w:r w:rsidR="003D50A7">
        <w:rPr>
          <w:rFonts w:ascii="Times New Roman" w:hAnsi="Times New Roman" w:cs="Times New Roman"/>
          <w:sz w:val="24"/>
          <w:szCs w:val="24"/>
        </w:rPr>
        <w:t>показанным</w:t>
      </w:r>
      <w:r w:rsidR="003D50A7" w:rsidRPr="0063403C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3D50A7">
        <w:rPr>
          <w:rFonts w:ascii="Times New Roman" w:hAnsi="Times New Roman" w:cs="Times New Roman"/>
          <w:sz w:val="24"/>
          <w:szCs w:val="24"/>
        </w:rPr>
        <w:t>в</w:t>
      </w:r>
      <w:r w:rsidRPr="0063403C">
        <w:rPr>
          <w:rFonts w:ascii="Times New Roman" w:hAnsi="Times New Roman" w:cs="Times New Roman"/>
          <w:sz w:val="24"/>
          <w:szCs w:val="24"/>
        </w:rPr>
        <w:t xml:space="preserve"> отдельных испытани</w:t>
      </w:r>
      <w:r w:rsidR="003D50A7">
        <w:rPr>
          <w:rFonts w:ascii="Times New Roman" w:hAnsi="Times New Roman" w:cs="Times New Roman"/>
          <w:sz w:val="24"/>
          <w:szCs w:val="24"/>
        </w:rPr>
        <w:t>ях</w:t>
      </w:r>
      <w:r w:rsidRPr="0063403C">
        <w:rPr>
          <w:rFonts w:ascii="Times New Roman" w:hAnsi="Times New Roman" w:cs="Times New Roman"/>
          <w:sz w:val="24"/>
          <w:szCs w:val="24"/>
        </w:rPr>
        <w:t>. Итоговый результат каждого участника подсчитывается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0A7">
        <w:rPr>
          <w:rFonts w:ascii="Times New Roman" w:hAnsi="Times New Roman" w:cs="Times New Roman"/>
          <w:sz w:val="24"/>
          <w:szCs w:val="24"/>
        </w:rPr>
        <w:t>как сумма баллов</w:t>
      </w:r>
      <w:r w:rsidRPr="0063403C">
        <w:rPr>
          <w:rFonts w:ascii="Times New Roman" w:hAnsi="Times New Roman" w:cs="Times New Roman"/>
          <w:sz w:val="24"/>
          <w:szCs w:val="24"/>
        </w:rPr>
        <w:t xml:space="preserve">, набранных им за выполнение каждого задания – чем </w:t>
      </w:r>
      <w:r w:rsidR="00627CCC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сумма, тем выше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 xml:space="preserve">В случае равенства результатов нескольких участников </w:t>
      </w:r>
      <w:r w:rsidR="00627CCC">
        <w:rPr>
          <w:rFonts w:ascii="Times New Roman" w:hAnsi="Times New Roman" w:cs="Times New Roman"/>
          <w:sz w:val="24"/>
          <w:szCs w:val="24"/>
        </w:rPr>
        <w:t>приоритет отдаётся набранным баллам в тесте, в случае этого равенства приоритет располагается в следу</w:t>
      </w:r>
      <w:r w:rsidR="003D50A7">
        <w:rPr>
          <w:rFonts w:ascii="Times New Roman" w:hAnsi="Times New Roman" w:cs="Times New Roman"/>
          <w:sz w:val="24"/>
          <w:szCs w:val="24"/>
        </w:rPr>
        <w:t xml:space="preserve">ющем порядке – лёгкая атлетика, </w:t>
      </w:r>
      <w:r w:rsidR="00627CCC">
        <w:rPr>
          <w:rFonts w:ascii="Times New Roman" w:hAnsi="Times New Roman" w:cs="Times New Roman"/>
          <w:sz w:val="24"/>
          <w:szCs w:val="24"/>
        </w:rPr>
        <w:t>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Итоги олимпиады должны определяться отдельно среди девочек/дев</w:t>
      </w:r>
      <w:r>
        <w:rPr>
          <w:rFonts w:ascii="Times New Roman" w:hAnsi="Times New Roman" w:cs="Times New Roman"/>
          <w:sz w:val="24"/>
          <w:szCs w:val="24"/>
        </w:rPr>
        <w:t>ушек и мальчи</w:t>
      </w:r>
      <w:r w:rsidRPr="0063403C">
        <w:rPr>
          <w:rFonts w:ascii="Times New Roman" w:hAnsi="Times New Roman" w:cs="Times New Roman"/>
          <w:sz w:val="24"/>
          <w:szCs w:val="24"/>
        </w:rPr>
        <w:t>ков/юношей в каждой 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</w:t>
      </w:r>
      <w:r>
        <w:rPr>
          <w:rFonts w:ascii="Times New Roman" w:hAnsi="Times New Roman" w:cs="Times New Roman"/>
          <w:sz w:val="24"/>
          <w:szCs w:val="24"/>
        </w:rPr>
        <w:t>ся в итоговой таблице, представ</w:t>
      </w:r>
      <w:r w:rsidRPr="0063403C">
        <w:rPr>
          <w:rFonts w:ascii="Times New Roman" w:hAnsi="Times New Roman" w:cs="Times New Roman"/>
          <w:sz w:val="24"/>
          <w:szCs w:val="24"/>
        </w:rPr>
        <w:t>ляющей собой ранжированный список участников, распо</w:t>
      </w:r>
      <w:r>
        <w:rPr>
          <w:rFonts w:ascii="Times New Roman" w:hAnsi="Times New Roman" w:cs="Times New Roman"/>
          <w:sz w:val="24"/>
          <w:szCs w:val="24"/>
        </w:rPr>
        <w:t xml:space="preserve">ложенных по мере </w:t>
      </w:r>
      <w:r w:rsidR="00627CCC">
        <w:rPr>
          <w:rFonts w:ascii="Times New Roman" w:hAnsi="Times New Roman" w:cs="Times New Roman"/>
          <w:sz w:val="24"/>
          <w:szCs w:val="24"/>
        </w:rPr>
        <w:t xml:space="preserve">убывания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3403C">
        <w:rPr>
          <w:rFonts w:ascii="Times New Roman" w:hAnsi="Times New Roman" w:cs="Times New Roman"/>
          <w:sz w:val="24"/>
          <w:szCs w:val="24"/>
        </w:rPr>
        <w:t xml:space="preserve">бранных ими баллов. Участники с одинаковыми </w:t>
      </w:r>
      <w:r w:rsidR="004B2811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sz w:val="24"/>
          <w:szCs w:val="24"/>
        </w:rPr>
        <w:t>располагаются в алфавитном по</w:t>
      </w:r>
      <w:r w:rsidRPr="0063403C">
        <w:rPr>
          <w:rFonts w:ascii="Times New Roman" w:hAnsi="Times New Roman" w:cs="Times New Roman"/>
          <w:sz w:val="24"/>
          <w:szCs w:val="24"/>
        </w:rPr>
        <w:t>рядке.</w:t>
      </w:r>
    </w:p>
    <w:p w14:paraId="5A95C102" w14:textId="77777777" w:rsidR="00E82BD0" w:rsidRPr="0063403C" w:rsidRDefault="006F4A33" w:rsidP="00AE4B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14:paraId="3E1A49A3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87B8E0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C27DE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235DC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78F3F7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3429AA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F3DEB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672E12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F503D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961CFC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E2CDCE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FE4501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AA2A3B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22DE72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C7A0E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A33F3C" w14:textId="77777777" w:rsidR="0063403C" w:rsidRPr="0063403C" w:rsidRDefault="00E82BD0" w:rsidP="00627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BA6">
        <w:rPr>
          <w:rFonts w:ascii="Times New Roman" w:hAnsi="Times New Roman" w:cs="Times New Roman"/>
          <w:b/>
          <w:sz w:val="24"/>
          <w:szCs w:val="24"/>
          <w:u w:val="single"/>
        </w:rPr>
        <w:t>Теоретико-методический тур</w:t>
      </w:r>
      <w:r w:rsidR="00AE4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минут)</w:t>
      </w:r>
      <w:r w:rsidR="00627CC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67B28">
        <w:rPr>
          <w:rFonts w:ascii="Times New Roman" w:hAnsi="Times New Roman" w:cs="Times New Roman"/>
          <w:b/>
          <w:bCs/>
          <w:sz w:val="24"/>
          <w:szCs w:val="24"/>
        </w:rPr>
        <w:t>5-6 КЛАСС</w:t>
      </w:r>
      <w:r w:rsidR="00627C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BD9399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заданий</w:t>
      </w:r>
    </w:p>
    <w:p w14:paraId="2BD4344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Вам предлагаются задания, соответствующие требованиям к уровню знаний учащихся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общеобразовательных школ по предмету «Физическая культура».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Задания объединены в 3 группы:</w:t>
      </w:r>
    </w:p>
    <w:p w14:paraId="06E5ECD3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1. Задания в закрытой форме</w:t>
      </w:r>
      <w:r w:rsidRPr="0063403C">
        <w:rPr>
          <w:rFonts w:ascii="Times New Roman" w:hAnsi="Times New Roman" w:cs="Times New Roman"/>
          <w:sz w:val="24"/>
          <w:szCs w:val="24"/>
        </w:rPr>
        <w:t>, то есть с предложенными вариантами ответов. Задания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представлены в форме незавершенных утверждений, которые при завершении могут оказаться либо истинными,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либо ложными. При выполн</w:t>
      </w:r>
      <w:r w:rsidR="00AE4BA6">
        <w:rPr>
          <w:rFonts w:ascii="Times New Roman" w:hAnsi="Times New Roman" w:cs="Times New Roman"/>
          <w:sz w:val="24"/>
          <w:szCs w:val="24"/>
        </w:rPr>
        <w:t>ении этих заданий необходимо вы</w:t>
      </w:r>
      <w:r w:rsidRPr="0063403C">
        <w:rPr>
          <w:rFonts w:ascii="Times New Roman" w:hAnsi="Times New Roman" w:cs="Times New Roman"/>
          <w:sz w:val="24"/>
          <w:szCs w:val="24"/>
        </w:rPr>
        <w:t>брать правильное завершение из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предложенных вариантов. Среди них содержатся как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правильные, так и неправильные завершения, а также частично соответствующие смыслу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утверждений. Правильным является то, которое наиболее полно соответствует смыслу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утверждения.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Ряд заданий оцениваются, если отмечены все зачетные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варианты. Это условие указано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 задании: «отметьте все позиции».</w:t>
      </w:r>
    </w:p>
    <w:p w14:paraId="3DBAFF25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2. Задания в открытой форме</w:t>
      </w:r>
      <w:r w:rsidRPr="0063403C">
        <w:rPr>
          <w:rFonts w:ascii="Times New Roman" w:hAnsi="Times New Roman" w:cs="Times New Roman"/>
          <w:sz w:val="24"/>
          <w:szCs w:val="24"/>
        </w:rPr>
        <w:t>, то есть без предложенных вариантов отв</w:t>
      </w:r>
      <w:r w:rsidR="00AE4BA6">
        <w:rPr>
          <w:rFonts w:ascii="Times New Roman" w:hAnsi="Times New Roman" w:cs="Times New Roman"/>
          <w:sz w:val="24"/>
          <w:szCs w:val="24"/>
        </w:rPr>
        <w:t>етов. При выпол</w:t>
      </w:r>
      <w:r w:rsidRPr="0063403C">
        <w:rPr>
          <w:rFonts w:ascii="Times New Roman" w:hAnsi="Times New Roman" w:cs="Times New Roman"/>
          <w:sz w:val="24"/>
          <w:szCs w:val="24"/>
        </w:rPr>
        <w:t>нении этого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задания необходимо самостоятельно под</w:t>
      </w:r>
      <w:r w:rsidR="00AE4BA6">
        <w:rPr>
          <w:rFonts w:ascii="Times New Roman" w:hAnsi="Times New Roman" w:cs="Times New Roman"/>
          <w:sz w:val="24"/>
          <w:szCs w:val="24"/>
        </w:rPr>
        <w:t>обрать определение, которое, за</w:t>
      </w:r>
      <w:r w:rsidRPr="0063403C">
        <w:rPr>
          <w:rFonts w:ascii="Times New Roman" w:hAnsi="Times New Roman" w:cs="Times New Roman"/>
          <w:sz w:val="24"/>
          <w:szCs w:val="24"/>
        </w:rPr>
        <w:t>вершая высказывание,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образует истинное утвержден</w:t>
      </w:r>
      <w:r w:rsidR="00AE4BA6">
        <w:rPr>
          <w:rFonts w:ascii="Times New Roman" w:hAnsi="Times New Roman" w:cs="Times New Roman"/>
          <w:sz w:val="24"/>
          <w:szCs w:val="24"/>
        </w:rPr>
        <w:t>ие. Подобранное определение впи</w:t>
      </w:r>
      <w:r w:rsidRPr="0063403C">
        <w:rPr>
          <w:rFonts w:ascii="Times New Roman" w:hAnsi="Times New Roman" w:cs="Times New Roman"/>
          <w:sz w:val="24"/>
          <w:szCs w:val="24"/>
        </w:rPr>
        <w:t>сывайте в соответствующую графу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бланка ответов.</w:t>
      </w:r>
    </w:p>
    <w:p w14:paraId="49DAF386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E4BA6">
        <w:rPr>
          <w:rFonts w:ascii="Times New Roman" w:hAnsi="Times New Roman" w:cs="Times New Roman"/>
          <w:b/>
          <w:sz w:val="24"/>
          <w:szCs w:val="24"/>
        </w:rPr>
        <w:t>Задание в форме</w:t>
      </w:r>
      <w:r w:rsidRPr="0063403C">
        <w:rPr>
          <w:rFonts w:ascii="Times New Roman" w:hAnsi="Times New Roman" w:cs="Times New Roman"/>
          <w:sz w:val="24"/>
          <w:szCs w:val="24"/>
        </w:rPr>
        <w:t xml:space="preserve">, предполагающей </w:t>
      </w:r>
      <w:r w:rsidRPr="00AE4BA6">
        <w:rPr>
          <w:rFonts w:ascii="Times New Roman" w:hAnsi="Times New Roman" w:cs="Times New Roman"/>
          <w:b/>
          <w:sz w:val="24"/>
          <w:szCs w:val="24"/>
        </w:rPr>
        <w:t>графическое изображение</w:t>
      </w:r>
      <w:r w:rsidRPr="0063403C">
        <w:rPr>
          <w:rFonts w:ascii="Times New Roman" w:hAnsi="Times New Roman" w:cs="Times New Roman"/>
          <w:sz w:val="24"/>
          <w:szCs w:val="24"/>
        </w:rPr>
        <w:t xml:space="preserve"> исходных положений для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выполнения физических упражнений. Рисунки выполняются в бланке ответов. Записи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должны быть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разборчивыми. Жюри оценивает каждую, представленную Вами позицию.</w:t>
      </w:r>
    </w:p>
    <w:p w14:paraId="6FBD47A6" w14:textId="77777777" w:rsidR="0063403C" w:rsidRDefault="00AE4BA6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ТЕСТ.</w:t>
      </w:r>
    </w:p>
    <w:p w14:paraId="4B72A1B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1. Отметьте справедливые утверждения</w:t>
      </w:r>
    </w:p>
    <w:p w14:paraId="07B1DCD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Занимаясь физкультурой, любой из вас сможет стать сильным, быстрым,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ловким и смелым.</w:t>
      </w:r>
    </w:p>
    <w:p w14:paraId="4D72004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Увлечение физической культурой позволит многим из вас стать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спортсменами.</w:t>
      </w:r>
    </w:p>
    <w:p w14:paraId="29811A9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Каждый занимающийся физической культурой может стать знаменитым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спортсменом.</w:t>
      </w:r>
    </w:p>
    <w:p w14:paraId="58E56C7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Регулярно занимаясь физкультурой, каждый может научиться быстро бегать,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хорошо плавать, ходить на лыжах, уверенно владеть мячом.</w:t>
      </w:r>
    </w:p>
    <w:p w14:paraId="747FF79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2. Выберите целесообразную последовательност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>ь упражнений для утренней заряд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ки.</w:t>
      </w:r>
    </w:p>
    <w:p w14:paraId="6C4B13B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1. Прыжки и медленная ходьба с дыхательными упражнениями.</w:t>
      </w:r>
    </w:p>
    <w:p w14:paraId="173FE04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2. Ходьба с ускорением, переходящая в бег.</w:t>
      </w:r>
    </w:p>
    <w:p w14:paraId="088C797D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3. Дыхательные упражнения.</w:t>
      </w:r>
    </w:p>
    <w:p w14:paraId="101D5487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4. Потягивание, встряхивание рук и ног</w:t>
      </w:r>
    </w:p>
    <w:p w14:paraId="504087A6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5. Напряжение и расслабление мышц.</w:t>
      </w:r>
    </w:p>
    <w:p w14:paraId="56A0C58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6. Упражнения для мышц ног.</w:t>
      </w:r>
    </w:p>
    <w:p w14:paraId="70C64D77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7. Упражнения для мышц спины</w:t>
      </w:r>
    </w:p>
    <w:p w14:paraId="0296B962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8. Упражнения для мышц рук и шеи.</w:t>
      </w:r>
    </w:p>
    <w:p w14:paraId="6B528E7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9. Упражнения «на гибкость».</w:t>
      </w:r>
    </w:p>
    <w:p w14:paraId="5931197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10. Упражнения для мышц живота и туловища.</w:t>
      </w:r>
    </w:p>
    <w:p w14:paraId="4BABDDA6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4, 9, 8, 1, 7, 5, 6, 10, 2, 3.</w:t>
      </w:r>
    </w:p>
    <w:p w14:paraId="1B631235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1, 2, 4, 7, 9, 6, 10, 5, 6, 3.</w:t>
      </w:r>
    </w:p>
    <w:p w14:paraId="42BE3A1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4, 5, 2, 3, 8, 7, 9, 10, 6, 1.</w:t>
      </w:r>
    </w:p>
    <w:p w14:paraId="16C879F3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9, 2, 4, 7, 6, 5, 10, 3, 8, 1.</w:t>
      </w:r>
    </w:p>
    <w:p w14:paraId="23FB2C15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3. Чтобы идти быстрее, надо увеличить…</w:t>
      </w:r>
    </w:p>
    <w:p w14:paraId="75D6DC12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…длину шагов.</w:t>
      </w:r>
    </w:p>
    <w:p w14:paraId="4EC5927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…частоту шагов.</w:t>
      </w:r>
    </w:p>
    <w:p w14:paraId="0C9045F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…длину и частоту шагов.</w:t>
      </w:r>
    </w:p>
    <w:p w14:paraId="15D97FD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4. Если лечь на живот, руки согнуть в локтях на уровне груди, опереться о пол и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приподнять туловище, то Вы примите положение, обозначаемое как…</w:t>
      </w:r>
    </w:p>
    <w:p w14:paraId="540ACDF2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5. Чтобы научиться плавать надо, прежде всего, …</w:t>
      </w:r>
    </w:p>
    <w:p w14:paraId="3D8BB18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…не купаться при насморке и кашле.</w:t>
      </w:r>
    </w:p>
    <w:p w14:paraId="33256D9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…лечь на воду и задержать дыхание.</w:t>
      </w:r>
    </w:p>
    <w:p w14:paraId="3DEB1260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…обливаться водой по утрам.</w:t>
      </w:r>
    </w:p>
    <w:p w14:paraId="7E2CCDC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…научиться делать выдох в воду.</w:t>
      </w:r>
    </w:p>
    <w:p w14:paraId="17DE6000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Первые соревнования стали проводить для того, чтобы …</w:t>
      </w:r>
    </w:p>
    <w:p w14:paraId="49158F4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…самый сильный стал главой племени.</w:t>
      </w:r>
    </w:p>
    <w:p w14:paraId="5B26883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…юные могли доказать, что готовы к взрослой жизни.</w:t>
      </w:r>
    </w:p>
    <w:p w14:paraId="70453FC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…выявить лучшего охотника, воина.</w:t>
      </w:r>
    </w:p>
    <w:p w14:paraId="2BACE1A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Все версии правдоподобны.</w:t>
      </w:r>
    </w:p>
    <w:p w14:paraId="2258AEA3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7. Выберите целесообразную последовательнос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>ть применения способов закалива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ния водой:</w:t>
      </w:r>
    </w:p>
    <w:p w14:paraId="3F30723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1. Купание в водоемах.</w:t>
      </w:r>
    </w:p>
    <w:p w14:paraId="40998683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2. Обливание.</w:t>
      </w:r>
    </w:p>
    <w:p w14:paraId="5CCA18B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3. Обтирание.</w:t>
      </w:r>
    </w:p>
    <w:p w14:paraId="50232F79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4. Прием контрастного душа.</w:t>
      </w:r>
    </w:p>
    <w:p w14:paraId="70E10C9F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2, 4, 1, 3.</w:t>
      </w:r>
    </w:p>
    <w:p w14:paraId="04AE1D89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3, 2, 4, 1.</w:t>
      </w:r>
    </w:p>
    <w:p w14:paraId="26AFC84B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4, 1, 2, 3.</w:t>
      </w:r>
    </w:p>
    <w:p w14:paraId="40A3AF93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1, 3, 2, 4.</w:t>
      </w:r>
    </w:p>
    <w:p w14:paraId="62937B6F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8. Причиной нарушения осанки является…</w:t>
      </w:r>
    </w:p>
    <w:p w14:paraId="4EF333C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…неправильная поза за столом.</w:t>
      </w:r>
    </w:p>
    <w:p w14:paraId="63164D0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…сон в мягкой постели с высокой подушкой.</w:t>
      </w:r>
    </w:p>
    <w:p w14:paraId="69970446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…хождение с опущенной головой.</w:t>
      </w:r>
    </w:p>
    <w:p w14:paraId="618BEABD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…слабость мускулатуры.</w:t>
      </w:r>
    </w:p>
    <w:p w14:paraId="4FB9316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9. Физическая нагрузка упражнений, характеризующаяся увеличением частоты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сердечных сокращений до 130 – 150 ударов в минуту оценивается как…</w:t>
      </w:r>
    </w:p>
    <w:p w14:paraId="0EA9D122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…легкая.</w:t>
      </w:r>
    </w:p>
    <w:p w14:paraId="23C8B11D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…средняя.</w:t>
      </w:r>
    </w:p>
    <w:p w14:paraId="653F5C02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…большая.</w:t>
      </w:r>
    </w:p>
    <w:p w14:paraId="4AB99497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…очень большая.</w:t>
      </w:r>
    </w:p>
    <w:p w14:paraId="4C8632DB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10. Пентатлон в программе древних Олимпийских игр включал соревнования по…</w:t>
      </w:r>
    </w:p>
    <w:p w14:paraId="5359D8C5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 xml:space="preserve">…кулачному бою, </w:t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Pr="0063403C">
        <w:rPr>
          <w:rFonts w:ascii="Times New Roman" w:hAnsi="Times New Roman" w:cs="Times New Roman"/>
          <w:sz w:val="24"/>
          <w:szCs w:val="24"/>
        </w:rPr>
        <w:t>…прыжкам в длину,</w:t>
      </w:r>
    </w:p>
    <w:p w14:paraId="38DDD5E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 xml:space="preserve">…бегу, </w:t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е. </w:t>
      </w:r>
      <w:r w:rsidRPr="0063403C">
        <w:rPr>
          <w:rFonts w:ascii="Times New Roman" w:hAnsi="Times New Roman" w:cs="Times New Roman"/>
          <w:sz w:val="24"/>
          <w:szCs w:val="24"/>
        </w:rPr>
        <w:t>…стрельбе из лука,</w:t>
      </w:r>
    </w:p>
    <w:p w14:paraId="3164050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 xml:space="preserve">…верховой езде, </w:t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ж. </w:t>
      </w:r>
      <w:r w:rsidRPr="0063403C">
        <w:rPr>
          <w:rFonts w:ascii="Times New Roman" w:hAnsi="Times New Roman" w:cs="Times New Roman"/>
          <w:sz w:val="24"/>
          <w:szCs w:val="24"/>
        </w:rPr>
        <w:t>…метанию копья,</w:t>
      </w:r>
    </w:p>
    <w:p w14:paraId="65222FB7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 xml:space="preserve">…борьбе, </w:t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="00AE4BA6">
        <w:rPr>
          <w:rFonts w:ascii="Times New Roman" w:hAnsi="Times New Roman" w:cs="Times New Roman"/>
          <w:sz w:val="24"/>
          <w:szCs w:val="24"/>
        </w:rPr>
        <w:tab/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з. </w:t>
      </w:r>
      <w:r w:rsidRPr="0063403C">
        <w:rPr>
          <w:rFonts w:ascii="Times New Roman" w:hAnsi="Times New Roman" w:cs="Times New Roman"/>
          <w:sz w:val="24"/>
          <w:szCs w:val="24"/>
        </w:rPr>
        <w:t>… метанию диска,</w:t>
      </w:r>
    </w:p>
    <w:p w14:paraId="6B8D6C93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11. Термин «Олимпиада» в античные времена означал…</w:t>
      </w:r>
    </w:p>
    <w:p w14:paraId="2B8B2F3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…собрание спортсменов в одном полисе.</w:t>
      </w:r>
    </w:p>
    <w:p w14:paraId="159F863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…четырёхлетний период.</w:t>
      </w:r>
    </w:p>
    <w:p w14:paraId="23ED6E2F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…год проведения Олимпийских игр.</w:t>
      </w:r>
    </w:p>
    <w:p w14:paraId="66A8D85D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…олимпийские соревнования.</w:t>
      </w:r>
    </w:p>
    <w:p w14:paraId="76815913" w14:textId="77777777" w:rsidR="00AE4BA6" w:rsidRPr="0063403C" w:rsidRDefault="0063403C" w:rsidP="00AE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12. Силовые упражнения используются для воспитания…</w:t>
      </w:r>
      <w:r w:rsidR="00AE4BA6" w:rsidRPr="00AE4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>(Отметьте все позиции)</w:t>
      </w:r>
    </w:p>
    <w:p w14:paraId="5B43205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…силы.</w:t>
      </w:r>
    </w:p>
    <w:p w14:paraId="393BAB5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…быстроты.</w:t>
      </w:r>
    </w:p>
    <w:p w14:paraId="41297310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…выносливости.</w:t>
      </w:r>
    </w:p>
    <w:p w14:paraId="6E2FFEB5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…гибкости.</w:t>
      </w:r>
    </w:p>
    <w:p w14:paraId="424B540C" w14:textId="77777777" w:rsidR="00AE4BA6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13. Выполнение физических упражнений оказыв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>ает положительное влияние на ум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ственное развитие.</w:t>
      </w:r>
      <w:r w:rsidR="0062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С этим утверждением 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27CC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…согласен (согласна).</w:t>
      </w:r>
    </w:p>
    <w:p w14:paraId="5EE43895" w14:textId="77777777" w:rsidR="0063403C" w:rsidRPr="0063403C" w:rsidRDefault="00AE4BA6" w:rsidP="00627CC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03C"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="0063403C" w:rsidRPr="0063403C">
        <w:rPr>
          <w:rFonts w:ascii="Times New Roman" w:hAnsi="Times New Roman" w:cs="Times New Roman"/>
          <w:sz w:val="24"/>
          <w:szCs w:val="24"/>
        </w:rPr>
        <w:t>…не согласен (не согласна).</w:t>
      </w:r>
    </w:p>
    <w:p w14:paraId="745B9F5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14. Соблюдение режима дня способствует…</w:t>
      </w:r>
    </w:p>
    <w:p w14:paraId="79FDC0E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63403C">
        <w:rPr>
          <w:rFonts w:ascii="Times New Roman" w:hAnsi="Times New Roman" w:cs="Times New Roman"/>
          <w:sz w:val="24"/>
          <w:szCs w:val="24"/>
        </w:rPr>
        <w:t>…правильному распределению времени.</w:t>
      </w:r>
    </w:p>
    <w:p w14:paraId="16DF0D9B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63403C">
        <w:rPr>
          <w:rFonts w:ascii="Times New Roman" w:hAnsi="Times New Roman" w:cs="Times New Roman"/>
          <w:sz w:val="24"/>
          <w:szCs w:val="24"/>
        </w:rPr>
        <w:t>…формированию силы воли.</w:t>
      </w:r>
    </w:p>
    <w:p w14:paraId="0619AE22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63403C">
        <w:rPr>
          <w:rFonts w:ascii="Times New Roman" w:hAnsi="Times New Roman" w:cs="Times New Roman"/>
          <w:sz w:val="24"/>
          <w:szCs w:val="24"/>
        </w:rPr>
        <w:t>…чередованию умственной и физической работы.</w:t>
      </w:r>
    </w:p>
    <w:p w14:paraId="2239F205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63403C">
        <w:rPr>
          <w:rFonts w:ascii="Times New Roman" w:hAnsi="Times New Roman" w:cs="Times New Roman"/>
          <w:sz w:val="24"/>
          <w:szCs w:val="24"/>
        </w:rPr>
        <w:t>…исключению отрицательных эмоций.</w:t>
      </w:r>
    </w:p>
    <w:p w14:paraId="24066EF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15. Чтобы запомнить и впоследствии самост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>оятельно выполнять комплексы уп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ражнений, их содержание записывается в фо</w:t>
      </w:r>
      <w:r w:rsidR="00AE4BA6">
        <w:rPr>
          <w:rFonts w:ascii="Times New Roman" w:hAnsi="Times New Roman" w:cs="Times New Roman"/>
          <w:b/>
          <w:bCs/>
          <w:sz w:val="24"/>
          <w:szCs w:val="24"/>
        </w:rPr>
        <w:t>рме пиктограм. Нарисуйте изобра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жения исходных положений:</w:t>
      </w:r>
    </w:p>
    <w:p w14:paraId="25DC3966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Основная стойка</w:t>
      </w:r>
    </w:p>
    <w:p w14:paraId="0C92C9F6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Стойка руки в стороны</w:t>
      </w:r>
    </w:p>
    <w:p w14:paraId="765A95E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Стойка руки на поясе, ноги врозь</w:t>
      </w:r>
    </w:p>
    <w:p w14:paraId="0C363104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Стойка на коленях</w:t>
      </w:r>
    </w:p>
    <w:p w14:paraId="16031570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Сед</w:t>
      </w:r>
    </w:p>
    <w:p w14:paraId="0F5A18E5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lastRenderedPageBreak/>
        <w:t>Сед ноги врозь</w:t>
      </w:r>
    </w:p>
    <w:p w14:paraId="0E79CD4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Сед с опорой на руки сзади</w:t>
      </w:r>
    </w:p>
    <w:p w14:paraId="71C5E114" w14:textId="77777777" w:rsidR="00EB1EC8" w:rsidRDefault="00EB1EC8" w:rsidP="00EB1EC8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14:paraId="4F58C1DD" w14:textId="1459ACCF" w:rsidR="00EB1EC8" w:rsidRDefault="00EB1EC8" w:rsidP="00EB1EC8">
      <w:pPr>
        <w:pStyle w:val="a5"/>
        <w:jc w:val="center"/>
        <w:rPr>
          <w:b/>
        </w:rPr>
      </w:pPr>
      <w:r>
        <w:rPr>
          <w:b/>
        </w:rPr>
        <w:t>ВСЕРОССИ</w:t>
      </w:r>
      <w:r w:rsidR="00E6645A">
        <w:rPr>
          <w:b/>
        </w:rPr>
        <w:t xml:space="preserve">ЙСКОЙ  ОЛИМПИАДЫ ШКОЛЬНИКОВ </w:t>
      </w:r>
      <w:r w:rsidR="004C2475">
        <w:rPr>
          <w:b/>
        </w:rPr>
        <w:t>2021-2022</w:t>
      </w:r>
      <w:r>
        <w:rPr>
          <w:b/>
        </w:rPr>
        <w:t xml:space="preserve"> УЧЕБНОМ ГОДУ</w:t>
      </w:r>
    </w:p>
    <w:p w14:paraId="1B121008" w14:textId="77777777" w:rsidR="00EB1EC8" w:rsidRPr="00EB1EC8" w:rsidRDefault="00EB1EC8" w:rsidP="00EB1EC8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 ФИЗИЧЕСКОЙ КУЛЬТУРЫ</w:t>
      </w:r>
    </w:p>
    <w:p w14:paraId="1EFDC718" w14:textId="77777777" w:rsidR="00724816" w:rsidRDefault="00724816" w:rsidP="0072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5 – 6 класс</w:t>
      </w:r>
    </w:p>
    <w:p w14:paraId="08CBA270" w14:textId="77777777" w:rsidR="00E33BB2" w:rsidRDefault="00E33BB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35771" w14:textId="77777777" w:rsidR="00E33BB2" w:rsidRPr="0063403C" w:rsidRDefault="00E33BB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E38BA" w14:textId="77777777" w:rsidR="0063403C" w:rsidRDefault="00794BF4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ТЕОРЕТИКО-МЕТОДИЧЕСКИЙ ТУР</w:t>
      </w:r>
    </w:p>
    <w:p w14:paraId="75333DFD" w14:textId="77777777" w:rsidR="00E33BB2" w:rsidRPr="0063403C" w:rsidRDefault="00E33BB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E0E04" w14:textId="77777777" w:rsidR="0063403C" w:rsidRPr="0063403C" w:rsidRDefault="0063403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Фамилия, Имя, Отчество___________________</w:t>
      </w:r>
      <w:r w:rsidR="00627CCC">
        <w:rPr>
          <w:rFonts w:ascii="Times New Roman" w:hAnsi="Times New Roman" w:cs="Times New Roman"/>
          <w:sz w:val="24"/>
          <w:szCs w:val="24"/>
        </w:rPr>
        <w:t>_________________________________ класс______</w:t>
      </w:r>
    </w:p>
    <w:p w14:paraId="66CC9A13" w14:textId="77777777" w:rsidR="00627CCC" w:rsidRDefault="00627CC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FB6F3" w14:textId="77777777" w:rsidR="0063403C" w:rsidRDefault="0063403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БЛАНК ОТВЕТОВ</w:t>
      </w:r>
    </w:p>
    <w:p w14:paraId="715A5F44" w14:textId="77777777" w:rsidR="002C4063" w:rsidRDefault="002C4063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696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65"/>
      </w:tblGrid>
      <w:tr w:rsidR="002C4063" w14:paraId="0E660AC5" w14:textId="77777777" w:rsidTr="002C4063">
        <w:trPr>
          <w:trHeight w:val="340"/>
        </w:trPr>
        <w:tc>
          <w:tcPr>
            <w:tcW w:w="675" w:type="dxa"/>
          </w:tcPr>
          <w:p w14:paraId="3305AF7C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C2A0494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FEAE7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F788352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D52A426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6702AF6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82CDB16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BDDABEB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2191070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6989020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65DDE3C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C78466D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D32841C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14:paraId="16030F13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C4063" w14:paraId="12BE09EA" w14:textId="77777777" w:rsidTr="002C4063">
        <w:trPr>
          <w:trHeight w:val="1390"/>
        </w:trPr>
        <w:tc>
          <w:tcPr>
            <w:tcW w:w="675" w:type="dxa"/>
          </w:tcPr>
          <w:p w14:paraId="7BB7EA40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28C6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F19F64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C93D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40C17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B3067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38C930B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1EC9B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EC775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6A27B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940D65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FD2A4D1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9F0EB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14:paraId="4B6C3F1D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712A4231" w14:textId="77777777" w:rsidTr="00E33BB2">
        <w:trPr>
          <w:trHeight w:val="1390"/>
        </w:trPr>
        <w:tc>
          <w:tcPr>
            <w:tcW w:w="5778" w:type="dxa"/>
            <w:gridSpan w:val="7"/>
            <w:vAlign w:val="center"/>
          </w:tcPr>
          <w:p w14:paraId="1F8F0956" w14:textId="77777777" w:rsidR="002C4063" w:rsidRDefault="002C4063" w:rsidP="00E3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(пиктограммы)</w:t>
            </w:r>
          </w:p>
        </w:tc>
        <w:tc>
          <w:tcPr>
            <w:tcW w:w="3544" w:type="dxa"/>
            <w:gridSpan w:val="5"/>
            <w:vAlign w:val="center"/>
          </w:tcPr>
          <w:p w14:paraId="4D65EBFA" w14:textId="77777777" w:rsidR="002C4063" w:rsidRPr="0063403C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>Стойка на коленях</w:t>
            </w:r>
          </w:p>
          <w:p w14:paraId="5A1AB773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4DFCAA9E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09615B03" w14:textId="77777777" w:rsidTr="002C4063">
        <w:trPr>
          <w:trHeight w:val="1390"/>
        </w:trPr>
        <w:tc>
          <w:tcPr>
            <w:tcW w:w="4361" w:type="dxa"/>
            <w:gridSpan w:val="5"/>
            <w:vAlign w:val="center"/>
          </w:tcPr>
          <w:p w14:paraId="7D3A46FC" w14:textId="77777777" w:rsidR="002C4063" w:rsidRPr="0063403C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>Основная стойка</w:t>
            </w:r>
          </w:p>
          <w:p w14:paraId="3FC2350C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79DECF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16656FB0" w14:textId="77777777" w:rsidR="002C4063" w:rsidRPr="0063403C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</w:p>
          <w:p w14:paraId="4C7A6729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0ED480E4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6FF61AB4" w14:textId="77777777" w:rsidTr="002C4063">
        <w:trPr>
          <w:trHeight w:val="1390"/>
        </w:trPr>
        <w:tc>
          <w:tcPr>
            <w:tcW w:w="4361" w:type="dxa"/>
            <w:gridSpan w:val="5"/>
            <w:vAlign w:val="center"/>
          </w:tcPr>
          <w:p w14:paraId="76ED2DB2" w14:textId="77777777" w:rsidR="002C4063" w:rsidRPr="0063403C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с</w:t>
            </w: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</w:t>
            </w:r>
          </w:p>
          <w:p w14:paraId="03FEFAEE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ED3A46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12E18A04" w14:textId="77777777" w:rsidR="002C4063" w:rsidRPr="0063403C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>Сед ноги врозь</w:t>
            </w:r>
          </w:p>
          <w:p w14:paraId="71787538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3535E745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063" w14:paraId="65D5305E" w14:textId="77777777" w:rsidTr="002C4063">
        <w:trPr>
          <w:trHeight w:val="1390"/>
        </w:trPr>
        <w:tc>
          <w:tcPr>
            <w:tcW w:w="4361" w:type="dxa"/>
            <w:gridSpan w:val="5"/>
            <w:vAlign w:val="center"/>
          </w:tcPr>
          <w:p w14:paraId="4F6B6706" w14:textId="77777777" w:rsidR="002C4063" w:rsidRPr="0063403C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>Стойка ноги врозь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C1FED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41C3A0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30FACCFC" w14:textId="77777777" w:rsidR="002C4063" w:rsidRPr="0063403C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03C">
              <w:rPr>
                <w:rFonts w:ascii="Times New Roman" w:hAnsi="Times New Roman" w:cs="Times New Roman"/>
                <w:sz w:val="24"/>
                <w:szCs w:val="24"/>
              </w:rPr>
              <w:t>Сед с опорой на руки сзади</w:t>
            </w:r>
          </w:p>
          <w:p w14:paraId="20969CC4" w14:textId="77777777" w:rsidR="002C4063" w:rsidRDefault="002C4063" w:rsidP="002C40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4D08CE0A" w14:textId="77777777" w:rsidR="002C4063" w:rsidRDefault="002C4063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AD8514" w14:textId="77777777" w:rsidR="002C4063" w:rsidRPr="0063403C" w:rsidRDefault="002C4063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71E91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Оценка (</w:t>
      </w:r>
      <w:r w:rsidRPr="0063403C">
        <w:rPr>
          <w:rFonts w:ascii="Times New Roman" w:hAnsi="Times New Roman" w:cs="Times New Roman"/>
          <w:sz w:val="24"/>
          <w:szCs w:val="24"/>
        </w:rPr>
        <w:t>слагаемые и сумма) _____________</w:t>
      </w:r>
    </w:p>
    <w:p w14:paraId="54BC7365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3D7E9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Подписи жюри</w:t>
      </w:r>
    </w:p>
    <w:p w14:paraId="149EE6E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2F0CFCEB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F8469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77D19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077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A8B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DEAA5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FA5F8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EE666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99F96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C10BC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F4F0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3393B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7866B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C9116" w14:textId="77777777" w:rsidR="00EB1EC8" w:rsidRDefault="00EB1EC8" w:rsidP="00EB1EC8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14:paraId="0596C725" w14:textId="64A3E9A8" w:rsidR="00EB1EC8" w:rsidRDefault="00EB1EC8" w:rsidP="00EB1EC8">
      <w:pPr>
        <w:pStyle w:val="a5"/>
        <w:jc w:val="center"/>
        <w:rPr>
          <w:b/>
        </w:rPr>
      </w:pPr>
      <w:r>
        <w:rPr>
          <w:b/>
        </w:rPr>
        <w:t>ВСЕРОССИ</w:t>
      </w:r>
      <w:r w:rsidR="00E6645A">
        <w:rPr>
          <w:b/>
        </w:rPr>
        <w:t xml:space="preserve">ЙСКОЙ  ОЛИМПИАДЫ ШКОЛЬНИКОВ </w:t>
      </w:r>
      <w:r w:rsidR="004C2475">
        <w:rPr>
          <w:b/>
        </w:rPr>
        <w:t>2021-2022</w:t>
      </w:r>
      <w:r>
        <w:rPr>
          <w:b/>
        </w:rPr>
        <w:t xml:space="preserve"> УЧЕБНОМ ГОДУ</w:t>
      </w:r>
    </w:p>
    <w:p w14:paraId="04629B3B" w14:textId="77777777" w:rsidR="00EB1EC8" w:rsidRDefault="00EB1EC8" w:rsidP="00EB1EC8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 ФИЗИЧЕСКОЙ КУЛЬТУРЫ</w:t>
      </w:r>
    </w:p>
    <w:p w14:paraId="55E9D02B" w14:textId="77777777" w:rsidR="00EB1EC8" w:rsidRDefault="00167B28" w:rsidP="00EB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5-6 класс</w:t>
      </w:r>
    </w:p>
    <w:p w14:paraId="05E3E222" w14:textId="77777777" w:rsidR="00EB1EC8" w:rsidRDefault="00EB1EC8" w:rsidP="0079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6E408" w14:textId="77777777" w:rsidR="00794BF4" w:rsidRDefault="00794BF4" w:rsidP="0079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ПРАКТИЧЕСКИЙ ТУР</w:t>
      </w:r>
      <w:r w:rsidR="00843808">
        <w:rPr>
          <w:rFonts w:ascii="Times New Roman" w:hAnsi="Times New Roman" w:cs="Times New Roman"/>
          <w:b/>
          <w:bCs/>
          <w:sz w:val="24"/>
          <w:szCs w:val="24"/>
        </w:rPr>
        <w:t xml:space="preserve"> (60 минут)</w:t>
      </w:r>
    </w:p>
    <w:p w14:paraId="1046CACB" w14:textId="77777777" w:rsidR="00B0630F" w:rsidRDefault="00B0630F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06DE96F4" w14:textId="77777777" w:rsidR="00AD5ABD" w:rsidRDefault="00AD5ABD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2451D3E0" w14:textId="77777777" w:rsidR="00B0630F" w:rsidRDefault="00B0630F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  <w:r w:rsidRPr="00B0630F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СПОРТИВНЫЕ ИГРЫ (ФУТБОЛ)</w:t>
      </w:r>
    </w:p>
    <w:p w14:paraId="723A0BEB" w14:textId="77777777" w:rsidR="00AD5ABD" w:rsidRPr="00B0630F" w:rsidRDefault="00AD5ABD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37E82484" w14:textId="77777777" w:rsidR="00B0630F" w:rsidRPr="00B0630F" w:rsidRDefault="00B0630F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30F">
        <w:rPr>
          <w:rFonts w:ascii="Times New Roman" w:hAnsi="Times New Roman" w:cs="Times New Roman"/>
          <w:b/>
          <w:bCs/>
          <w:sz w:val="24"/>
          <w:szCs w:val="24"/>
        </w:rPr>
        <w:t>Мальчики/</w:t>
      </w:r>
      <w:r>
        <w:rPr>
          <w:rFonts w:ascii="Times New Roman" w:hAnsi="Times New Roman" w:cs="Times New Roman"/>
          <w:b/>
          <w:bCs/>
          <w:sz w:val="24"/>
          <w:szCs w:val="24"/>
        </w:rPr>
        <w:t>Дев</w:t>
      </w:r>
      <w:r w:rsidR="00643580">
        <w:rPr>
          <w:rFonts w:ascii="Times New Roman" w:hAnsi="Times New Roman" w:cs="Times New Roman"/>
          <w:b/>
          <w:bCs/>
          <w:sz w:val="24"/>
          <w:szCs w:val="24"/>
        </w:rPr>
        <w:t>очки</w:t>
      </w:r>
    </w:p>
    <w:p w14:paraId="5FCDB664" w14:textId="77777777" w:rsidR="00B0630F" w:rsidRPr="00B0630F" w:rsidRDefault="00DE5C11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м. от ворот устанавливаются 5 мячей; расстояние между ними 1 м. </w:t>
      </w:r>
      <w:r w:rsidR="00B0630F" w:rsidRPr="00B0630F">
        <w:rPr>
          <w:rFonts w:ascii="Times New Roman" w:hAnsi="Times New Roman" w:cs="Times New Roman"/>
          <w:sz w:val="24"/>
          <w:szCs w:val="24"/>
        </w:rPr>
        <w:t>На расстоянии 5 м от линии установленных мячей устанавливаются 4 контрольные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стойки; расстояние между ними – 1 м.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Движение игрока начинается по сигналу с линии старта. Участник должен нанести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удар по воротам, вернуться, обежать стойку и нанести удар по второму мячу,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вернуться,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обежать стойку и нанести удар по третьему мячу и т.д. произвести удары по 5 мячам и обежать 4 стойки. Закончить упражнение на линии финиша.</w:t>
      </w:r>
    </w:p>
    <w:p w14:paraId="71DAFD61" w14:textId="77777777" w:rsidR="00E33BB2" w:rsidRDefault="00B0630F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0F">
        <w:rPr>
          <w:rFonts w:ascii="Times New Roman" w:hAnsi="Times New Roman" w:cs="Times New Roman"/>
          <w:sz w:val="24"/>
          <w:szCs w:val="24"/>
        </w:rPr>
        <w:t>Штраф: если участник не попал в ворота, он должен добежать до линии ворот и коснуться боковой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стойки ворот и вернуться на исходное положение. Если он не обежал 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– получает штраф 5 сек.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Если он не коснулся боковой стойки ворот – штраф 10 сек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630F">
        <w:rPr>
          <w:rFonts w:ascii="Times New Roman" w:hAnsi="Times New Roman" w:cs="Times New Roman"/>
          <w:sz w:val="24"/>
          <w:szCs w:val="24"/>
        </w:rPr>
        <w:t>Упражнение считается законченным, если он пробил все 5 мячей в ворота и пересек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линию финиша.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Победителем считается тот, кто затратит меньшее время на выполнение данного упражнения</w:t>
      </w:r>
      <w:r w:rsidR="00DE5C11">
        <w:rPr>
          <w:rFonts w:ascii="Times New Roman" w:hAnsi="Times New Roman" w:cs="Times New Roman"/>
          <w:sz w:val="24"/>
          <w:szCs w:val="24"/>
        </w:rPr>
        <w:t>.</w:t>
      </w:r>
    </w:p>
    <w:p w14:paraId="79377762" w14:textId="77777777" w:rsidR="00AD5ABD" w:rsidRDefault="00AD5ABD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DE5C11" w14:paraId="77540153" w14:textId="77777777" w:rsidTr="00DE5C11">
        <w:trPr>
          <w:trHeight w:val="4351"/>
        </w:trPr>
        <w:tc>
          <w:tcPr>
            <w:tcW w:w="10712" w:type="dxa"/>
          </w:tcPr>
          <w:p w14:paraId="5FEBE243" w14:textId="77777777" w:rsidR="00DE5C11" w:rsidRDefault="004C2475" w:rsidP="00B0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804431A">
                <v:shape id="_x0000_s1067" style="position:absolute;left:0;text-align:left;margin-left:194.25pt;margin-top:121.95pt;width:23.9pt;height:18.75pt;z-index:251688960" coordsize="478,375" path="m,hdc124,41,249,58,375,90v68,68,103,148,45,255c405,373,330,375,330,375,261,364,202,347,135,330,93,302,65,285,15,28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68F0641">
                <v:shape id="_x0000_s1066" style="position:absolute;left:0;text-align:left;margin-left:195.75pt;margin-top:104.4pt;width:22.5pt;height:17.6pt;z-index:251687936" coordsize="450,352" path="m45,6hdc157,15,322,,420,66v-5,70,30,156,-15,210c341,352,259,256,210,231,145,199,68,216,,216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7EF9BDF">
                <v:shape id="_x0000_s1064" style="position:absolute;left:0;text-align:left;margin-left:198.75pt;margin-top:88.7pt;width:20.95pt;height:12.25pt;z-index:251686912" coordsize="419,245" path="m30,20hdc150,25,275,,390,35v29,9,-8,60,-15,90c362,184,334,213,285,245,20,229,115,230,,23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E3B6C97">
                <v:shape id="_x0000_s1063" style="position:absolute;left:0;text-align:left;margin-left:194.25pt;margin-top:72.45pt;width:25.5pt;height:13.5pt;z-index:251685888" coordsize="510,270" path="m345,hdc455,18,451,17,510,105v-5,35,-1,73,-15,105c475,255,360,270,360,270,310,265,259,266,210,255v-18,-4,-27,-27,-45,-30c111,217,55,225,,22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8C1A7A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132.75pt;margin-top:143.35pt;width:78.4pt;height:29.6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848D654">
                <v:shape id="_x0000_s1061" type="#_x0000_t32" style="position:absolute;left:0;text-align:left;margin-left:132.75pt;margin-top:136.2pt;width:62.25pt;height:0;flip:x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D53449B">
                <v:shape id="_x0000_s1059" type="#_x0000_t32" style="position:absolute;left:0;text-align:left;margin-left:132.75pt;margin-top:122.35pt;width:62.25pt;height:0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E7BE451">
                <v:shape id="_x0000_s1058" type="#_x0000_t32" style="position:absolute;left:0;text-align:left;margin-left:127.15pt;margin-top:115.2pt;width:67.85pt;height:0;flip:x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1F2FAEC">
                <v:shape id="_x0000_s1056" type="#_x0000_t32" style="position:absolute;left:0;text-align:left;margin-left:132.75pt;margin-top:106.6pt;width:67.5pt;height:0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191278C">
                <v:shape id="_x0000_s1055" type="#_x0000_t32" style="position:absolute;left:0;text-align:left;margin-left:132.75pt;margin-top:99.45pt;width:67.5pt;height:0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8A6EA6C">
                <v:shape id="_x0000_s1054" type="#_x0000_t32" style="position:absolute;left:0;text-align:left;margin-left:132.75pt;margin-top:90.1pt;width:67.5pt;height:0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67BEC6E">
                <v:shape id="_x0000_s1053" type="#_x0000_t32" style="position:absolute;left:0;text-align:left;margin-left:132.75pt;margin-top:82.95pt;width:62.25pt;height:0;flip:x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B29FE78">
                <v:shape id="_x0000_s1052" type="#_x0000_t32" style="position:absolute;left:0;text-align:left;margin-left:132.75pt;margin-top:71.7pt;width:78.4pt;height:0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5141882">
                <v:shape id="_x0000_s1051" type="#_x0000_t32" style="position:absolute;left:0;text-align:left;margin-left:132.75pt;margin-top:30.45pt;width:67.5pt;height:35.2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EFD280B">
                <v:shape id="_x0000_s1046" type="#_x0000_t32" style="position:absolute;left:0;text-align:left;margin-left:18pt;margin-top:115.2pt;width:102pt;height:21pt;flip:x 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0F5E85D">
                <v:shape id="_x0000_s1045" type="#_x0000_t32" style="position:absolute;left:0;text-align:left;margin-left:18pt;margin-top:106.6pt;width:96.75pt;height:15.75pt;flip:x y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4E024BC">
                <v:shape id="_x0000_s1044" type="#_x0000_t32" style="position:absolute;left:0;text-align:left;margin-left:18pt;margin-top:99.45pt;width:96.75pt;height:0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5EDF7F8">
                <v:shape id="_x0000_s1041" type="#_x0000_t32" style="position:absolute;left:0;text-align:left;margin-left:18pt;margin-top:82.95pt;width:102pt;height:7.15pt;flip:x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54EBD5C">
                <v:shape id="_x0000_s1040" type="#_x0000_t32" style="position:absolute;left:0;text-align:left;margin-left:18pt;margin-top:71.7pt;width:102pt;height:11.25pt;flip:x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8C34B36">
                <v:oval id="_x0000_s1039" style="position:absolute;left:0;text-align:left;margin-left:211.15pt;margin-top:164.7pt;width:73.85pt;height:27.75pt;z-index:251669504">
                  <v:textbox>
                    <w:txbxContent>
                      <w:p w14:paraId="2B8A27EC" w14:textId="77777777" w:rsidR="00DE5C11" w:rsidRDefault="00DE5C11" w:rsidP="00DE5C11">
                        <w:pPr>
                          <w:jc w:val="center"/>
                        </w:pPr>
                        <w:r>
                          <w:t>финиш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72939D3">
                <v:oval id="_x0000_s1038" style="position:absolute;left:0;text-align:left;margin-left:200.25pt;margin-top:10.2pt;width:81pt;height:26.25pt;z-index:251668480">
                  <v:textbox>
                    <w:txbxContent>
                      <w:p w14:paraId="676B5D3B" w14:textId="77777777" w:rsidR="00DE5C11" w:rsidRDefault="00DE5C11" w:rsidP="00DE5C11">
                        <w:pPr>
                          <w:jc w:val="center"/>
                        </w:pPr>
                        <w:r>
                          <w:t>старт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39C1A02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204pt;margin-top:127.95pt;width:7.15pt;height:8.25pt;z-index:25166745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69EAE12">
                <v:shape id="_x0000_s1035" type="#_x0000_t5" style="position:absolute;left:0;text-align:left;margin-left:204pt;margin-top:106.6pt;width:7.15pt;height:8.6pt;z-index:25166643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088BF3B">
                <v:shape id="_x0000_s1034" type="#_x0000_t5" style="position:absolute;left:0;text-align:left;margin-left:204pt;margin-top:90.1pt;width:7.15pt;height:9.35pt;z-index:25166540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91D1A58">
                <v:shape id="_x0000_s1033" type="#_x0000_t5" style="position:absolute;left:0;text-align:left;margin-left:204pt;margin-top:72.85pt;width:7.15pt;height:10.1pt;z-index:25166438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C8868A0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120pt;margin-top:136.2pt;width:7.15pt;height:7.15pt;z-index:25166336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822A6FA">
                <v:shape id="_x0000_s1031" type="#_x0000_t120" style="position:absolute;left:0;text-align:left;margin-left:120pt;margin-top:115.2pt;width:7.15pt;height:7.15pt;z-index:25166233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46CB164">
                <v:shape id="_x0000_s1029" type="#_x0000_t120" style="position:absolute;left:0;text-align:left;margin-left:120pt;margin-top:99.45pt;width:7.15pt;height:7.15pt;z-index:25166131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8DE2ABD">
                <v:shape id="_x0000_s1028" type="#_x0000_t120" style="position:absolute;left:0;text-align:left;margin-left:120pt;margin-top:82.95pt;width:7.15pt;height:7.15pt;z-index:25166028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E1A4D3C">
                <v:shape id="_x0000_s1027" type="#_x0000_t120" style="position:absolute;left:0;text-align:left;margin-left:120pt;margin-top:65.7pt;width:7.15pt;height:7.15pt;z-index:25165926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211AF97">
                <v:rect id="_x0000_s1026" style="position:absolute;left:0;text-align:left;margin-left:6pt;margin-top:71.7pt;width:7.15pt;height:56.25pt;z-index:251658240"/>
              </w:pict>
            </w:r>
          </w:p>
        </w:tc>
      </w:tr>
    </w:tbl>
    <w:p w14:paraId="6CC3B6F3" w14:textId="77777777" w:rsidR="00DE5C11" w:rsidRPr="00B0630F" w:rsidRDefault="00DE5C11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E7467" w14:textId="77777777" w:rsidR="00AD5ABD" w:rsidRDefault="00AD5ABD" w:rsidP="009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7BD44B16" w14:textId="77777777" w:rsidR="009474EF" w:rsidRPr="00B0630F" w:rsidRDefault="009474EF" w:rsidP="009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ЛЁГКАЯ АТЛЕТИКА</w:t>
      </w:r>
    </w:p>
    <w:p w14:paraId="1A5189A0" w14:textId="77777777" w:rsidR="00AD5ABD" w:rsidRDefault="00AD5ABD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971B4" w14:textId="77777777" w:rsidR="009474EF" w:rsidRDefault="009474EF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30F">
        <w:rPr>
          <w:rFonts w:ascii="Times New Roman" w:hAnsi="Times New Roman" w:cs="Times New Roman"/>
          <w:b/>
          <w:bCs/>
          <w:sz w:val="24"/>
          <w:szCs w:val="24"/>
        </w:rPr>
        <w:t>Мальчики/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Девушки. </w:t>
      </w:r>
    </w:p>
    <w:p w14:paraId="7C2BD12A" w14:textId="77777777" w:rsidR="009474EF" w:rsidRDefault="009474EF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4EF">
        <w:rPr>
          <w:rFonts w:ascii="Times New Roman" w:hAnsi="Times New Roman" w:cs="Times New Roman"/>
          <w:bCs/>
          <w:sz w:val="24"/>
          <w:szCs w:val="24"/>
        </w:rPr>
        <w:t>Легкоатлетический кросс (бег)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474EF">
        <w:rPr>
          <w:rFonts w:ascii="Times New Roman" w:hAnsi="Times New Roman" w:cs="Times New Roman"/>
          <w:bCs/>
          <w:sz w:val="24"/>
          <w:szCs w:val="24"/>
        </w:rPr>
        <w:t>дистанция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4EF">
        <w:rPr>
          <w:rFonts w:ascii="Times New Roman" w:hAnsi="Times New Roman" w:cs="Times New Roman"/>
          <w:bCs/>
          <w:sz w:val="24"/>
          <w:szCs w:val="24"/>
        </w:rPr>
        <w:t>500 м.</w:t>
      </w:r>
      <w:r w:rsidR="00445361">
        <w:rPr>
          <w:rFonts w:ascii="Times New Roman" w:hAnsi="Times New Roman" w:cs="Times New Roman"/>
          <w:bCs/>
          <w:sz w:val="24"/>
          <w:szCs w:val="24"/>
        </w:rPr>
        <w:t xml:space="preserve"> (юноши и девушки).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Выполняется на беговой дорожке стадиона или кроссовой трассе. Результат измеряется в минутах и секундах.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474EF" w:rsidSect="00E8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BD0"/>
    <w:rsid w:val="00167B28"/>
    <w:rsid w:val="0017692D"/>
    <w:rsid w:val="002C4063"/>
    <w:rsid w:val="00300A08"/>
    <w:rsid w:val="003018AE"/>
    <w:rsid w:val="003906C2"/>
    <w:rsid w:val="003D50A7"/>
    <w:rsid w:val="00445361"/>
    <w:rsid w:val="00485839"/>
    <w:rsid w:val="004B2811"/>
    <w:rsid w:val="004B32B4"/>
    <w:rsid w:val="004C2475"/>
    <w:rsid w:val="00582AEB"/>
    <w:rsid w:val="005A2F81"/>
    <w:rsid w:val="006042D9"/>
    <w:rsid w:val="00627CCC"/>
    <w:rsid w:val="0063403C"/>
    <w:rsid w:val="00643580"/>
    <w:rsid w:val="006A2587"/>
    <w:rsid w:val="006F36E5"/>
    <w:rsid w:val="006F4A33"/>
    <w:rsid w:val="007245A5"/>
    <w:rsid w:val="00724816"/>
    <w:rsid w:val="00794BF4"/>
    <w:rsid w:val="007B6B08"/>
    <w:rsid w:val="00843808"/>
    <w:rsid w:val="008E6210"/>
    <w:rsid w:val="00940B75"/>
    <w:rsid w:val="009474EF"/>
    <w:rsid w:val="009C448C"/>
    <w:rsid w:val="009C75A3"/>
    <w:rsid w:val="00AD5ABD"/>
    <w:rsid w:val="00AE4BA6"/>
    <w:rsid w:val="00B0630F"/>
    <w:rsid w:val="00B313A2"/>
    <w:rsid w:val="00BA4E79"/>
    <w:rsid w:val="00BB0D98"/>
    <w:rsid w:val="00C8048F"/>
    <w:rsid w:val="00CD7761"/>
    <w:rsid w:val="00D23692"/>
    <w:rsid w:val="00DE5C11"/>
    <w:rsid w:val="00DF3A76"/>
    <w:rsid w:val="00E33BB2"/>
    <w:rsid w:val="00E6645A"/>
    <w:rsid w:val="00E82BD0"/>
    <w:rsid w:val="00EB1EC8"/>
    <w:rsid w:val="00ED1BC2"/>
    <w:rsid w:val="00ED2325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56"/>
        <o:r id="V:Rule2" type="connector" idref="#_x0000_s1044"/>
        <o:r id="V:Rule3" type="connector" idref="#_x0000_s1058"/>
        <o:r id="V:Rule4" type="connector" idref="#_x0000_s1054"/>
        <o:r id="V:Rule5" type="connector" idref="#_x0000_s1061"/>
        <o:r id="V:Rule6" type="connector" idref="#_x0000_s1041"/>
        <o:r id="V:Rule7" type="connector" idref="#_x0000_s1040"/>
        <o:r id="V:Rule8" type="connector" idref="#_x0000_s1055"/>
        <o:r id="V:Rule9" type="connector" idref="#_x0000_s1059"/>
        <o:r id="V:Rule10" type="connector" idref="#_x0000_s1046"/>
        <o:r id="V:Rule11" type="connector" idref="#_x0000_s1052"/>
        <o:r id="V:Rule12" type="connector" idref="#_x0000_s1051"/>
        <o:r id="V:Rule13" type="connector" idref="#_x0000_s1053"/>
        <o:r id="V:Rule14" type="connector" idref="#_x0000_s1062"/>
        <o:r id="V:Rule15" type="connector" idref="#_x0000_s1045"/>
      </o:rules>
    </o:shapelayout>
  </w:shapeDefaults>
  <w:decimalSymbol w:val=","/>
  <w:listSeparator w:val=";"/>
  <w14:docId w14:val="1BADF799"/>
  <w15:docId w15:val="{B1386C1F-820F-4BEC-8224-18D8E8D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8F"/>
  </w:style>
  <w:style w:type="paragraph" w:styleId="1">
    <w:name w:val="heading 1"/>
    <w:basedOn w:val="a"/>
    <w:next w:val="a"/>
    <w:link w:val="10"/>
    <w:uiPriority w:val="9"/>
    <w:qFormat/>
    <w:rsid w:val="0063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0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C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7248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7248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Методист1</cp:lastModifiedBy>
  <cp:revision>28</cp:revision>
  <dcterms:created xsi:type="dcterms:W3CDTF">2014-10-12T17:19:00Z</dcterms:created>
  <dcterms:modified xsi:type="dcterms:W3CDTF">2021-10-01T08:24:00Z</dcterms:modified>
</cp:coreProperties>
</file>