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027B" w14:textId="77777777" w:rsidR="008D1F05" w:rsidRDefault="003D49F0" w:rsidP="003D49F0">
      <w:pPr>
        <w:pStyle w:val="a6"/>
        <w:jc w:val="center"/>
        <w:rPr>
          <w:b/>
        </w:rPr>
      </w:pPr>
      <w:r>
        <w:rPr>
          <w:b/>
        </w:rPr>
        <w:t>ВСЕРОССИ</w:t>
      </w:r>
      <w:r w:rsidR="007913F7">
        <w:rPr>
          <w:b/>
        </w:rPr>
        <w:t xml:space="preserve">ЙСКОЙ  ОЛИМПИАДЫ ШКОЛЬНИКОВ </w:t>
      </w:r>
    </w:p>
    <w:p w14:paraId="12970642" w14:textId="3DA9D0C9" w:rsidR="003D49F0" w:rsidRDefault="008D1F05" w:rsidP="003D49F0">
      <w:pPr>
        <w:pStyle w:val="a6"/>
        <w:jc w:val="center"/>
        <w:rPr>
          <w:b/>
        </w:rPr>
      </w:pPr>
      <w:r>
        <w:rPr>
          <w:b/>
        </w:rPr>
        <w:t>ПО ЭКОЛОГИИ</w:t>
      </w:r>
      <w:r>
        <w:rPr>
          <w:b/>
        </w:rPr>
        <w:t>. 2021-2022 учебном году</w:t>
      </w:r>
    </w:p>
    <w:p w14:paraId="123CD50D" w14:textId="4C5874B8" w:rsidR="008D1F05" w:rsidRDefault="008D1F05" w:rsidP="008D1F05">
      <w:pPr>
        <w:pStyle w:val="a6"/>
        <w:jc w:val="center"/>
        <w:rPr>
          <w:b/>
        </w:rPr>
      </w:pPr>
      <w:r>
        <w:rPr>
          <w:b/>
        </w:rPr>
        <w:t>ШКОЛЬНЫЙ ЭТАП</w:t>
      </w:r>
    </w:p>
    <w:p w14:paraId="602BDFE3" w14:textId="77777777" w:rsidR="003D49F0" w:rsidRPr="00BD5B96" w:rsidRDefault="002C65E1" w:rsidP="003D4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класс</w:t>
      </w:r>
    </w:p>
    <w:p w14:paraId="0E38FD41" w14:textId="77777777" w:rsidR="003D49F0" w:rsidRDefault="00DA1025" w:rsidP="006B5B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выполнения 90 минут</w:t>
      </w:r>
    </w:p>
    <w:p w14:paraId="3B586EC5" w14:textId="77777777" w:rsidR="006B5BE0" w:rsidRPr="00622091" w:rsidRDefault="006B5BE0" w:rsidP="00BD5B9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Задание 1.</w:t>
      </w:r>
      <w:r w:rsidR="00E05940" w:rsidRPr="00622091">
        <w:rPr>
          <w:rFonts w:ascii="Times New Roman" w:hAnsi="Times New Roman" w:cs="Times New Roman"/>
          <w:b/>
          <w:bCs/>
          <w:sz w:val="20"/>
          <w:szCs w:val="20"/>
        </w:rPr>
        <w:t xml:space="preserve"> Выбрать один ответ из четырёх.</w:t>
      </w:r>
    </w:p>
    <w:p w14:paraId="4A9E5255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 xml:space="preserve"> 1. Фактор, уровень которого приближается к пределам выносливости</w:t>
      </w:r>
      <w:r w:rsidRPr="00622091">
        <w:rPr>
          <w:rFonts w:ascii="Times New Roman" w:hAnsi="Times New Roman" w:cs="Times New Roman"/>
          <w:bCs/>
          <w:sz w:val="20"/>
          <w:szCs w:val="20"/>
        </w:rPr>
        <w:t xml:space="preserve"> организма или превышает ее, называют:</w:t>
      </w:r>
    </w:p>
    <w:p w14:paraId="36C96DC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оптимальным;</w:t>
      </w:r>
    </w:p>
    <w:p w14:paraId="68846E0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экологическим;</w:t>
      </w:r>
    </w:p>
    <w:p w14:paraId="3B7D4E5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минимальным;</w:t>
      </w:r>
    </w:p>
    <w:p w14:paraId="51326279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г) ограничивающим. </w:t>
      </w:r>
    </w:p>
    <w:p w14:paraId="14F8AF2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2. Является экосистемой, но не является биогеоценозом:</w:t>
      </w:r>
    </w:p>
    <w:p w14:paraId="2363191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молекула воды;</w:t>
      </w:r>
    </w:p>
    <w:p w14:paraId="2BC5951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б) ельник-черничник на дерново-подзолистой почве; </w:t>
      </w:r>
    </w:p>
    <w:p w14:paraId="55F56D1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озеро Байкал;</w:t>
      </w:r>
    </w:p>
    <w:p w14:paraId="436808F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лунный кратер</w:t>
      </w:r>
    </w:p>
    <w:p w14:paraId="092CC93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3. Верное утверждение:</w:t>
      </w:r>
    </w:p>
    <w:p w14:paraId="16311D6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все консументы - гетеротрофы;</w:t>
      </w:r>
    </w:p>
    <w:p w14:paraId="7540BB25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все растения - продуценты;</w:t>
      </w:r>
    </w:p>
    <w:p w14:paraId="4F58816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все бактерии - редуценты;</w:t>
      </w:r>
    </w:p>
    <w:p w14:paraId="1168920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все съедобные грибы - продуценты.</w:t>
      </w:r>
    </w:p>
    <w:p w14:paraId="73B7C37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4. В лесной зоне наиболее эффективно задерживается пыль на листьях:</w:t>
      </w:r>
    </w:p>
    <w:p w14:paraId="6BD224F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березовых;</w:t>
      </w:r>
    </w:p>
    <w:p w14:paraId="77E0D9E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сосновых;</w:t>
      </w:r>
    </w:p>
    <w:p w14:paraId="0813E8A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буковых;</w:t>
      </w:r>
    </w:p>
    <w:p w14:paraId="7ED12D0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еловых.</w:t>
      </w:r>
    </w:p>
    <w:p w14:paraId="39B84D2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 xml:space="preserve">5. Острый недостаток кислорода ощущается в слоях воды: </w:t>
      </w:r>
    </w:p>
    <w:p w14:paraId="6E74268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с очень быстрым постоянным течением;</w:t>
      </w:r>
    </w:p>
    <w:p w14:paraId="78F7220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сильно заселенных бактериями и животными;</w:t>
      </w:r>
    </w:p>
    <w:p w14:paraId="3BE1FCE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 большой плотностью фитопланктона;</w:t>
      </w:r>
    </w:p>
    <w:p w14:paraId="67AFFBF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сильно заселенных бурыми водорослями.</w:t>
      </w:r>
    </w:p>
    <w:p w14:paraId="65620899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6. Сильное освещение прямыми солнечными лучами хуже всего переносят:</w:t>
      </w:r>
    </w:p>
    <w:p w14:paraId="7CF0B59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а) мезофиты; </w:t>
      </w:r>
    </w:p>
    <w:p w14:paraId="3972494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б) гелиофиты; </w:t>
      </w:r>
    </w:p>
    <w:p w14:paraId="7072EFB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в) сциофиты; </w:t>
      </w:r>
    </w:p>
    <w:p w14:paraId="0462B95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пирофиты.</w:t>
      </w:r>
    </w:p>
    <w:p w14:paraId="5A6CF64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7. Работа с названием «Биоценозы речных долин» относится к следующему подразделению экологии:</w:t>
      </w:r>
    </w:p>
    <w:p w14:paraId="2130DA1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аутоэкология;</w:t>
      </w:r>
    </w:p>
    <w:p w14:paraId="6A2A4A3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экология растений;</w:t>
      </w:r>
    </w:p>
    <w:p w14:paraId="736EE95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синэкология;</w:t>
      </w:r>
    </w:p>
    <w:p w14:paraId="00FB818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экология животных.</w:t>
      </w:r>
    </w:p>
    <w:p w14:paraId="4BA4214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8. Разнообразие условий обитания внутри организма зависит от:</w:t>
      </w:r>
    </w:p>
    <w:p w14:paraId="729DA4D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продолжительности жизни хозяина;</w:t>
      </w:r>
    </w:p>
    <w:p w14:paraId="24C8CD2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степени дифференциации тела хозяина;</w:t>
      </w:r>
    </w:p>
    <w:p w14:paraId="46741CE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сложности жизненного цикла паразита;</w:t>
      </w:r>
    </w:p>
    <w:p w14:paraId="6F849BE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особенностей строения паразита.</w:t>
      </w:r>
    </w:p>
    <w:p w14:paraId="4D5F028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9. Социально-экономическая емкость среды зависит от:</w:t>
      </w:r>
    </w:p>
    <w:p w14:paraId="50EFF13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решения продовольственной проблемы, состояния медицины и экономики;</w:t>
      </w:r>
    </w:p>
    <w:p w14:paraId="2006C45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равномерного размещения населения по территории страны;</w:t>
      </w:r>
    </w:p>
    <w:p w14:paraId="3EA64DB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экологических условий;</w:t>
      </w:r>
    </w:p>
    <w:p w14:paraId="0D011E3C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решения задач здравоохранения.</w:t>
      </w:r>
    </w:p>
    <w:p w14:paraId="7EF19DB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10. К проявлениям действия абиотических факторов среды относят расселение:</w:t>
      </w:r>
    </w:p>
    <w:p w14:paraId="163C5EF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лопуха большого;</w:t>
      </w:r>
    </w:p>
    <w:p w14:paraId="2514936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одуванчика лекарственного;</w:t>
      </w:r>
    </w:p>
    <w:p w14:paraId="2168D16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рябины обыкновенной;</w:t>
      </w:r>
    </w:p>
    <w:p w14:paraId="4D36529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дуба черешчатого.</w:t>
      </w:r>
    </w:p>
    <w:p w14:paraId="380AE2C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11. Основными принципами системы охраны природы являются:</w:t>
      </w:r>
    </w:p>
    <w:p w14:paraId="14AA3B5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научная обоснованность, профилактика, комплексный подход;</w:t>
      </w:r>
    </w:p>
    <w:p w14:paraId="61B4478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адекватность, регулярность;</w:t>
      </w:r>
    </w:p>
    <w:p w14:paraId="5C292A0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систематичность, суммирование, историчность;</w:t>
      </w:r>
    </w:p>
    <w:p w14:paraId="323F72B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упрощение, энергосбережение.</w:t>
      </w:r>
    </w:p>
    <w:p w14:paraId="4721AF1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12. Большой процент углерода в процессе существования биосферы накапливается в:</w:t>
      </w:r>
    </w:p>
    <w:p w14:paraId="724653C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а) сланцах и карбонатных породах; </w:t>
      </w:r>
    </w:p>
    <w:p w14:paraId="0F07E38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песчаниках;</w:t>
      </w:r>
    </w:p>
    <w:p w14:paraId="3CAFEEA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кремнийорганических породах;</w:t>
      </w:r>
    </w:p>
    <w:p w14:paraId="44647E19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железных и марганцевых рудах.</w:t>
      </w:r>
    </w:p>
    <w:p w14:paraId="5E466CB5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13. Наличие у наземных животных твердого и/или гидростатического скелета обусловлено:</w:t>
      </w:r>
    </w:p>
    <w:p w14:paraId="4EC53D9C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дефицитом влаги;</w:t>
      </w:r>
    </w:p>
    <w:p w14:paraId="7FD96C0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низкой плотностью воздуха;</w:t>
      </w:r>
    </w:p>
    <w:p w14:paraId="53131B85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солнечной радиацией;</w:t>
      </w:r>
    </w:p>
    <w:p w14:paraId="1F138D4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колебаниями температуры.</w:t>
      </w:r>
    </w:p>
    <w:p w14:paraId="4C1F3C4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14. Основным принципом устойчивости экосистем является:</w:t>
      </w:r>
    </w:p>
    <w:p w14:paraId="655829B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а) многообразие форм жизни;</w:t>
      </w:r>
    </w:p>
    <w:p w14:paraId="0245149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пространственный размер экосистем;</w:t>
      </w:r>
    </w:p>
    <w:p w14:paraId="2F34C1A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стабильный климат;</w:t>
      </w:r>
    </w:p>
    <w:p w14:paraId="15F5C56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географическая широта места.</w:t>
      </w:r>
    </w:p>
    <w:p w14:paraId="10A24DC5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15. Ярким примером приспособлений к недостаточной освещенности являете» такая жизненная форма растений, как:</w:t>
      </w:r>
    </w:p>
    <w:p w14:paraId="3D8E3A2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а) суккуленты;                                            б) кустарники; </w:t>
      </w:r>
    </w:p>
    <w:p w14:paraId="145913B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лианы;                                                     г) стланики.</w:t>
      </w:r>
    </w:p>
    <w:p w14:paraId="3855A2B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16. Принцип совместного развития человека и природы по Н.Н. Моисееву называется:</w:t>
      </w:r>
    </w:p>
    <w:p w14:paraId="484FA3B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а) корреляцией; </w:t>
      </w:r>
    </w:p>
    <w:p w14:paraId="3248728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б) адаптацией; </w:t>
      </w:r>
    </w:p>
    <w:p w14:paraId="205E971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коэволюцией;</w:t>
      </w:r>
    </w:p>
    <w:p w14:paraId="67D6EC0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конвергенцией.</w:t>
      </w:r>
    </w:p>
    <w:p w14:paraId="3B28A10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17. Процесс подготовки растений к перенесению ими морозов</w:t>
      </w:r>
      <w:r w:rsidRPr="00622091">
        <w:rPr>
          <w:rFonts w:ascii="Times New Roman" w:hAnsi="Times New Roman" w:cs="Times New Roman"/>
          <w:b/>
          <w:bCs/>
          <w:sz w:val="20"/>
          <w:szCs w:val="20"/>
        </w:rPr>
        <w:br/>
        <w:t>заключается в:</w:t>
      </w:r>
    </w:p>
    <w:p w14:paraId="20B5778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а) прекращении роста; </w:t>
      </w:r>
    </w:p>
    <w:p w14:paraId="6CB68F6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б) синтезе жиров; </w:t>
      </w:r>
    </w:p>
    <w:p w14:paraId="32A7CF0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накоплении сахаров;</w:t>
      </w:r>
    </w:p>
    <w:p w14:paraId="6ABD7E4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денатурации жиров.</w:t>
      </w:r>
    </w:p>
    <w:p w14:paraId="02A261F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18. Процесс выработки внешнего сходства у неродственных форм организмов, ведущих одинаковый образ жизни в близких условиях, получил название:</w:t>
      </w:r>
    </w:p>
    <w:p w14:paraId="2A959B2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а) филогенеза; </w:t>
      </w:r>
    </w:p>
    <w:p w14:paraId="486DC6CA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конвергенции;</w:t>
      </w:r>
    </w:p>
    <w:p w14:paraId="367016E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анабиоза;</w:t>
      </w:r>
    </w:p>
    <w:p w14:paraId="052AE4B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адаптации.</w:t>
      </w:r>
    </w:p>
    <w:p w14:paraId="59945F8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19. Наличие у многих наземных растений корневой системы обусловлено:</w:t>
      </w:r>
    </w:p>
    <w:p w14:paraId="2C216FD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почвенным воздухом;</w:t>
      </w:r>
    </w:p>
    <w:p w14:paraId="19CD8FD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постоянством почвенной температуры;</w:t>
      </w:r>
    </w:p>
    <w:p w14:paraId="7E13C5B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присутствием в почве раствора биогенов;</w:t>
      </w:r>
    </w:p>
    <w:p w14:paraId="579476BC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отсутствием в почве солнечной радиации.</w:t>
      </w:r>
    </w:p>
    <w:p w14:paraId="759BFD4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20. Озоновый слой атмосферы разрушается под воздействием:</w:t>
      </w:r>
    </w:p>
    <w:p w14:paraId="7C51B8E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жесткой солнечной радиации;</w:t>
      </w:r>
    </w:p>
    <w:p w14:paraId="66307EC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 xml:space="preserve">б) хлорфторорганических соединений; </w:t>
      </w:r>
    </w:p>
    <w:p w14:paraId="6D7C0C3A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углекислого газа;</w:t>
      </w:r>
    </w:p>
    <w:p w14:paraId="4AEE03E8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изменения геомагнитных свойств атмосферы.</w:t>
      </w:r>
    </w:p>
    <w:p w14:paraId="2818B86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21. Время является одним из важнейших, экологических факторов, потому что:</w:t>
      </w:r>
    </w:p>
    <w:p w14:paraId="5767B23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запасы энергии в организме исчерпаемы;</w:t>
      </w:r>
    </w:p>
    <w:p w14:paraId="402DD86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периоды покоя и активности должны чередоваться;</w:t>
      </w:r>
    </w:p>
    <w:p w14:paraId="39D3C62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факторы окружающей среды изменяются циклически;</w:t>
      </w:r>
    </w:p>
    <w:p w14:paraId="0C64AA3F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необходимо постоянное возобновление микроэлементов.</w:t>
      </w:r>
    </w:p>
    <w:p w14:paraId="0CE3E697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22. Осадочные породы на Земле образовались в основном благодаря:</w:t>
      </w:r>
    </w:p>
    <w:p w14:paraId="1E11EF1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деятельности живых организмов;</w:t>
      </w:r>
    </w:p>
    <w:p w14:paraId="310D529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вулканической деятельности;</w:t>
      </w:r>
    </w:p>
    <w:p w14:paraId="6725540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физическим процессам выветривания;</w:t>
      </w:r>
    </w:p>
    <w:p w14:paraId="1E1551BC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окислительной деятельности кислорода.</w:t>
      </w:r>
    </w:p>
    <w:p w14:paraId="32ED4DD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 xml:space="preserve">23. Переход из состояния анабиоза к нормальной активности возможен в том случае, если </w:t>
      </w:r>
      <w:r w:rsidRPr="006220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не:</w:t>
      </w:r>
    </w:p>
    <w:p w14:paraId="54CF57CA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нарушена структура макромолекул;</w:t>
      </w:r>
    </w:p>
    <w:p w14:paraId="3167CCC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сдвинуты жизненные ритмы организма;</w:t>
      </w:r>
    </w:p>
    <w:p w14:paraId="7628CE4E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увеличена концентрация Сахаров;</w:t>
      </w:r>
    </w:p>
    <w:p w14:paraId="167F6D84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уменьшено содержание воды.</w:t>
      </w:r>
    </w:p>
    <w:p w14:paraId="31991913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24. Биосфера, как и любая экосистема, является:</w:t>
      </w:r>
    </w:p>
    <w:p w14:paraId="5963C99D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закрытой системой;</w:t>
      </w:r>
    </w:p>
    <w:p w14:paraId="643A7276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открытой системой;</w:t>
      </w:r>
    </w:p>
    <w:p w14:paraId="3145FE52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полностью автономной системой;</w:t>
      </w:r>
    </w:p>
    <w:p w14:paraId="653A6761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полностью независимой системой.</w:t>
      </w:r>
    </w:p>
    <w:p w14:paraId="0C9CDB0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sz w:val="20"/>
          <w:szCs w:val="20"/>
        </w:rPr>
        <w:t>25. Датский ботаник К. Раункиер взял за основу своей классификации жизненных форм растений, следующий признак:</w:t>
      </w:r>
    </w:p>
    <w:p w14:paraId="788BF090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а) местообитание растений;</w:t>
      </w:r>
    </w:p>
    <w:p w14:paraId="2B98ADAA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б) положение и способ защиты почек возобновления у растений в течение неблагоприятного периода - холодного или сухого;</w:t>
      </w:r>
    </w:p>
    <w:p w14:paraId="1B4B1539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в) внешнюю морфологию растений;</w:t>
      </w:r>
    </w:p>
    <w:p w14:paraId="2A79E39B" w14:textId="77777777" w:rsidR="00BD5B96" w:rsidRPr="00622091" w:rsidRDefault="00BD5B96" w:rsidP="00BD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22091">
        <w:rPr>
          <w:rFonts w:ascii="Times New Roman" w:hAnsi="Times New Roman" w:cs="Times New Roman"/>
          <w:bCs/>
          <w:sz w:val="20"/>
          <w:szCs w:val="20"/>
        </w:rPr>
        <w:t>г) отношение к какому-либо одному фактору среды, имеющему важное формообразовательное и физиологическое значение и вызывающему приспособительные реакции.</w:t>
      </w:r>
    </w:p>
    <w:p w14:paraId="211D781E" w14:textId="77777777" w:rsidR="00E05940" w:rsidRDefault="00E05940" w:rsidP="006B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95E354" w14:textId="77777777" w:rsidR="00622091" w:rsidRPr="00622091" w:rsidRDefault="00E25242" w:rsidP="00622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Задание 2.</w:t>
      </w:r>
      <w:r w:rsidR="00622091" w:rsidRPr="00622091">
        <w:rPr>
          <w:rFonts w:ascii="Times New Roman" w:hAnsi="Times New Roman" w:cs="Times New Roman"/>
          <w:sz w:val="20"/>
          <w:szCs w:val="20"/>
        </w:rPr>
        <w:t>Задание включает 5 вопросов с 3 верными вариантами ответов из шести. Номера трех правильных ответов запишите в матрицу для второго задания. Ответы пишите разборчиво.</w:t>
      </w:r>
    </w:p>
    <w:p w14:paraId="4B3ECB7B" w14:textId="77777777" w:rsidR="00622091" w:rsidRPr="00622091" w:rsidRDefault="00622091" w:rsidP="00622091">
      <w:pPr>
        <w:pStyle w:val="a3"/>
        <w:widowControl w:val="0"/>
        <w:ind w:right="0" w:firstLine="0"/>
        <w:jc w:val="left"/>
        <w:rPr>
          <w:b/>
          <w:sz w:val="20"/>
          <w:szCs w:val="20"/>
        </w:rPr>
      </w:pPr>
    </w:p>
    <w:p w14:paraId="43110FD8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b/>
          <w:bCs/>
          <w:iCs/>
          <w:sz w:val="20"/>
          <w:szCs w:val="20"/>
        </w:rPr>
        <w:t>2.1. Из названных водных животных по способу питания является фильтрат</w:t>
      </w:r>
      <w:r w:rsidRPr="00622091">
        <w:rPr>
          <w:rFonts w:ascii="Times New Roman" w:hAnsi="Times New Roman" w:cs="Times New Roman"/>
          <w:sz w:val="20"/>
          <w:szCs w:val="20"/>
        </w:rPr>
        <w:t>ором:</w:t>
      </w:r>
    </w:p>
    <w:p w14:paraId="00999A01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а) актиния</w:t>
      </w:r>
    </w:p>
    <w:p w14:paraId="1FB5C53F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б) губка-бодяга</w:t>
      </w:r>
    </w:p>
    <w:p w14:paraId="1B5CD429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в) тридакна</w:t>
      </w:r>
    </w:p>
    <w:p w14:paraId="5343F8CE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г) дафния</w:t>
      </w:r>
    </w:p>
    <w:p w14:paraId="71ACD91A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д) морской еж.</w:t>
      </w:r>
    </w:p>
    <w:p w14:paraId="0F11AFF0" w14:textId="77777777" w:rsidR="00622091" w:rsidRPr="00622091" w:rsidRDefault="00622091" w:rsidP="00622091">
      <w:pPr>
        <w:pStyle w:val="a4"/>
        <w:tabs>
          <w:tab w:val="left" w:pos="9072"/>
        </w:tabs>
        <w:rPr>
          <w:b/>
          <w:bCs/>
          <w:iCs/>
          <w:sz w:val="20"/>
        </w:rPr>
      </w:pPr>
      <w:r w:rsidRPr="00622091">
        <w:rPr>
          <w:b/>
          <w:bCs/>
          <w:iCs/>
          <w:sz w:val="20"/>
        </w:rPr>
        <w:t>2.2. В основе химического выветривания горных пород в биосфере лежат процессы:</w:t>
      </w:r>
    </w:p>
    <w:p w14:paraId="34973679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 xml:space="preserve">а) седиментации </w:t>
      </w:r>
    </w:p>
    <w:p w14:paraId="281180D9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б) гидролиза</w:t>
      </w:r>
    </w:p>
    <w:p w14:paraId="4288C3D9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в) окисления</w:t>
      </w:r>
    </w:p>
    <w:p w14:paraId="13CE2C75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г) гидратации</w:t>
      </w:r>
    </w:p>
    <w:p w14:paraId="678C4910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д) дефляции.</w:t>
      </w:r>
    </w:p>
    <w:p w14:paraId="0BDBCC5F" w14:textId="77777777" w:rsidR="00622091" w:rsidRPr="00622091" w:rsidRDefault="00622091" w:rsidP="00622091">
      <w:pPr>
        <w:pStyle w:val="2"/>
        <w:ind w:firstLine="0"/>
        <w:rPr>
          <w:i w:val="0"/>
          <w:sz w:val="20"/>
          <w:szCs w:val="20"/>
        </w:rPr>
      </w:pPr>
      <w:r w:rsidRPr="00622091">
        <w:rPr>
          <w:i w:val="0"/>
          <w:sz w:val="20"/>
          <w:szCs w:val="20"/>
        </w:rPr>
        <w:t>2.3. К организмам, накапливающим кремний относятся:</w:t>
      </w:r>
    </w:p>
    <w:p w14:paraId="0A3C1F06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а) стеклянные губки</w:t>
      </w:r>
    </w:p>
    <w:p w14:paraId="3F7ED9BC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б) кораллы</w:t>
      </w:r>
    </w:p>
    <w:p w14:paraId="0073CFC0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в) диатомовые водоросли</w:t>
      </w:r>
    </w:p>
    <w:p w14:paraId="75F5B30B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г) радиолярии</w:t>
      </w:r>
    </w:p>
    <w:p w14:paraId="6DE292F9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д) фораминиферы.</w:t>
      </w:r>
    </w:p>
    <w:p w14:paraId="282D4814" w14:textId="77777777" w:rsidR="00622091" w:rsidRPr="00622091" w:rsidRDefault="00622091" w:rsidP="00622091">
      <w:pPr>
        <w:pStyle w:val="a4"/>
        <w:tabs>
          <w:tab w:val="left" w:pos="9072"/>
        </w:tabs>
        <w:rPr>
          <w:b/>
          <w:bCs/>
          <w:iCs/>
          <w:sz w:val="20"/>
        </w:rPr>
      </w:pPr>
      <w:r w:rsidRPr="00622091">
        <w:rPr>
          <w:b/>
          <w:bCs/>
          <w:iCs/>
          <w:sz w:val="20"/>
        </w:rPr>
        <w:t>2.4. Современный этап экологического кризиса связан:</w:t>
      </w:r>
    </w:p>
    <w:p w14:paraId="6C32F736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а) с катастрофическим сокращением численности животных-объектов охоты и рыболовства</w:t>
      </w:r>
    </w:p>
    <w:p w14:paraId="7A42CB8C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б) со снижением биологической активности деструкторов</w:t>
      </w:r>
    </w:p>
    <w:p w14:paraId="6F87C0A7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в) с сокращением запасов традиционных энергоносителей</w:t>
      </w:r>
    </w:p>
    <w:p w14:paraId="45F6BE2E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г) с загрязнением среды</w:t>
      </w:r>
    </w:p>
    <w:p w14:paraId="25EAB9C3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д) с производством трудноразлагаемых синтетических веществ</w:t>
      </w:r>
    </w:p>
    <w:p w14:paraId="38E53985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2091">
        <w:rPr>
          <w:rFonts w:ascii="Times New Roman" w:hAnsi="Times New Roman" w:cs="Times New Roman"/>
          <w:b/>
          <w:sz w:val="20"/>
          <w:szCs w:val="20"/>
        </w:rPr>
        <w:t>2.5. В чём сходство природной и искусственной экосистем?</w:t>
      </w:r>
    </w:p>
    <w:p w14:paraId="4CDC6853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а) небольшое число видов</w:t>
      </w:r>
    </w:p>
    <w:p w14:paraId="3E9B1D28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б) наличие цепей питания</w:t>
      </w:r>
    </w:p>
    <w:p w14:paraId="5FBA5BAD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в) замкнутый круговорот веществ</w:t>
      </w:r>
    </w:p>
    <w:p w14:paraId="0B5BD504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г) использование солнечной энергии</w:t>
      </w:r>
    </w:p>
    <w:p w14:paraId="5D07B3C6" w14:textId="77777777" w:rsidR="00622091" w:rsidRPr="00622091" w:rsidRDefault="00622091" w:rsidP="00622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д) использование дополнительных источников энергии</w:t>
      </w:r>
    </w:p>
    <w:p w14:paraId="0B888B0D" w14:textId="77777777" w:rsidR="00622091" w:rsidRPr="00622091" w:rsidRDefault="00622091" w:rsidP="00622091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091">
        <w:rPr>
          <w:rFonts w:ascii="Times New Roman" w:hAnsi="Times New Roman" w:cs="Times New Roman"/>
          <w:sz w:val="20"/>
          <w:szCs w:val="20"/>
        </w:rPr>
        <w:t>е) наличие продуцентов, консументов, редуцентов</w:t>
      </w:r>
    </w:p>
    <w:p w14:paraId="104B1637" w14:textId="77777777" w:rsidR="005A0E5E" w:rsidRPr="00622091" w:rsidRDefault="008D1F05" w:rsidP="00622091">
      <w:pPr>
        <w:spacing w:after="0" w:line="240" w:lineRule="auto"/>
        <w:rPr>
          <w:rFonts w:ascii="Times New Roman" w:hAnsi="Times New Roman" w:cs="Times New Roman"/>
        </w:rPr>
      </w:pPr>
    </w:p>
    <w:sectPr w:rsidR="005A0E5E" w:rsidRPr="00622091" w:rsidSect="00BD5B96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E0"/>
    <w:rsid w:val="001B374E"/>
    <w:rsid w:val="001E4F0C"/>
    <w:rsid w:val="002C65E1"/>
    <w:rsid w:val="003B4A88"/>
    <w:rsid w:val="003D49F0"/>
    <w:rsid w:val="004541BC"/>
    <w:rsid w:val="00622091"/>
    <w:rsid w:val="006573A5"/>
    <w:rsid w:val="006B5BE0"/>
    <w:rsid w:val="007913F7"/>
    <w:rsid w:val="00792154"/>
    <w:rsid w:val="00834BC0"/>
    <w:rsid w:val="008D1F05"/>
    <w:rsid w:val="00BD5B96"/>
    <w:rsid w:val="00D43152"/>
    <w:rsid w:val="00DA1025"/>
    <w:rsid w:val="00E05940"/>
    <w:rsid w:val="00E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EC9"/>
  <w15:docId w15:val="{2C88D8F6-2606-406D-BD0B-65BBFFF2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B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a3">
    <w:name w:val="Стиль диплома"/>
    <w:basedOn w:val="a"/>
    <w:rsid w:val="00622091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622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2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209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209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D49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3D49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Методист1</cp:lastModifiedBy>
  <cp:revision>11</cp:revision>
  <dcterms:created xsi:type="dcterms:W3CDTF">2015-10-01T17:43:00Z</dcterms:created>
  <dcterms:modified xsi:type="dcterms:W3CDTF">2021-10-04T03:48:00Z</dcterms:modified>
</cp:coreProperties>
</file>