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E26" w:rsidRPr="00846089" w:rsidRDefault="009A5E26" w:rsidP="009A5E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089">
        <w:rPr>
          <w:rFonts w:ascii="Times New Roman" w:hAnsi="Times New Roman" w:cs="Times New Roman"/>
          <w:b/>
          <w:sz w:val="28"/>
          <w:szCs w:val="28"/>
        </w:rPr>
        <w:t xml:space="preserve">Информационная справка </w:t>
      </w:r>
      <w:r w:rsidR="0084608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846089">
        <w:rPr>
          <w:rFonts w:ascii="Times New Roman" w:hAnsi="Times New Roman" w:cs="Times New Roman"/>
          <w:b/>
          <w:sz w:val="28"/>
          <w:szCs w:val="28"/>
        </w:rPr>
        <w:t xml:space="preserve">диагностиках, </w:t>
      </w:r>
    </w:p>
    <w:p w:rsidR="00846089" w:rsidRDefault="009A5E26" w:rsidP="009A5E26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46089">
        <w:rPr>
          <w:rFonts w:ascii="Times New Roman" w:hAnsi="Times New Roman" w:cs="Times New Roman"/>
          <w:b/>
          <w:sz w:val="28"/>
          <w:szCs w:val="28"/>
        </w:rPr>
        <w:t>пройденных</w:t>
      </w:r>
      <w:proofErr w:type="gramEnd"/>
      <w:r w:rsidRPr="00846089">
        <w:rPr>
          <w:rFonts w:ascii="Times New Roman" w:hAnsi="Times New Roman" w:cs="Times New Roman"/>
          <w:b/>
          <w:sz w:val="28"/>
          <w:szCs w:val="28"/>
        </w:rPr>
        <w:t xml:space="preserve"> педагогами МБОУ «Новониколаевская СОШ №»</w:t>
      </w:r>
      <w:r w:rsidR="00846089" w:rsidRPr="008460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56D7" w:rsidRPr="00846089" w:rsidRDefault="00846089" w:rsidP="009A5E26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089">
        <w:rPr>
          <w:rFonts w:ascii="Times New Roman" w:hAnsi="Times New Roman" w:cs="Times New Roman"/>
          <w:b/>
          <w:sz w:val="28"/>
          <w:szCs w:val="28"/>
        </w:rPr>
        <w:t>в 2022-2023</w:t>
      </w:r>
      <w:r w:rsidR="009A5E26" w:rsidRPr="008460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5E26" w:rsidRPr="00846089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="009A5E26" w:rsidRPr="00846089">
        <w:rPr>
          <w:rFonts w:ascii="Times New Roman" w:hAnsi="Times New Roman" w:cs="Times New Roman"/>
          <w:b/>
          <w:sz w:val="28"/>
          <w:szCs w:val="28"/>
        </w:rPr>
        <w:t>.г</w:t>
      </w:r>
      <w:proofErr w:type="spellEnd"/>
      <w:proofErr w:type="gramEnd"/>
    </w:p>
    <w:p w:rsidR="009A5E26" w:rsidRPr="00846089" w:rsidRDefault="009A5E26">
      <w:pPr>
        <w:rPr>
          <w:rFonts w:ascii="Times New Roman" w:hAnsi="Times New Roman" w:cs="Times New Roman"/>
          <w:b/>
          <w:sz w:val="24"/>
          <w:szCs w:val="24"/>
        </w:rPr>
      </w:pPr>
      <w:r w:rsidRPr="00846089">
        <w:rPr>
          <w:rFonts w:ascii="Times New Roman" w:hAnsi="Times New Roman" w:cs="Times New Roman"/>
          <w:b/>
          <w:sz w:val="24"/>
          <w:szCs w:val="24"/>
        </w:rPr>
        <w:t xml:space="preserve">Региональный  уровень </w:t>
      </w:r>
    </w:p>
    <w:p w:rsidR="007C6DA1" w:rsidRPr="00846089" w:rsidRDefault="007C6DA1">
      <w:pPr>
        <w:rPr>
          <w:rFonts w:ascii="Times New Roman" w:hAnsi="Times New Roman" w:cs="Times New Roman"/>
          <w:i/>
          <w:sz w:val="24"/>
          <w:szCs w:val="24"/>
        </w:rPr>
      </w:pPr>
      <w:r w:rsidRPr="00846089">
        <w:rPr>
          <w:rFonts w:ascii="Times New Roman" w:hAnsi="Times New Roman" w:cs="Times New Roman"/>
          <w:i/>
          <w:sz w:val="24"/>
          <w:szCs w:val="24"/>
        </w:rPr>
        <w:t>Результаты по блоку «Компетенции современного успешного учителя»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C6DA1" w:rsidRPr="009A5E26" w:rsidTr="007C6DA1">
        <w:tc>
          <w:tcPr>
            <w:tcW w:w="3190" w:type="dxa"/>
          </w:tcPr>
          <w:p w:rsidR="007C6DA1" w:rsidRPr="009A5E26" w:rsidRDefault="007C6DA1">
            <w:pPr>
              <w:rPr>
                <w:sz w:val="24"/>
                <w:szCs w:val="24"/>
              </w:rPr>
            </w:pPr>
            <w:r w:rsidRPr="009A5E26">
              <w:rPr>
                <w:sz w:val="24"/>
                <w:szCs w:val="24"/>
              </w:rPr>
              <w:t xml:space="preserve">Компетенция </w:t>
            </w:r>
          </w:p>
        </w:tc>
        <w:tc>
          <w:tcPr>
            <w:tcW w:w="3190" w:type="dxa"/>
          </w:tcPr>
          <w:p w:rsidR="007C6DA1" w:rsidRPr="009A5E26" w:rsidRDefault="007C6DA1">
            <w:pPr>
              <w:rPr>
                <w:sz w:val="24"/>
                <w:szCs w:val="24"/>
              </w:rPr>
            </w:pPr>
            <w:r w:rsidRPr="009A5E26">
              <w:rPr>
                <w:sz w:val="24"/>
                <w:szCs w:val="24"/>
              </w:rPr>
              <w:t>Количество педагогов, показавших данную компетентность как дефицит</w:t>
            </w:r>
          </w:p>
        </w:tc>
        <w:tc>
          <w:tcPr>
            <w:tcW w:w="3191" w:type="dxa"/>
          </w:tcPr>
          <w:p w:rsidR="007C6DA1" w:rsidRPr="009A5E26" w:rsidRDefault="007C6DA1">
            <w:pPr>
              <w:rPr>
                <w:sz w:val="24"/>
                <w:szCs w:val="24"/>
              </w:rPr>
            </w:pPr>
            <w:r w:rsidRPr="009A5E26">
              <w:rPr>
                <w:sz w:val="24"/>
                <w:szCs w:val="24"/>
              </w:rPr>
              <w:t>Количество педагогов, показавших данную компетентность как ресурс</w:t>
            </w:r>
          </w:p>
        </w:tc>
      </w:tr>
      <w:tr w:rsidR="007C6DA1" w:rsidRPr="009A5E26" w:rsidTr="007C6DA1">
        <w:tc>
          <w:tcPr>
            <w:tcW w:w="3190" w:type="dxa"/>
          </w:tcPr>
          <w:p w:rsidR="007C6DA1" w:rsidRPr="009A5E26" w:rsidRDefault="007C6DA1">
            <w:pPr>
              <w:rPr>
                <w:sz w:val="24"/>
                <w:szCs w:val="24"/>
              </w:rPr>
            </w:pPr>
            <w:r w:rsidRPr="009A5E26">
              <w:rPr>
                <w:sz w:val="24"/>
                <w:szCs w:val="24"/>
              </w:rPr>
              <w:t>Анализ своих действий</w:t>
            </w:r>
          </w:p>
        </w:tc>
        <w:tc>
          <w:tcPr>
            <w:tcW w:w="3190" w:type="dxa"/>
          </w:tcPr>
          <w:p w:rsidR="007C6DA1" w:rsidRPr="009A5E26" w:rsidRDefault="00D831F6" w:rsidP="00D831F6">
            <w:pPr>
              <w:jc w:val="center"/>
              <w:rPr>
                <w:sz w:val="24"/>
                <w:szCs w:val="24"/>
              </w:rPr>
            </w:pPr>
            <w:r w:rsidRPr="009A5E26">
              <w:rPr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7C6DA1" w:rsidRPr="009A5E26" w:rsidRDefault="00CC0203" w:rsidP="00D831F6">
            <w:pPr>
              <w:jc w:val="center"/>
              <w:rPr>
                <w:sz w:val="24"/>
                <w:szCs w:val="24"/>
              </w:rPr>
            </w:pPr>
            <w:r w:rsidRPr="009A5E26">
              <w:rPr>
                <w:sz w:val="24"/>
                <w:szCs w:val="24"/>
              </w:rPr>
              <w:t>15</w:t>
            </w:r>
          </w:p>
        </w:tc>
      </w:tr>
      <w:tr w:rsidR="007C6DA1" w:rsidRPr="009A5E26" w:rsidTr="007C6DA1">
        <w:tc>
          <w:tcPr>
            <w:tcW w:w="3190" w:type="dxa"/>
          </w:tcPr>
          <w:p w:rsidR="007C6DA1" w:rsidRPr="009A5E26" w:rsidRDefault="007C6DA1">
            <w:pPr>
              <w:rPr>
                <w:sz w:val="24"/>
                <w:szCs w:val="24"/>
              </w:rPr>
            </w:pPr>
            <w:r w:rsidRPr="009A5E26">
              <w:rPr>
                <w:sz w:val="24"/>
                <w:szCs w:val="24"/>
              </w:rPr>
              <w:t>Умение формировать развивающую среду  для учеников</w:t>
            </w:r>
          </w:p>
        </w:tc>
        <w:tc>
          <w:tcPr>
            <w:tcW w:w="3190" w:type="dxa"/>
          </w:tcPr>
          <w:p w:rsidR="007C6DA1" w:rsidRPr="009A5E26" w:rsidRDefault="00D831F6" w:rsidP="00D831F6">
            <w:pPr>
              <w:jc w:val="center"/>
              <w:rPr>
                <w:sz w:val="24"/>
                <w:szCs w:val="24"/>
              </w:rPr>
            </w:pPr>
            <w:r w:rsidRPr="009A5E26">
              <w:rPr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7C6DA1" w:rsidRPr="009A5E26" w:rsidRDefault="00CC0203" w:rsidP="00D831F6">
            <w:pPr>
              <w:jc w:val="center"/>
              <w:rPr>
                <w:sz w:val="24"/>
                <w:szCs w:val="24"/>
              </w:rPr>
            </w:pPr>
            <w:r w:rsidRPr="009A5E26">
              <w:rPr>
                <w:sz w:val="24"/>
                <w:szCs w:val="24"/>
              </w:rPr>
              <w:t>17</w:t>
            </w:r>
          </w:p>
        </w:tc>
      </w:tr>
      <w:tr w:rsidR="007C6DA1" w:rsidRPr="009A5E26" w:rsidTr="007C6DA1">
        <w:tc>
          <w:tcPr>
            <w:tcW w:w="3190" w:type="dxa"/>
          </w:tcPr>
          <w:p w:rsidR="007C6DA1" w:rsidRPr="009A5E26" w:rsidRDefault="007C6DA1">
            <w:pPr>
              <w:rPr>
                <w:sz w:val="24"/>
                <w:szCs w:val="24"/>
              </w:rPr>
            </w:pPr>
            <w:r w:rsidRPr="009A5E26">
              <w:rPr>
                <w:sz w:val="24"/>
                <w:szCs w:val="24"/>
              </w:rPr>
              <w:t>Ориентация на результат</w:t>
            </w:r>
          </w:p>
        </w:tc>
        <w:tc>
          <w:tcPr>
            <w:tcW w:w="3190" w:type="dxa"/>
          </w:tcPr>
          <w:p w:rsidR="007C6DA1" w:rsidRPr="009A5E26" w:rsidRDefault="00D831F6" w:rsidP="00D831F6">
            <w:pPr>
              <w:jc w:val="center"/>
              <w:rPr>
                <w:sz w:val="24"/>
                <w:szCs w:val="24"/>
              </w:rPr>
            </w:pPr>
            <w:r w:rsidRPr="009A5E26">
              <w:rPr>
                <w:sz w:val="24"/>
                <w:szCs w:val="24"/>
              </w:rPr>
              <w:t>-</w:t>
            </w:r>
          </w:p>
        </w:tc>
        <w:tc>
          <w:tcPr>
            <w:tcW w:w="3191" w:type="dxa"/>
          </w:tcPr>
          <w:p w:rsidR="007C6DA1" w:rsidRPr="009A5E26" w:rsidRDefault="00CC0203" w:rsidP="00D831F6">
            <w:pPr>
              <w:jc w:val="center"/>
              <w:rPr>
                <w:sz w:val="24"/>
                <w:szCs w:val="24"/>
              </w:rPr>
            </w:pPr>
            <w:r w:rsidRPr="009A5E26">
              <w:rPr>
                <w:sz w:val="24"/>
                <w:szCs w:val="24"/>
              </w:rPr>
              <w:t>19</w:t>
            </w:r>
          </w:p>
        </w:tc>
      </w:tr>
      <w:tr w:rsidR="007C6DA1" w:rsidRPr="009A5E26" w:rsidTr="007C6DA1">
        <w:tc>
          <w:tcPr>
            <w:tcW w:w="3190" w:type="dxa"/>
          </w:tcPr>
          <w:p w:rsidR="007C6DA1" w:rsidRPr="009A5E26" w:rsidRDefault="007C6DA1">
            <w:pPr>
              <w:rPr>
                <w:sz w:val="24"/>
                <w:szCs w:val="24"/>
              </w:rPr>
            </w:pPr>
            <w:r w:rsidRPr="009A5E26">
              <w:rPr>
                <w:sz w:val="24"/>
                <w:szCs w:val="24"/>
              </w:rPr>
              <w:t>Индивидуальный подход к каждому ученику</w:t>
            </w:r>
          </w:p>
        </w:tc>
        <w:tc>
          <w:tcPr>
            <w:tcW w:w="3190" w:type="dxa"/>
          </w:tcPr>
          <w:p w:rsidR="007C6DA1" w:rsidRPr="009A5E26" w:rsidRDefault="00D831F6" w:rsidP="00D831F6">
            <w:pPr>
              <w:jc w:val="center"/>
              <w:rPr>
                <w:sz w:val="24"/>
                <w:szCs w:val="24"/>
              </w:rPr>
            </w:pPr>
            <w:r w:rsidRPr="009A5E26">
              <w:rPr>
                <w:sz w:val="24"/>
                <w:szCs w:val="24"/>
              </w:rPr>
              <w:t>-</w:t>
            </w:r>
          </w:p>
        </w:tc>
        <w:tc>
          <w:tcPr>
            <w:tcW w:w="3191" w:type="dxa"/>
          </w:tcPr>
          <w:p w:rsidR="007C6DA1" w:rsidRPr="009A5E26" w:rsidRDefault="00CC0203" w:rsidP="00D831F6">
            <w:pPr>
              <w:jc w:val="center"/>
              <w:rPr>
                <w:sz w:val="24"/>
                <w:szCs w:val="24"/>
              </w:rPr>
            </w:pPr>
            <w:r w:rsidRPr="009A5E26">
              <w:rPr>
                <w:sz w:val="24"/>
                <w:szCs w:val="24"/>
              </w:rPr>
              <w:t>19</w:t>
            </w:r>
          </w:p>
        </w:tc>
      </w:tr>
      <w:tr w:rsidR="007C6DA1" w:rsidRPr="009A5E26" w:rsidTr="007C6DA1">
        <w:tc>
          <w:tcPr>
            <w:tcW w:w="3190" w:type="dxa"/>
          </w:tcPr>
          <w:p w:rsidR="007C6DA1" w:rsidRPr="009A5E26" w:rsidRDefault="007C6DA1">
            <w:pPr>
              <w:rPr>
                <w:sz w:val="24"/>
                <w:szCs w:val="24"/>
              </w:rPr>
            </w:pPr>
            <w:r w:rsidRPr="009A5E26">
              <w:rPr>
                <w:sz w:val="24"/>
                <w:szCs w:val="24"/>
              </w:rPr>
              <w:t>Умение сотрудничать с коллегами</w:t>
            </w:r>
          </w:p>
        </w:tc>
        <w:tc>
          <w:tcPr>
            <w:tcW w:w="3190" w:type="dxa"/>
          </w:tcPr>
          <w:p w:rsidR="007C6DA1" w:rsidRPr="009A5E26" w:rsidRDefault="00D831F6" w:rsidP="00D831F6">
            <w:pPr>
              <w:jc w:val="center"/>
              <w:rPr>
                <w:sz w:val="24"/>
                <w:szCs w:val="24"/>
              </w:rPr>
            </w:pPr>
            <w:r w:rsidRPr="009A5E26">
              <w:rPr>
                <w:sz w:val="24"/>
                <w:szCs w:val="24"/>
              </w:rPr>
              <w:t>-</w:t>
            </w:r>
          </w:p>
        </w:tc>
        <w:tc>
          <w:tcPr>
            <w:tcW w:w="3191" w:type="dxa"/>
          </w:tcPr>
          <w:p w:rsidR="007C6DA1" w:rsidRPr="009A5E26" w:rsidRDefault="00CC0203" w:rsidP="00D831F6">
            <w:pPr>
              <w:jc w:val="center"/>
              <w:rPr>
                <w:sz w:val="24"/>
                <w:szCs w:val="24"/>
              </w:rPr>
            </w:pPr>
            <w:r w:rsidRPr="009A5E26">
              <w:rPr>
                <w:sz w:val="24"/>
                <w:szCs w:val="24"/>
              </w:rPr>
              <w:t>19</w:t>
            </w:r>
          </w:p>
        </w:tc>
      </w:tr>
      <w:tr w:rsidR="007C6DA1" w:rsidRPr="009A5E26" w:rsidTr="007C6DA1">
        <w:tc>
          <w:tcPr>
            <w:tcW w:w="3190" w:type="dxa"/>
          </w:tcPr>
          <w:p w:rsidR="007C6DA1" w:rsidRPr="009A5E26" w:rsidRDefault="007C6DA1">
            <w:pPr>
              <w:rPr>
                <w:sz w:val="24"/>
                <w:szCs w:val="24"/>
              </w:rPr>
            </w:pPr>
            <w:r w:rsidRPr="009A5E26">
              <w:rPr>
                <w:sz w:val="24"/>
                <w:szCs w:val="24"/>
              </w:rPr>
              <w:t>Умение создавать в классе здоровую атмосферу</w:t>
            </w:r>
          </w:p>
        </w:tc>
        <w:tc>
          <w:tcPr>
            <w:tcW w:w="3190" w:type="dxa"/>
          </w:tcPr>
          <w:p w:rsidR="007C6DA1" w:rsidRPr="009A5E26" w:rsidRDefault="00D831F6" w:rsidP="00D831F6">
            <w:pPr>
              <w:jc w:val="center"/>
              <w:rPr>
                <w:sz w:val="24"/>
                <w:szCs w:val="24"/>
              </w:rPr>
            </w:pPr>
            <w:r w:rsidRPr="009A5E26">
              <w:rPr>
                <w:sz w:val="24"/>
                <w:szCs w:val="24"/>
              </w:rPr>
              <w:t>-</w:t>
            </w:r>
          </w:p>
        </w:tc>
        <w:tc>
          <w:tcPr>
            <w:tcW w:w="3191" w:type="dxa"/>
          </w:tcPr>
          <w:p w:rsidR="007C6DA1" w:rsidRPr="009A5E26" w:rsidRDefault="00CC0203" w:rsidP="00D831F6">
            <w:pPr>
              <w:jc w:val="center"/>
              <w:rPr>
                <w:sz w:val="24"/>
                <w:szCs w:val="24"/>
              </w:rPr>
            </w:pPr>
            <w:r w:rsidRPr="009A5E26">
              <w:rPr>
                <w:sz w:val="24"/>
                <w:szCs w:val="24"/>
              </w:rPr>
              <w:t>19</w:t>
            </w:r>
          </w:p>
        </w:tc>
      </w:tr>
    </w:tbl>
    <w:p w:rsidR="007C6DA1" w:rsidRDefault="007C6DA1"/>
    <w:p w:rsidR="007C6DA1" w:rsidRPr="00846089" w:rsidRDefault="007C6DA1">
      <w:pPr>
        <w:rPr>
          <w:rFonts w:ascii="Times New Roman" w:hAnsi="Times New Roman" w:cs="Times New Roman"/>
          <w:i/>
          <w:sz w:val="24"/>
          <w:szCs w:val="24"/>
        </w:rPr>
      </w:pPr>
      <w:r w:rsidRPr="00846089">
        <w:rPr>
          <w:rFonts w:ascii="Times New Roman" w:hAnsi="Times New Roman" w:cs="Times New Roman"/>
          <w:i/>
          <w:sz w:val="24"/>
          <w:szCs w:val="24"/>
        </w:rPr>
        <w:t xml:space="preserve">Результаты по блоку </w:t>
      </w:r>
      <w:r w:rsidR="003356D7" w:rsidRPr="00846089">
        <w:rPr>
          <w:rFonts w:ascii="Times New Roman" w:hAnsi="Times New Roman" w:cs="Times New Roman"/>
          <w:i/>
          <w:sz w:val="24"/>
          <w:szCs w:val="24"/>
        </w:rPr>
        <w:t xml:space="preserve">«Компетенции учителя по формированию функциональной грамотности учеников»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356D7" w:rsidRPr="009A5E26" w:rsidTr="00203A68">
        <w:tc>
          <w:tcPr>
            <w:tcW w:w="3190" w:type="dxa"/>
          </w:tcPr>
          <w:p w:rsidR="003356D7" w:rsidRPr="009A5E26" w:rsidRDefault="003356D7" w:rsidP="0020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E26">
              <w:rPr>
                <w:rFonts w:ascii="Times New Roman" w:hAnsi="Times New Roman" w:cs="Times New Roman"/>
                <w:sz w:val="24"/>
                <w:szCs w:val="24"/>
              </w:rPr>
              <w:t>Умение формировать</w:t>
            </w:r>
          </w:p>
        </w:tc>
        <w:tc>
          <w:tcPr>
            <w:tcW w:w="3190" w:type="dxa"/>
          </w:tcPr>
          <w:p w:rsidR="003356D7" w:rsidRPr="009A5E26" w:rsidRDefault="003356D7" w:rsidP="0020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E26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педагогов, показавших данную компетентность как дефицит</w:t>
            </w:r>
          </w:p>
        </w:tc>
        <w:tc>
          <w:tcPr>
            <w:tcW w:w="3191" w:type="dxa"/>
          </w:tcPr>
          <w:p w:rsidR="003356D7" w:rsidRPr="009A5E26" w:rsidRDefault="003356D7" w:rsidP="0020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E26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педагогов, показавших данную компетентность как ресурс</w:t>
            </w:r>
          </w:p>
        </w:tc>
      </w:tr>
      <w:tr w:rsidR="003356D7" w:rsidRPr="009A5E26" w:rsidTr="00203A68">
        <w:tc>
          <w:tcPr>
            <w:tcW w:w="3190" w:type="dxa"/>
          </w:tcPr>
          <w:p w:rsidR="003356D7" w:rsidRPr="009A5E26" w:rsidRDefault="003356D7" w:rsidP="0020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E26">
              <w:rPr>
                <w:rFonts w:ascii="Times New Roman" w:hAnsi="Times New Roman" w:cs="Times New Roman"/>
                <w:sz w:val="24"/>
                <w:szCs w:val="24"/>
              </w:rPr>
              <w:t>Читательскую грамотность</w:t>
            </w:r>
          </w:p>
        </w:tc>
        <w:tc>
          <w:tcPr>
            <w:tcW w:w="3190" w:type="dxa"/>
          </w:tcPr>
          <w:p w:rsidR="003356D7" w:rsidRPr="009A5E26" w:rsidRDefault="003356D7" w:rsidP="00C42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356D7" w:rsidRPr="009A5E26" w:rsidRDefault="00C4211A" w:rsidP="00C42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E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56D7" w:rsidRPr="009A5E26" w:rsidTr="00203A68">
        <w:tc>
          <w:tcPr>
            <w:tcW w:w="3190" w:type="dxa"/>
          </w:tcPr>
          <w:p w:rsidR="003356D7" w:rsidRPr="009A5E26" w:rsidRDefault="003356D7" w:rsidP="0020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E26">
              <w:rPr>
                <w:rFonts w:ascii="Times New Roman" w:hAnsi="Times New Roman" w:cs="Times New Roman"/>
                <w:sz w:val="24"/>
                <w:szCs w:val="24"/>
              </w:rPr>
              <w:t>Финансовую грамотность</w:t>
            </w:r>
          </w:p>
        </w:tc>
        <w:tc>
          <w:tcPr>
            <w:tcW w:w="3190" w:type="dxa"/>
          </w:tcPr>
          <w:p w:rsidR="003356D7" w:rsidRPr="009A5E26" w:rsidRDefault="003356D7" w:rsidP="00C42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356D7" w:rsidRPr="009A5E26" w:rsidRDefault="00C4211A" w:rsidP="00C42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E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56D7" w:rsidRPr="009A5E26" w:rsidTr="00203A68">
        <w:tc>
          <w:tcPr>
            <w:tcW w:w="3190" w:type="dxa"/>
          </w:tcPr>
          <w:p w:rsidR="003356D7" w:rsidRPr="009A5E26" w:rsidRDefault="003356D7" w:rsidP="0020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E26">
              <w:rPr>
                <w:rFonts w:ascii="Times New Roman" w:hAnsi="Times New Roman" w:cs="Times New Roman"/>
                <w:sz w:val="24"/>
                <w:szCs w:val="24"/>
              </w:rPr>
              <w:t>Математическую грамотность</w:t>
            </w:r>
          </w:p>
        </w:tc>
        <w:tc>
          <w:tcPr>
            <w:tcW w:w="3190" w:type="dxa"/>
          </w:tcPr>
          <w:p w:rsidR="003356D7" w:rsidRPr="009A5E26" w:rsidRDefault="003356D7" w:rsidP="00C42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356D7" w:rsidRPr="009A5E26" w:rsidRDefault="00C4211A" w:rsidP="00C42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E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56D7" w:rsidRPr="009A5E26" w:rsidTr="00203A68">
        <w:tc>
          <w:tcPr>
            <w:tcW w:w="3190" w:type="dxa"/>
          </w:tcPr>
          <w:p w:rsidR="003356D7" w:rsidRPr="009A5E26" w:rsidRDefault="003356D7" w:rsidP="0020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E26">
              <w:rPr>
                <w:rFonts w:ascii="Times New Roman" w:hAnsi="Times New Roman" w:cs="Times New Roman"/>
                <w:sz w:val="24"/>
                <w:szCs w:val="24"/>
              </w:rPr>
              <w:t>Креативное мышление</w:t>
            </w:r>
          </w:p>
        </w:tc>
        <w:tc>
          <w:tcPr>
            <w:tcW w:w="3190" w:type="dxa"/>
          </w:tcPr>
          <w:p w:rsidR="003356D7" w:rsidRPr="009A5E26" w:rsidRDefault="003356D7" w:rsidP="00C42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356D7" w:rsidRPr="009A5E26" w:rsidRDefault="00C4211A" w:rsidP="00C42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E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56D7" w:rsidRPr="009A5E26" w:rsidTr="00203A68">
        <w:tc>
          <w:tcPr>
            <w:tcW w:w="3190" w:type="dxa"/>
          </w:tcPr>
          <w:p w:rsidR="003356D7" w:rsidRPr="009A5E26" w:rsidRDefault="003356D7" w:rsidP="0020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E26">
              <w:rPr>
                <w:rFonts w:ascii="Times New Roman" w:hAnsi="Times New Roman" w:cs="Times New Roman"/>
                <w:sz w:val="24"/>
                <w:szCs w:val="24"/>
              </w:rPr>
              <w:t>Естественнонаучную грамотность</w:t>
            </w:r>
          </w:p>
        </w:tc>
        <w:tc>
          <w:tcPr>
            <w:tcW w:w="3190" w:type="dxa"/>
          </w:tcPr>
          <w:p w:rsidR="003356D7" w:rsidRPr="009A5E26" w:rsidRDefault="00C4211A" w:rsidP="00C42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3356D7" w:rsidRPr="009A5E26" w:rsidRDefault="00C4211A" w:rsidP="00C42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E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56D7" w:rsidRPr="009A5E26" w:rsidTr="00203A68">
        <w:tc>
          <w:tcPr>
            <w:tcW w:w="3190" w:type="dxa"/>
          </w:tcPr>
          <w:p w:rsidR="003356D7" w:rsidRPr="009A5E26" w:rsidRDefault="003356D7" w:rsidP="0020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E26">
              <w:rPr>
                <w:rFonts w:ascii="Times New Roman" w:hAnsi="Times New Roman" w:cs="Times New Roman"/>
                <w:sz w:val="24"/>
                <w:szCs w:val="24"/>
              </w:rPr>
              <w:t>Глобальные компетенции</w:t>
            </w:r>
          </w:p>
        </w:tc>
        <w:tc>
          <w:tcPr>
            <w:tcW w:w="3190" w:type="dxa"/>
          </w:tcPr>
          <w:p w:rsidR="003356D7" w:rsidRPr="009A5E26" w:rsidRDefault="003356D7" w:rsidP="00C42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356D7" w:rsidRPr="009A5E26" w:rsidRDefault="00C4211A" w:rsidP="00C42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E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3356D7" w:rsidRPr="009A5E26" w:rsidRDefault="003356D7">
      <w:pPr>
        <w:rPr>
          <w:rFonts w:ascii="Times New Roman" w:hAnsi="Times New Roman" w:cs="Times New Roman"/>
          <w:sz w:val="24"/>
          <w:szCs w:val="24"/>
        </w:rPr>
      </w:pPr>
    </w:p>
    <w:p w:rsidR="003356D7" w:rsidRPr="00846089" w:rsidRDefault="003356D7" w:rsidP="003356D7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46089">
        <w:rPr>
          <w:rFonts w:ascii="Times New Roman" w:hAnsi="Times New Roman" w:cs="Times New Roman"/>
          <w:i/>
          <w:sz w:val="24"/>
          <w:szCs w:val="24"/>
        </w:rPr>
        <w:t>Результаты по блоку «Цифровые компетенции педагога»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356D7" w:rsidRPr="009A5E26" w:rsidTr="00203A68">
        <w:tc>
          <w:tcPr>
            <w:tcW w:w="3190" w:type="dxa"/>
          </w:tcPr>
          <w:p w:rsidR="003356D7" w:rsidRPr="009A5E26" w:rsidRDefault="003356D7" w:rsidP="0020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E26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Компетенция </w:t>
            </w:r>
          </w:p>
        </w:tc>
        <w:tc>
          <w:tcPr>
            <w:tcW w:w="3190" w:type="dxa"/>
          </w:tcPr>
          <w:p w:rsidR="003356D7" w:rsidRPr="009A5E26" w:rsidRDefault="003356D7" w:rsidP="0020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E26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педагогов, показавших данную компетентность как дефицит</w:t>
            </w:r>
          </w:p>
        </w:tc>
        <w:tc>
          <w:tcPr>
            <w:tcW w:w="3191" w:type="dxa"/>
          </w:tcPr>
          <w:p w:rsidR="003356D7" w:rsidRPr="009A5E26" w:rsidRDefault="003356D7" w:rsidP="0020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E26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педагогов, показавших данную компетентность как ресурс</w:t>
            </w:r>
          </w:p>
        </w:tc>
      </w:tr>
      <w:tr w:rsidR="003356D7" w:rsidRPr="009A5E26" w:rsidTr="00203A68">
        <w:tc>
          <w:tcPr>
            <w:tcW w:w="3190" w:type="dxa"/>
          </w:tcPr>
          <w:p w:rsidR="003356D7" w:rsidRPr="009A5E26" w:rsidRDefault="003356D7" w:rsidP="0020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E26">
              <w:rPr>
                <w:rFonts w:ascii="Times New Roman" w:hAnsi="Times New Roman" w:cs="Times New Roman"/>
                <w:sz w:val="24"/>
                <w:szCs w:val="24"/>
              </w:rPr>
              <w:t>Цифровые компетенции педагога</w:t>
            </w:r>
          </w:p>
        </w:tc>
        <w:tc>
          <w:tcPr>
            <w:tcW w:w="3190" w:type="dxa"/>
          </w:tcPr>
          <w:p w:rsidR="003356D7" w:rsidRPr="009A5E26" w:rsidRDefault="00CC0203" w:rsidP="00C42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E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3356D7" w:rsidRPr="009A5E26" w:rsidRDefault="00CC0203" w:rsidP="00C42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E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846089" w:rsidRDefault="00846089" w:rsidP="003356D7">
      <w:pPr>
        <w:rPr>
          <w:rFonts w:ascii="Times New Roman" w:hAnsi="Times New Roman" w:cs="Times New Roman"/>
          <w:sz w:val="24"/>
          <w:szCs w:val="24"/>
        </w:rPr>
      </w:pPr>
    </w:p>
    <w:p w:rsidR="003356D7" w:rsidRPr="00846089" w:rsidRDefault="003356D7" w:rsidP="003356D7">
      <w:pPr>
        <w:rPr>
          <w:rFonts w:ascii="Times New Roman" w:hAnsi="Times New Roman" w:cs="Times New Roman"/>
          <w:i/>
          <w:sz w:val="24"/>
          <w:szCs w:val="24"/>
        </w:rPr>
      </w:pPr>
      <w:r w:rsidRPr="00846089">
        <w:rPr>
          <w:rFonts w:ascii="Times New Roman" w:hAnsi="Times New Roman" w:cs="Times New Roman"/>
          <w:i/>
          <w:sz w:val="24"/>
          <w:szCs w:val="24"/>
        </w:rPr>
        <w:lastRenderedPageBreak/>
        <w:t>Результаты по блоку «Работа с трудным поведением»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356D7" w:rsidRPr="009A5E26" w:rsidTr="00203A68">
        <w:tc>
          <w:tcPr>
            <w:tcW w:w="3190" w:type="dxa"/>
          </w:tcPr>
          <w:p w:rsidR="003356D7" w:rsidRPr="009A5E26" w:rsidRDefault="003356D7" w:rsidP="0020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E26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Компетенция </w:t>
            </w:r>
          </w:p>
        </w:tc>
        <w:tc>
          <w:tcPr>
            <w:tcW w:w="3190" w:type="dxa"/>
          </w:tcPr>
          <w:p w:rsidR="003356D7" w:rsidRPr="009A5E26" w:rsidRDefault="003356D7" w:rsidP="0020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E26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педагогов, показавших данную компетентность как дефицит</w:t>
            </w:r>
          </w:p>
        </w:tc>
        <w:tc>
          <w:tcPr>
            <w:tcW w:w="3191" w:type="dxa"/>
          </w:tcPr>
          <w:p w:rsidR="003356D7" w:rsidRPr="009A5E26" w:rsidRDefault="003356D7" w:rsidP="0020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E26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педагогов, показавших данную компетентность как ресурс</w:t>
            </w:r>
          </w:p>
        </w:tc>
      </w:tr>
      <w:tr w:rsidR="003356D7" w:rsidRPr="009A5E26" w:rsidTr="00203A68">
        <w:tc>
          <w:tcPr>
            <w:tcW w:w="3190" w:type="dxa"/>
          </w:tcPr>
          <w:p w:rsidR="003356D7" w:rsidRPr="009A5E26" w:rsidRDefault="003356D7" w:rsidP="0020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E26">
              <w:rPr>
                <w:rFonts w:ascii="Times New Roman" w:hAnsi="Times New Roman" w:cs="Times New Roman"/>
                <w:sz w:val="24"/>
                <w:szCs w:val="24"/>
              </w:rPr>
              <w:t>Реагирование на проявление трудного поведения</w:t>
            </w:r>
          </w:p>
        </w:tc>
        <w:tc>
          <w:tcPr>
            <w:tcW w:w="3190" w:type="dxa"/>
          </w:tcPr>
          <w:p w:rsidR="003356D7" w:rsidRPr="009A5E26" w:rsidRDefault="009A5E26" w:rsidP="0020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3356D7" w:rsidRPr="009A5E26" w:rsidRDefault="009A5E26" w:rsidP="0020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E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356D7" w:rsidRPr="009A5E26" w:rsidTr="00203A68">
        <w:tc>
          <w:tcPr>
            <w:tcW w:w="3190" w:type="dxa"/>
          </w:tcPr>
          <w:p w:rsidR="003356D7" w:rsidRPr="009A5E26" w:rsidRDefault="003356D7" w:rsidP="0020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E26">
              <w:rPr>
                <w:rFonts w:ascii="Times New Roman" w:hAnsi="Times New Roman" w:cs="Times New Roman"/>
                <w:sz w:val="24"/>
                <w:szCs w:val="24"/>
              </w:rPr>
              <w:t>Выявление трудного поведения</w:t>
            </w:r>
          </w:p>
        </w:tc>
        <w:tc>
          <w:tcPr>
            <w:tcW w:w="3190" w:type="dxa"/>
          </w:tcPr>
          <w:p w:rsidR="003356D7" w:rsidRPr="009A5E26" w:rsidRDefault="009A5E26" w:rsidP="0020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3356D7" w:rsidRPr="009A5E26" w:rsidRDefault="009A5E26" w:rsidP="0020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E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356D7" w:rsidRPr="009A5E26" w:rsidTr="00203A68">
        <w:tc>
          <w:tcPr>
            <w:tcW w:w="3190" w:type="dxa"/>
          </w:tcPr>
          <w:p w:rsidR="003356D7" w:rsidRPr="009A5E26" w:rsidRDefault="003356D7" w:rsidP="0020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E26">
              <w:rPr>
                <w:rFonts w:ascii="Times New Roman" w:hAnsi="Times New Roman" w:cs="Times New Roman"/>
                <w:sz w:val="24"/>
                <w:szCs w:val="24"/>
              </w:rPr>
              <w:t>Выстраивание стратегии работы  с трудным поведением</w:t>
            </w:r>
          </w:p>
        </w:tc>
        <w:tc>
          <w:tcPr>
            <w:tcW w:w="3190" w:type="dxa"/>
          </w:tcPr>
          <w:p w:rsidR="003356D7" w:rsidRPr="009A5E26" w:rsidRDefault="009A5E26" w:rsidP="0020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3356D7" w:rsidRPr="009A5E26" w:rsidRDefault="009A5E26" w:rsidP="0020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E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356D7" w:rsidRPr="009A5E26" w:rsidTr="00203A68">
        <w:tc>
          <w:tcPr>
            <w:tcW w:w="3190" w:type="dxa"/>
          </w:tcPr>
          <w:p w:rsidR="003356D7" w:rsidRPr="009A5E26" w:rsidRDefault="003356D7" w:rsidP="0020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E26">
              <w:rPr>
                <w:rFonts w:ascii="Times New Roman" w:hAnsi="Times New Roman" w:cs="Times New Roman"/>
                <w:sz w:val="24"/>
                <w:szCs w:val="24"/>
              </w:rPr>
              <w:t>Анализ своей работы с трудным поведением</w:t>
            </w:r>
          </w:p>
        </w:tc>
        <w:tc>
          <w:tcPr>
            <w:tcW w:w="3190" w:type="dxa"/>
          </w:tcPr>
          <w:p w:rsidR="003356D7" w:rsidRPr="009A5E26" w:rsidRDefault="009A5E26" w:rsidP="0020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3356D7" w:rsidRPr="009A5E26" w:rsidRDefault="009A5E26" w:rsidP="0020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E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356D7" w:rsidRPr="009A5E26" w:rsidTr="00203A68">
        <w:tc>
          <w:tcPr>
            <w:tcW w:w="3190" w:type="dxa"/>
          </w:tcPr>
          <w:p w:rsidR="003356D7" w:rsidRPr="009A5E26" w:rsidRDefault="003356D7" w:rsidP="0020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E26">
              <w:rPr>
                <w:rFonts w:ascii="Times New Roman" w:hAnsi="Times New Roman" w:cs="Times New Roman"/>
                <w:sz w:val="24"/>
                <w:szCs w:val="24"/>
              </w:rPr>
              <w:t>Анализ причин трудного поведения</w:t>
            </w:r>
          </w:p>
        </w:tc>
        <w:tc>
          <w:tcPr>
            <w:tcW w:w="3190" w:type="dxa"/>
          </w:tcPr>
          <w:p w:rsidR="003356D7" w:rsidRPr="009A5E26" w:rsidRDefault="009A5E26" w:rsidP="0020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3356D7" w:rsidRPr="009A5E26" w:rsidRDefault="009A5E26" w:rsidP="0020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E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3356D7" w:rsidRPr="009A5E26" w:rsidRDefault="003356D7" w:rsidP="003356D7">
      <w:pPr>
        <w:rPr>
          <w:rFonts w:ascii="Times New Roman" w:hAnsi="Times New Roman" w:cs="Times New Roman"/>
        </w:rPr>
      </w:pPr>
    </w:p>
    <w:p w:rsidR="009A5E26" w:rsidRPr="00846089" w:rsidRDefault="009A5E26" w:rsidP="003356D7">
      <w:pPr>
        <w:rPr>
          <w:rFonts w:ascii="Times New Roman" w:hAnsi="Times New Roman" w:cs="Times New Roman"/>
          <w:b/>
        </w:rPr>
      </w:pPr>
      <w:r w:rsidRPr="00846089">
        <w:rPr>
          <w:rFonts w:ascii="Times New Roman" w:hAnsi="Times New Roman" w:cs="Times New Roman"/>
          <w:b/>
        </w:rPr>
        <w:t>Федеральный уровень</w:t>
      </w:r>
    </w:p>
    <w:p w:rsidR="009A5E26" w:rsidRPr="00846089" w:rsidRDefault="009A5E26" w:rsidP="003356D7">
      <w:pPr>
        <w:rPr>
          <w:rFonts w:ascii="Times New Roman" w:hAnsi="Times New Roman" w:cs="Times New Roman"/>
          <w:i/>
        </w:rPr>
      </w:pPr>
      <w:r w:rsidRPr="00846089">
        <w:rPr>
          <w:rFonts w:ascii="Times New Roman" w:hAnsi="Times New Roman" w:cs="Times New Roman"/>
          <w:i/>
        </w:rPr>
        <w:t>ИК</w:t>
      </w:r>
      <w:proofErr w:type="gramStart"/>
      <w:r w:rsidRPr="00846089">
        <w:rPr>
          <w:rFonts w:ascii="Times New Roman" w:hAnsi="Times New Roman" w:cs="Times New Roman"/>
          <w:i/>
        </w:rPr>
        <w:t>Т-</w:t>
      </w:r>
      <w:proofErr w:type="gramEnd"/>
      <w:r w:rsidRPr="00846089">
        <w:rPr>
          <w:rFonts w:ascii="Times New Roman" w:hAnsi="Times New Roman" w:cs="Times New Roman"/>
          <w:i/>
        </w:rPr>
        <w:t xml:space="preserve"> компетентность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46089" w:rsidRPr="009A5E26" w:rsidTr="003E6DBA">
        <w:tc>
          <w:tcPr>
            <w:tcW w:w="3190" w:type="dxa"/>
          </w:tcPr>
          <w:p w:rsidR="00846089" w:rsidRPr="009A5E26" w:rsidRDefault="00846089" w:rsidP="003E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E26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Компетенция </w:t>
            </w:r>
          </w:p>
        </w:tc>
        <w:tc>
          <w:tcPr>
            <w:tcW w:w="3190" w:type="dxa"/>
          </w:tcPr>
          <w:p w:rsidR="00846089" w:rsidRPr="009A5E26" w:rsidRDefault="00846089" w:rsidP="003E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E26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педагогов, показавших данную компетентность как дефицит</w:t>
            </w:r>
          </w:p>
        </w:tc>
        <w:tc>
          <w:tcPr>
            <w:tcW w:w="3191" w:type="dxa"/>
          </w:tcPr>
          <w:p w:rsidR="00846089" w:rsidRPr="009A5E26" w:rsidRDefault="00846089" w:rsidP="003E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E26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педагогов, показавших данную компетентность как ресурс</w:t>
            </w:r>
          </w:p>
        </w:tc>
      </w:tr>
      <w:tr w:rsidR="00846089" w:rsidRPr="009A5E26" w:rsidTr="003E6DBA">
        <w:tc>
          <w:tcPr>
            <w:tcW w:w="3190" w:type="dxa"/>
          </w:tcPr>
          <w:p w:rsidR="00846089" w:rsidRPr="00846089" w:rsidRDefault="00846089" w:rsidP="00846089">
            <w:pPr>
              <w:rPr>
                <w:rFonts w:ascii="Times New Roman" w:hAnsi="Times New Roman" w:cs="Times New Roman"/>
              </w:rPr>
            </w:pPr>
            <w:r w:rsidRPr="00846089">
              <w:rPr>
                <w:rFonts w:ascii="Times New Roman" w:hAnsi="Times New Roman" w:cs="Times New Roman"/>
              </w:rPr>
              <w:t>ИК</w:t>
            </w:r>
            <w:proofErr w:type="gramStart"/>
            <w:r w:rsidRPr="00846089">
              <w:rPr>
                <w:rFonts w:ascii="Times New Roman" w:hAnsi="Times New Roman" w:cs="Times New Roman"/>
              </w:rPr>
              <w:t>Т-</w:t>
            </w:r>
            <w:proofErr w:type="gramEnd"/>
            <w:r w:rsidRPr="00846089">
              <w:rPr>
                <w:rFonts w:ascii="Times New Roman" w:hAnsi="Times New Roman" w:cs="Times New Roman"/>
              </w:rPr>
              <w:t xml:space="preserve"> компетентность </w:t>
            </w:r>
          </w:p>
          <w:p w:rsidR="00846089" w:rsidRPr="009A5E26" w:rsidRDefault="00846089" w:rsidP="003E6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46089" w:rsidRPr="009A5E26" w:rsidRDefault="00846089" w:rsidP="003E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846089" w:rsidRPr="009A5E26" w:rsidRDefault="00846089" w:rsidP="003E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846089" w:rsidRPr="009A5E26" w:rsidRDefault="00846089" w:rsidP="003356D7">
      <w:pPr>
        <w:rPr>
          <w:rFonts w:ascii="Times New Roman" w:hAnsi="Times New Roman" w:cs="Times New Roman"/>
        </w:rPr>
      </w:pPr>
    </w:p>
    <w:p w:rsidR="009A5E26" w:rsidRPr="009A5E26" w:rsidRDefault="009A5E26" w:rsidP="00846089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9A5E26">
        <w:rPr>
          <w:rFonts w:ascii="Times New Roman" w:hAnsi="Times New Roman" w:cs="Times New Roman"/>
          <w:sz w:val="24"/>
          <w:szCs w:val="24"/>
        </w:rPr>
        <w:t>Зам.дир.по</w:t>
      </w:r>
      <w:proofErr w:type="spellEnd"/>
      <w:r w:rsidRPr="009A5E26">
        <w:rPr>
          <w:rFonts w:ascii="Times New Roman" w:hAnsi="Times New Roman" w:cs="Times New Roman"/>
          <w:sz w:val="24"/>
          <w:szCs w:val="24"/>
        </w:rPr>
        <w:t xml:space="preserve"> УВР                             </w:t>
      </w:r>
      <w:proofErr w:type="spellStart"/>
      <w:r w:rsidRPr="009A5E26">
        <w:rPr>
          <w:rFonts w:ascii="Times New Roman" w:hAnsi="Times New Roman" w:cs="Times New Roman"/>
          <w:sz w:val="24"/>
          <w:szCs w:val="24"/>
        </w:rPr>
        <w:t>Кохонькова</w:t>
      </w:r>
      <w:proofErr w:type="spellEnd"/>
      <w:r w:rsidRPr="009A5E26">
        <w:rPr>
          <w:rFonts w:ascii="Times New Roman" w:hAnsi="Times New Roman" w:cs="Times New Roman"/>
          <w:sz w:val="24"/>
          <w:szCs w:val="24"/>
        </w:rPr>
        <w:t xml:space="preserve"> Н.О.</w:t>
      </w:r>
    </w:p>
    <w:sectPr w:rsidR="009A5E26" w:rsidRPr="009A5E26" w:rsidSect="00695D1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980" w:rsidRDefault="00475980" w:rsidP="009A5E26">
      <w:pPr>
        <w:spacing w:after="0" w:line="240" w:lineRule="auto"/>
      </w:pPr>
      <w:r>
        <w:separator/>
      </w:r>
    </w:p>
  </w:endnote>
  <w:endnote w:type="continuationSeparator" w:id="0">
    <w:p w:rsidR="00475980" w:rsidRDefault="00475980" w:rsidP="009A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3864020"/>
      <w:docPartObj>
        <w:docPartGallery w:val="Page Numbers (Bottom of Page)"/>
        <w:docPartUnique/>
      </w:docPartObj>
    </w:sdtPr>
    <w:sdtEndPr/>
    <w:sdtContent>
      <w:p w:rsidR="009A5E26" w:rsidRDefault="009A5E2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089">
          <w:rPr>
            <w:noProof/>
          </w:rPr>
          <w:t>1</w:t>
        </w:r>
        <w:r>
          <w:fldChar w:fldCharType="end"/>
        </w:r>
      </w:p>
    </w:sdtContent>
  </w:sdt>
  <w:p w:rsidR="009A5E26" w:rsidRDefault="009A5E2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980" w:rsidRDefault="00475980" w:rsidP="009A5E26">
      <w:pPr>
        <w:spacing w:after="0" w:line="240" w:lineRule="auto"/>
      </w:pPr>
      <w:r>
        <w:separator/>
      </w:r>
    </w:p>
  </w:footnote>
  <w:footnote w:type="continuationSeparator" w:id="0">
    <w:p w:rsidR="00475980" w:rsidRDefault="00475980" w:rsidP="009A5E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A1"/>
    <w:rsid w:val="001D4495"/>
    <w:rsid w:val="003356D7"/>
    <w:rsid w:val="003A1937"/>
    <w:rsid w:val="00415AF0"/>
    <w:rsid w:val="00475980"/>
    <w:rsid w:val="00506F7C"/>
    <w:rsid w:val="00524DE0"/>
    <w:rsid w:val="00570F62"/>
    <w:rsid w:val="00695D12"/>
    <w:rsid w:val="00742C54"/>
    <w:rsid w:val="00783173"/>
    <w:rsid w:val="007C6DA1"/>
    <w:rsid w:val="00803B93"/>
    <w:rsid w:val="00846089"/>
    <w:rsid w:val="00846668"/>
    <w:rsid w:val="00973958"/>
    <w:rsid w:val="009A5E26"/>
    <w:rsid w:val="009A7D9C"/>
    <w:rsid w:val="009B1023"/>
    <w:rsid w:val="00A273CF"/>
    <w:rsid w:val="00A65EC2"/>
    <w:rsid w:val="00A74520"/>
    <w:rsid w:val="00A86F35"/>
    <w:rsid w:val="00C4211A"/>
    <w:rsid w:val="00CC0203"/>
    <w:rsid w:val="00CF74F3"/>
    <w:rsid w:val="00D831F6"/>
    <w:rsid w:val="00F5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A5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5E26"/>
  </w:style>
  <w:style w:type="paragraph" w:styleId="a6">
    <w:name w:val="footer"/>
    <w:basedOn w:val="a"/>
    <w:link w:val="a7"/>
    <w:uiPriority w:val="99"/>
    <w:unhideWhenUsed/>
    <w:rsid w:val="009A5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5E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A5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5E26"/>
  </w:style>
  <w:style w:type="paragraph" w:styleId="a6">
    <w:name w:val="footer"/>
    <w:basedOn w:val="a"/>
    <w:link w:val="a7"/>
    <w:uiPriority w:val="99"/>
    <w:unhideWhenUsed/>
    <w:rsid w:val="009A5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5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2022-09-29T04:05:00Z</dcterms:created>
  <dcterms:modified xsi:type="dcterms:W3CDTF">2023-10-13T10:12:00Z</dcterms:modified>
</cp:coreProperties>
</file>