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 работы МО учителей начальной школы</w:t>
      </w:r>
    </w:p>
    <w:p w:rsidR="0046435C" w:rsidRPr="0046435C" w:rsidRDefault="00154A50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на 2023– 2024</w:t>
      </w:r>
      <w:r w:rsidR="0046435C"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  Тема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работы методического объединения начальных классов: «Совершенствование качества образования учащихся с различными образовательными потребностями в соответствии с требованиями ФГОС и профессионального стандарта педагога».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Проблема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 современные образовательные технологии в учебно – воспитательном процессе в школе в условиях ФГОС.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педагогического мастерства в сфере формирования универсальных учебных действий в рамках ФГОС третьего поколения.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F7406F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в условиях реализации ФГОС начального общего образования.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2.Совершенствование педагогического мастерства учителей по овладению новыми образовательными технологиями в условиях ФГОС  через систему повышения квалификации и самообразование каждого учителя.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3.Корректировка планов и программ, отбор методов, средств, приемов, технологий, соответствующих  ФГОС.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Август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Заседание №1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Тема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</w:t>
      </w: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«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Планирование и организация методической работы уч</w:t>
      </w:r>
      <w:r w:rsidR="00154A5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ителей начальных классов на 2023 – 2024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учебный год».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обсудить план работы МО учителей </w:t>
      </w:r>
      <w:r w:rsidR="00154A5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начальной школы на 2023 – 2024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учебный год, наметить основные направления работы.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Повестка:</w:t>
      </w:r>
    </w:p>
    <w:p w:rsidR="0046435C" w:rsidRPr="0046435C" w:rsidRDefault="0046435C" w:rsidP="00464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Планирование и организация м</w:t>
      </w:r>
      <w:r w:rsidR="00154A50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етодической работы на новый 2023 – 2024</w:t>
      </w: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уч</w:t>
      </w:r>
      <w:proofErr w:type="gramStart"/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.г</w:t>
      </w:r>
      <w:proofErr w:type="gramEnd"/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од</w:t>
      </w:r>
      <w:proofErr w:type="spellEnd"/>
    </w:p>
    <w:p w:rsidR="0046435C" w:rsidRPr="0046435C" w:rsidRDefault="0046435C" w:rsidP="00464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Рассмотрение учебных программ и программно-методического обеспечения в соответствии с учебным планом и стандартом начального образования. Рассмотрение рабочих программ учителей начальных классов.</w:t>
      </w:r>
    </w:p>
    <w:p w:rsidR="0046435C" w:rsidRPr="0046435C" w:rsidRDefault="0046435C" w:rsidP="00464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Подготовка контрольно-измерительных материалов к диагностирующей аттестации.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 Составление графика:</w:t>
      </w:r>
    </w:p>
    <w:p w:rsidR="0046435C" w:rsidRPr="0046435C" w:rsidRDefault="0046435C" w:rsidP="0046435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проведения открытых уроков и внеклассных занятий в рамках    МО начальных классов и на уровне школы;</w:t>
      </w:r>
    </w:p>
    <w:p w:rsidR="0046435C" w:rsidRPr="0046435C" w:rsidRDefault="0046435C" w:rsidP="0046435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проведения недели начальных классов;</w:t>
      </w:r>
    </w:p>
    <w:p w:rsidR="0046435C" w:rsidRPr="0046435C" w:rsidRDefault="0046435C" w:rsidP="0046435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школьных олимпиад.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left="720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Октябрь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lastRenderedPageBreak/>
        <w:t>Заседание №2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Тема:</w:t>
      </w:r>
      <w:r w:rsidR="00154A50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«Внедрение ФГОС третьего поколения».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 ознакомление </w:t>
      </w:r>
      <w:proofErr w:type="spellStart"/>
      <w:proofErr w:type="gramStart"/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c</w:t>
      </w:r>
      <w:proofErr w:type="gramEnd"/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proofErr w:type="spellEnd"/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стандартами третьего поколения.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Повестка:</w:t>
      </w:r>
    </w:p>
    <w:p w:rsidR="0046435C" w:rsidRPr="0046435C" w:rsidRDefault="0046435C" w:rsidP="00464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Доклад «</w:t>
      </w:r>
      <w:r w:rsidRPr="0046435C">
        <w:rPr>
          <w:rFonts w:ascii="Liberation Serif" w:eastAsia="Times New Roman" w:hAnsi="Liberation Serif" w:cs="Arial"/>
          <w:color w:val="181818"/>
          <w:sz w:val="28"/>
          <w:szCs w:val="28"/>
          <w:lang w:eastAsia="ru-RU"/>
        </w:rPr>
        <w:t xml:space="preserve">Особенности </w:t>
      </w:r>
      <w:proofErr w:type="gramStart"/>
      <w:r w:rsidRPr="0046435C">
        <w:rPr>
          <w:rFonts w:ascii="Liberation Serif" w:eastAsia="Times New Roman" w:hAnsi="Liberation Serif" w:cs="Arial"/>
          <w:color w:val="181818"/>
          <w:sz w:val="28"/>
          <w:szCs w:val="28"/>
          <w:lang w:eastAsia="ru-RU"/>
        </w:rPr>
        <w:t>обновлённых</w:t>
      </w:r>
      <w:proofErr w:type="gramEnd"/>
      <w:r w:rsidRPr="0046435C">
        <w:rPr>
          <w:rFonts w:ascii="Liberation Serif" w:eastAsia="Times New Roman" w:hAnsi="Liberation Serif" w:cs="Arial"/>
          <w:color w:val="181818"/>
          <w:sz w:val="28"/>
          <w:szCs w:val="28"/>
          <w:lang w:eastAsia="ru-RU"/>
        </w:rPr>
        <w:t xml:space="preserve"> ФГОС – 3 НОО»</w:t>
      </w: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.</w:t>
      </w:r>
    </w:p>
    <w:p w:rsidR="0046435C" w:rsidRPr="0046435C" w:rsidRDefault="0046435C" w:rsidP="00464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Открытый урок   с использованием технологии проектов. Анализ открытого урока.</w:t>
      </w:r>
    </w:p>
    <w:p w:rsidR="0046435C" w:rsidRPr="0046435C" w:rsidRDefault="0046435C" w:rsidP="00464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Соблюдение единого орфографического режима при оформлении школьной и ученической документации.</w:t>
      </w:r>
    </w:p>
    <w:p w:rsidR="0046435C" w:rsidRPr="0046435C" w:rsidRDefault="0046435C" w:rsidP="00464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Подготовка контрольно-измерительных материалов к рубежной  аттестации.</w:t>
      </w:r>
    </w:p>
    <w:p w:rsidR="0046435C" w:rsidRPr="0046435C" w:rsidRDefault="0046435C" w:rsidP="00464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Проведение школьных предметных олимпиад в 4 классе.</w:t>
      </w:r>
    </w:p>
    <w:p w:rsidR="0046435C" w:rsidRPr="0046435C" w:rsidRDefault="0046435C" w:rsidP="004643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Итоги 1 четверти в 1-4 классах.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Декабрь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Заседание №3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«Итоги 2 четверти».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подвести итоги 2 четверти, проведенного внеклассного мероприятия.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Повестка:</w:t>
      </w:r>
    </w:p>
    <w:p w:rsidR="0046435C" w:rsidRPr="0046435C" w:rsidRDefault="0046435C" w:rsidP="004643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Организация работы с </w:t>
      </w:r>
      <w:proofErr w:type="gramStart"/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неуспевающими</w:t>
      </w:r>
      <w:proofErr w:type="gramEnd"/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и слабоуспевающими.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 Итоги 2 четверти во 2-4 классах.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    3.Анализ  внеклассного мероприятия «Новогодняя ёлка».</w:t>
      </w:r>
    </w:p>
    <w:p w:rsidR="0046435C" w:rsidRPr="0046435C" w:rsidRDefault="0046435C" w:rsidP="0046435C">
      <w:pPr>
        <w:shd w:val="clear" w:color="auto" w:fill="FFFFFF"/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 Безопасность обучающихся во время зимних каникул.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Заседание №4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Использование информационных технологий на уроках – необходимая часть воспитательного процесса».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изучение  информационных технологий.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Повестка:</w:t>
      </w:r>
    </w:p>
    <w:p w:rsidR="0046435C" w:rsidRPr="0046435C" w:rsidRDefault="0046435C" w:rsidP="004643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Доклад «Использование информационных технологий на уроках – необходимая часть воспитательного процесса».</w:t>
      </w:r>
    </w:p>
    <w:p w:rsidR="0046435C" w:rsidRPr="0046435C" w:rsidRDefault="0046435C" w:rsidP="00464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Открытый урок   с использованием информационных технологий. Анализ открытого урока.</w:t>
      </w:r>
    </w:p>
    <w:p w:rsidR="0046435C" w:rsidRPr="0046435C" w:rsidRDefault="0046435C" w:rsidP="00464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Организация проведения внеклассных мероприятий «23 февраля», «8 Марта».</w:t>
      </w:r>
    </w:p>
    <w:p w:rsidR="0046435C" w:rsidRPr="0046435C" w:rsidRDefault="0046435C" w:rsidP="004643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Подготовка контрольно  измерительных материалов к итоговой промежуточной аттестации.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Заседание №5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Тема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«Итоги 3 четверти»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 подвести итоги 3 четверти, проведенных внеклассных мероприятий, проверки тетрадей для контрольных работ.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Повестка:</w:t>
      </w:r>
    </w:p>
    <w:p w:rsidR="0046435C" w:rsidRPr="0046435C" w:rsidRDefault="0046435C" w:rsidP="004643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Анализ проведенных мероприятий к 8 Марта, 23 февраля.</w:t>
      </w:r>
    </w:p>
    <w:p w:rsidR="0046435C" w:rsidRPr="0046435C" w:rsidRDefault="0046435C" w:rsidP="004643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Анализ внеклассного мероприятия в 1 классе «Прощание с Азбукой».</w:t>
      </w:r>
    </w:p>
    <w:p w:rsidR="0046435C" w:rsidRPr="0046435C" w:rsidRDefault="0046435C" w:rsidP="004643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Итоги 3 четверти в 1-4 классах.</w:t>
      </w:r>
    </w:p>
    <w:p w:rsidR="0046435C" w:rsidRPr="0046435C" w:rsidRDefault="0046435C" w:rsidP="004643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Проверка  тетрадей для контрольных работ по русскому языку и математике во 2-4 классах.</w:t>
      </w:r>
    </w:p>
    <w:p w:rsidR="0046435C" w:rsidRPr="0046435C" w:rsidRDefault="0046435C" w:rsidP="004643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Формирование базы по учебникам для начальной школы.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 Май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Заседание №6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Подведение итогов раб</w:t>
      </w:r>
      <w:r w:rsidR="00154A5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оты МО начальных классов за 2023 – 2024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учебный год</w:t>
      </w:r>
      <w:r w:rsidR="00154A5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Планирование работы МО на 2024-2025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учебный год».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проанализировать результаты деятельности МО, западающие проблемы и определить пути их коррекции.</w:t>
      </w:r>
    </w:p>
    <w:p w:rsidR="0046435C" w:rsidRPr="0046435C" w:rsidRDefault="0046435C" w:rsidP="0046435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Повестка:</w:t>
      </w:r>
    </w:p>
    <w:p w:rsidR="0046435C" w:rsidRPr="0046435C" w:rsidRDefault="0046435C" w:rsidP="004643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Анализ работы МО уч</w:t>
      </w:r>
      <w:r w:rsidR="00F7406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ителей начальных классов за 2023 – 2024</w:t>
      </w: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учебный год.</w:t>
      </w:r>
    </w:p>
    <w:p w:rsidR="0046435C" w:rsidRPr="0046435C" w:rsidRDefault="0046435C" w:rsidP="004643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Об</w:t>
      </w:r>
      <w:r w:rsidR="00F7406F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суждение плана работы МО на 2024-2025</w:t>
      </w: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 учебный год.</w:t>
      </w:r>
    </w:p>
    <w:p w:rsidR="0046435C" w:rsidRPr="0046435C" w:rsidRDefault="0046435C" w:rsidP="004643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Анализ итоговых комплексных работ за курс начальной школы.</w:t>
      </w:r>
    </w:p>
    <w:p w:rsidR="0046435C" w:rsidRPr="0046435C" w:rsidRDefault="0046435C" w:rsidP="004643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Анализ праздника в 4 классе «Прощай, начальная школа!».</w:t>
      </w:r>
    </w:p>
    <w:p w:rsidR="0046435C" w:rsidRPr="0046435C" w:rsidRDefault="0046435C" w:rsidP="004643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Подведение итогов работы учителей 1- 4-х классов в условиях реализации ФГОС 3.</w:t>
      </w:r>
    </w:p>
    <w:p w:rsidR="0046435C" w:rsidRPr="0046435C" w:rsidRDefault="0046435C" w:rsidP="004643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 w:rsidRPr="0046435C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 Итоги года в 1-4 классах.</w:t>
      </w:r>
    </w:p>
    <w:p w:rsidR="00E238F7" w:rsidRDefault="00E238F7"/>
    <w:sectPr w:rsidR="00E2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9A2"/>
    <w:multiLevelType w:val="multilevel"/>
    <w:tmpl w:val="F972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47CE4"/>
    <w:multiLevelType w:val="multilevel"/>
    <w:tmpl w:val="37F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84A10"/>
    <w:multiLevelType w:val="multilevel"/>
    <w:tmpl w:val="FF8A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560D3"/>
    <w:multiLevelType w:val="multilevel"/>
    <w:tmpl w:val="6DB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887D70"/>
    <w:multiLevelType w:val="multilevel"/>
    <w:tmpl w:val="1A6A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94F80"/>
    <w:multiLevelType w:val="multilevel"/>
    <w:tmpl w:val="2B2C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75813"/>
    <w:multiLevelType w:val="multilevel"/>
    <w:tmpl w:val="4DB80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E7F92"/>
    <w:multiLevelType w:val="multilevel"/>
    <w:tmpl w:val="D078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CB"/>
    <w:rsid w:val="00154A50"/>
    <w:rsid w:val="0046435C"/>
    <w:rsid w:val="00C667CB"/>
    <w:rsid w:val="00E238F7"/>
    <w:rsid w:val="00F7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1</cp:lastModifiedBy>
  <cp:revision>4</cp:revision>
  <dcterms:created xsi:type="dcterms:W3CDTF">2023-10-16T03:15:00Z</dcterms:created>
  <dcterms:modified xsi:type="dcterms:W3CDTF">2023-10-16T04:36:00Z</dcterms:modified>
</cp:coreProperties>
</file>