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0" w:rsidRPr="001E5806" w:rsidRDefault="00784F00" w:rsidP="001E58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дня и расписание организованной образовательной деятельности 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</w:p>
    <w:p w:rsidR="009654C3" w:rsidRDefault="009654C3" w:rsidP="009654C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Приложени</w:t>
      </w:r>
      <w:proofErr w:type="spellEnd"/>
      <w:r>
        <w:rPr>
          <w:rFonts w:ascii="Times New Roman" w:hAnsi="Times New Roman" w:cs="Times New Roman"/>
          <w:bCs/>
        </w:rPr>
        <w:t xml:space="preserve"> №  10   к ОП</w:t>
      </w:r>
    </w:p>
    <w:p w:rsidR="009654C3" w:rsidRDefault="009654C3" w:rsidP="009654C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9654C3" w:rsidRDefault="009654C3" w:rsidP="009654C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1E5806" w:rsidRPr="001E5806" w:rsidRDefault="009654C3" w:rsidP="009654C3">
      <w:pPr>
        <w:spacing w:after="0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</w:t>
      </w:r>
    </w:p>
    <w:p w:rsidR="001E5806" w:rsidRPr="001E5806" w:rsidRDefault="001E5806" w:rsidP="001E5806">
      <w:pPr>
        <w:spacing w:after="0"/>
        <w:ind w:left="360" w:right="-567"/>
        <w:jc w:val="right"/>
        <w:rPr>
          <w:rFonts w:ascii="Times New Roman" w:hAnsi="Times New Roman" w:cs="Times New Roman"/>
          <w:bCs/>
        </w:rPr>
      </w:pPr>
    </w:p>
    <w:p w:rsidR="001E5806" w:rsidRPr="001E5806" w:rsidRDefault="001E5806" w:rsidP="001E580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E5806">
        <w:rPr>
          <w:rFonts w:ascii="Times New Roman" w:hAnsi="Times New Roman" w:cs="Times New Roman"/>
          <w:sz w:val="28"/>
          <w:szCs w:val="28"/>
        </w:rPr>
        <w:t>Расписание организованной  образовательной деятельности в</w:t>
      </w:r>
      <w:r w:rsidR="009654C3">
        <w:rPr>
          <w:rFonts w:ascii="Times New Roman" w:hAnsi="Times New Roman" w:cs="Times New Roman"/>
          <w:sz w:val="28"/>
          <w:szCs w:val="28"/>
        </w:rPr>
        <w:t xml:space="preserve">  разновозрастной группе  </w:t>
      </w:r>
      <w:proofErr w:type="spellStart"/>
      <w:r w:rsidRPr="001E5806">
        <w:rPr>
          <w:rFonts w:ascii="Times New Roman" w:hAnsi="Times New Roman" w:cs="Times New Roman"/>
          <w:sz w:val="28"/>
          <w:szCs w:val="28"/>
        </w:rPr>
        <w:t>Пр</w:t>
      </w:r>
      <w:r w:rsidR="009654C3">
        <w:rPr>
          <w:rFonts w:ascii="Times New Roman" w:hAnsi="Times New Roman" w:cs="Times New Roman"/>
          <w:sz w:val="28"/>
          <w:szCs w:val="28"/>
        </w:rPr>
        <w:t>окопьевского</w:t>
      </w:r>
      <w:proofErr w:type="spellEnd"/>
      <w:r w:rsidR="009654C3">
        <w:rPr>
          <w:rFonts w:ascii="Times New Roman" w:hAnsi="Times New Roman" w:cs="Times New Roman"/>
          <w:sz w:val="28"/>
          <w:szCs w:val="28"/>
        </w:rPr>
        <w:t xml:space="preserve">  детского сада – филиала МБОУ «Новониколаевская СОШ №9»  на 2020-2021</w:t>
      </w:r>
      <w:r w:rsidRPr="001E5806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812"/>
      </w:tblGrid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          младший, </w:t>
            </w:r>
            <w:r w:rsidRPr="001E5806">
              <w:rPr>
                <w:rFonts w:ascii="Times New Roman" w:hAnsi="Times New Roman" w:cs="Times New Roman"/>
                <w:b/>
              </w:rPr>
              <w:t xml:space="preserve"> </w:t>
            </w:r>
            <w:r w:rsidRPr="001E5806">
              <w:rPr>
                <w:rFonts w:ascii="Times New Roman" w:hAnsi="Times New Roman" w:cs="Times New Roman"/>
                <w:b/>
                <w:i/>
              </w:rPr>
              <w:t>средний возраст (2-3-4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старший, подготовительный возраст (5-6-7 лет)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1E5806" w:rsidRPr="001E5806" w:rsidTr="001E5806">
        <w:trPr>
          <w:trHeight w:val="20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9.35-9.55  Познавательно-исследовательская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1E5806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1E5806">
              <w:rPr>
                <w:rFonts w:ascii="Times New Roman" w:hAnsi="Times New Roman" w:cs="Times New Roman"/>
              </w:rPr>
              <w:t xml:space="preserve"> ценностям, </w:t>
            </w:r>
            <w:r w:rsidRPr="001E5806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мира, мира природы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E5806">
              <w:rPr>
                <w:rFonts w:ascii="Times New Roman" w:hAnsi="Times New Roman" w:cs="Times New Roman"/>
              </w:rPr>
              <w:t xml:space="preserve">; 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15.45-16.05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 Познавательно-исследовательская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1E5806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1E5806">
              <w:rPr>
                <w:rFonts w:ascii="Times New Roman" w:hAnsi="Times New Roman" w:cs="Times New Roman"/>
              </w:rPr>
              <w:t xml:space="preserve"> ценностям);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2)  9.55-10.25  Коммуникативная деятельность.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(речевое развитие)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 15.45-16.10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1E5806" w:rsidRPr="001E5806" w:rsidTr="001E5806">
        <w:trPr>
          <w:trHeight w:val="20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9.35-9.55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Pr="001E5806">
              <w:rPr>
                <w:rFonts w:ascii="Times New Roman" w:hAnsi="Times New Roman" w:cs="Times New Roman"/>
              </w:rPr>
              <w:t>сследовательская  (ФЭМП) 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9.55-10.15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Pr="001E5806">
              <w:rPr>
                <w:rFonts w:ascii="Times New Roman" w:hAnsi="Times New Roman" w:cs="Times New Roman"/>
              </w:rPr>
              <w:t xml:space="preserve">сследовательская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(ФЭМП)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(конструирование)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E5806" w:rsidRPr="001E5806" w:rsidTr="001E5806">
        <w:trPr>
          <w:trHeight w:val="1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9.55-10.15  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2) 15.45-16.05  Изобразительная деятельность (рисование)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-и</w:t>
            </w:r>
            <w:proofErr w:type="gramEnd"/>
            <w:r w:rsidRPr="001E5806">
              <w:rPr>
                <w:rFonts w:ascii="Times New Roman" w:hAnsi="Times New Roman" w:cs="Times New Roman"/>
              </w:rPr>
              <w:t>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(ознакомление с миром природы);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 9.55-10.25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3) 15.45-16.10  Изобразительная деятельность (рисование)  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1E5806" w:rsidRPr="001E5806" w:rsidTr="001E5806">
        <w:trPr>
          <w:trHeight w:val="25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9.55-10.15 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15.45-16.05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  /чтение художественной литературы);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E5806" w:rsidRPr="001E5806" w:rsidTr="001E5806">
        <w:trPr>
          <w:trHeight w:val="11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9.35-9.55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 / чтение художественной литературы);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E5806">
              <w:rPr>
                <w:rFonts w:ascii="Times New Roman" w:hAnsi="Times New Roman" w:cs="Times New Roman"/>
              </w:rPr>
              <w:t>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Изобразительная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(рисование)</w:t>
            </w:r>
          </w:p>
        </w:tc>
      </w:tr>
    </w:tbl>
    <w:p w:rsidR="001E5806" w:rsidRPr="001E5806" w:rsidRDefault="001E5806" w:rsidP="001E5806">
      <w:pPr>
        <w:spacing w:after="0"/>
        <w:ind w:right="564"/>
        <w:rPr>
          <w:rFonts w:ascii="Times New Roman" w:hAnsi="Times New Roman" w:cs="Times New Roman"/>
          <w:sz w:val="24"/>
          <w:szCs w:val="24"/>
        </w:rPr>
      </w:pPr>
      <w:r w:rsidRPr="001E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5806">
        <w:rPr>
          <w:rFonts w:ascii="Times New Roman" w:hAnsi="Times New Roman" w:cs="Times New Roman"/>
        </w:rPr>
        <w:t xml:space="preserve">                                           </w:t>
      </w:r>
    </w:p>
    <w:p w:rsid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Default="001E5806" w:rsidP="009654C3">
      <w:pPr>
        <w:spacing w:after="0"/>
        <w:ind w:right="564"/>
        <w:rPr>
          <w:rFonts w:ascii="Times New Roman" w:hAnsi="Times New Roman" w:cs="Times New Roman"/>
        </w:rPr>
      </w:pP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Pr="001E5806" w:rsidRDefault="009654C3" w:rsidP="009654C3">
      <w:pPr>
        <w:spacing w:after="0"/>
        <w:ind w:right="5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E580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</w:t>
      </w:r>
      <w:r w:rsidR="001E580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</w:t>
      </w:r>
      <w:r w:rsidRPr="009654C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ОП </w:t>
      </w:r>
      <w:r w:rsidRPr="001E5806">
        <w:rPr>
          <w:rFonts w:ascii="Times New Roman" w:hAnsi="Times New Roman" w:cs="Times New Roman"/>
        </w:rPr>
        <w:t xml:space="preserve"> </w:t>
      </w:r>
      <w:r w:rsidR="001E5806" w:rsidRPr="001E580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1E5806">
        <w:rPr>
          <w:rFonts w:ascii="Times New Roman" w:hAnsi="Times New Roman" w:cs="Times New Roman"/>
        </w:rPr>
        <w:t xml:space="preserve"> </w:t>
      </w:r>
    </w:p>
    <w:p w:rsidR="001E5806" w:rsidRPr="001E5806" w:rsidRDefault="001E5806" w:rsidP="009654C3">
      <w:pPr>
        <w:spacing w:after="0"/>
        <w:ind w:right="564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</w:t>
      </w:r>
      <w:r w:rsidR="009654C3">
        <w:rPr>
          <w:rFonts w:ascii="Times New Roman" w:hAnsi="Times New Roman" w:cs="Times New Roman"/>
        </w:rPr>
        <w:t xml:space="preserve">   </w:t>
      </w:r>
      <w:proofErr w:type="spellStart"/>
      <w:r w:rsidR="009654C3">
        <w:rPr>
          <w:rFonts w:ascii="Times New Roman" w:hAnsi="Times New Roman" w:cs="Times New Roman"/>
        </w:rPr>
        <w:t>Прокопьевский</w:t>
      </w:r>
      <w:proofErr w:type="spellEnd"/>
      <w:r w:rsidR="009654C3">
        <w:rPr>
          <w:rFonts w:ascii="Times New Roman" w:hAnsi="Times New Roman" w:cs="Times New Roman"/>
        </w:rPr>
        <w:t xml:space="preserve"> детский сад – филиал МБОУ «Новониколаевская СОШ № 9»</w:t>
      </w:r>
      <w:r w:rsidRPr="001E580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806">
        <w:rPr>
          <w:rFonts w:ascii="Times New Roman" w:hAnsi="Times New Roman" w:cs="Times New Roman"/>
        </w:rPr>
        <w:t xml:space="preserve">    </w:t>
      </w:r>
      <w:r w:rsidR="009654C3">
        <w:rPr>
          <w:rFonts w:ascii="Times New Roman" w:hAnsi="Times New Roman" w:cs="Times New Roman"/>
          <w:sz w:val="32"/>
          <w:szCs w:val="32"/>
        </w:rPr>
        <w:t xml:space="preserve">Режим дня для детей  </w:t>
      </w:r>
      <w:proofErr w:type="spellStart"/>
      <w:r w:rsidR="009654C3">
        <w:rPr>
          <w:rFonts w:ascii="Times New Roman" w:hAnsi="Times New Roman" w:cs="Times New Roman"/>
          <w:sz w:val="32"/>
          <w:szCs w:val="32"/>
        </w:rPr>
        <w:t>Прокопьевского</w:t>
      </w:r>
      <w:proofErr w:type="spellEnd"/>
      <w:r w:rsidR="009654C3">
        <w:rPr>
          <w:rFonts w:ascii="Times New Roman" w:hAnsi="Times New Roman" w:cs="Times New Roman"/>
          <w:sz w:val="32"/>
          <w:szCs w:val="32"/>
        </w:rPr>
        <w:t xml:space="preserve">  детского  сад</w:t>
      </w:r>
      <w:proofErr w:type="gramStart"/>
      <w:r w:rsidR="009654C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9654C3">
        <w:rPr>
          <w:rFonts w:ascii="Times New Roman" w:hAnsi="Times New Roman" w:cs="Times New Roman"/>
          <w:sz w:val="32"/>
          <w:szCs w:val="32"/>
        </w:rPr>
        <w:t xml:space="preserve"> филиала МБОУ «Новониколаевская СОШ № 9» </w:t>
      </w: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80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654C3">
        <w:rPr>
          <w:rFonts w:ascii="Times New Roman" w:hAnsi="Times New Roman" w:cs="Times New Roman"/>
          <w:sz w:val="32"/>
          <w:szCs w:val="32"/>
        </w:rPr>
        <w:t xml:space="preserve">  Группа разновозрастная от  2</w:t>
      </w:r>
      <w:r w:rsidRPr="001E5806">
        <w:rPr>
          <w:rFonts w:ascii="Times New Roman" w:hAnsi="Times New Roman" w:cs="Times New Roman"/>
          <w:sz w:val="32"/>
          <w:szCs w:val="32"/>
        </w:rPr>
        <w:t xml:space="preserve"> до 7 лет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2077"/>
      </w:tblGrid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9654C3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от 2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до 4 лет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Возраст от 5 до 7 лет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Прием, осмотр, игры.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-самостоятельная деятельность  детей.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C4CF4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F4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</w:t>
            </w:r>
          </w:p>
          <w:p w:rsid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BC4CF4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C4CF4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C4CF4" w:rsidRPr="00BC4CF4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Прогулка (игры</w:t>
            </w:r>
            <w:proofErr w:type="gramStart"/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40-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Постепенный подъем,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Водные процедуры,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   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непрерывного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бодрствования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детей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3–7 лет составляет 5,5– 6 часов, до 3 лет – в соответствии с медицинскими рекомендациями.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должна составлять не менее 4–4,5 часов. Прогулку организуют 2 раза в день: до обеда и после дневного сна или перед уходом детей домой. При температуре воздуха ниже –15</w:t>
      </w:r>
      <w:proofErr w:type="gramStart"/>
      <w:r w:rsidRPr="00784F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84F00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–15</w:t>
      </w:r>
      <w:proofErr w:type="gramStart"/>
      <w:r w:rsidRPr="00784F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и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скорости ветра более 15 м/с для детей до 4 лет, а для детей 5– 7 лет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–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при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температуре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воздуха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 xml:space="preserve">ниже –20 °С и скорости ветра более 15 м/с. 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должна составлять 12–12,5 часов, из которых 2–2,5 часа отводится на дневной сон.  Для детей от 1,5 до 3 лет дневной сон продолжительностью не менее 3 часов организуют однократно. Перед сном не рекомендуется проведение подвижных эмоциональных игр.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Самостоятельная деятельность детей 3–7 лет (игры, подготовка к занятиям, личная гигиена) занимает в режиме дня не менее 3–4 часов.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образовательного учреждения для детей ясельного возраста от 1,5 до 3 лет планируют до 10 занятий в неделю (развитие речи, дидактические игры, развитие движений, музыкальные занятия) продолжительностью не более 8–10 мин. Допускается осуществлять образовательную деятельность в первой и во второй половине дня. В теплое время года рекомендуется проводить занятия на участке во время прогулки.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возраста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составляет: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младшем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возрасте (дети 4-го года жизни) – 11 занятий, в среднем возрасте (дети 5-го года жизни) – 12, в старшем и подготовительном возрасте (дети 6- 7 го, года жизни) – 14-15  занятий.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Максимально допустимое количество занятий в первой половине дня  с детьми младшего и среднего возраста не должно превышать двух, а  с детьми старшего и подготовительного возраста – трех.</w:t>
      </w:r>
    </w:p>
    <w:p w:rsidR="0075600E" w:rsidRPr="0075600E" w:rsidRDefault="00784F00" w:rsidP="0075600E">
      <w:pPr>
        <w:spacing w:after="0"/>
        <w:rPr>
          <w:rFonts w:ascii="Times New Roman" w:hAnsi="Times New Roman" w:cs="Times New Roman"/>
          <w:b/>
        </w:rPr>
      </w:pPr>
      <w:r w:rsidRPr="00784F00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занятий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для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детей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4-го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года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</w:t>
      </w:r>
      <w:r w:rsidR="0075600E" w:rsidRPr="001E5806">
        <w:rPr>
          <w:rFonts w:ascii="Times New Roman" w:hAnsi="Times New Roman" w:cs="Times New Roman"/>
        </w:rPr>
        <w:t xml:space="preserve">                 </w:t>
      </w:r>
      <w:r w:rsidR="0075600E">
        <w:rPr>
          <w:rFonts w:ascii="Times New Roman" w:hAnsi="Times New Roman" w:cs="Times New Roman"/>
        </w:rPr>
        <w:t xml:space="preserve">                      </w:t>
      </w:r>
    </w:p>
    <w:p w:rsidR="0075600E" w:rsidRPr="001E5806" w:rsidRDefault="0075600E" w:rsidP="0075600E">
      <w:pPr>
        <w:spacing w:after="0"/>
        <w:ind w:left="360" w:right="-567"/>
        <w:jc w:val="right"/>
        <w:rPr>
          <w:rFonts w:ascii="Times New Roman" w:hAnsi="Times New Roman" w:cs="Times New Roman"/>
          <w:bCs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Режим дня для детей  МБДОУ «</w:t>
      </w:r>
      <w:proofErr w:type="spellStart"/>
      <w:r w:rsidRPr="001E5806">
        <w:rPr>
          <w:rFonts w:ascii="Times New Roman" w:hAnsi="Times New Roman" w:cs="Times New Roman"/>
          <w:b/>
        </w:rPr>
        <w:t>Прокопьевский</w:t>
      </w:r>
      <w:proofErr w:type="spellEnd"/>
      <w:r w:rsidRPr="001E5806">
        <w:rPr>
          <w:rFonts w:ascii="Times New Roman" w:hAnsi="Times New Roman" w:cs="Times New Roman"/>
          <w:b/>
        </w:rPr>
        <w:t xml:space="preserve"> детский сад»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                 Группа разновозрастная от  3 до 7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1828"/>
      </w:tblGrid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Возраст от 3 до 4 лет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Возраст от 5 до 7 лет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Прием, осмотр, игры.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-самостоятельная деятельность  детей.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30-</w:t>
            </w:r>
            <w:r w:rsidRPr="001E5806">
              <w:rPr>
                <w:rFonts w:ascii="Times New Roman" w:hAnsi="Times New Roman" w:cs="Times New Roman"/>
              </w:rPr>
              <w:t>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занятиям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Pr="001E58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Прогулка (игры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5806">
              <w:rPr>
                <w:rFonts w:ascii="Times New Roman" w:hAnsi="Times New Roman" w:cs="Times New Roman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35-</w:t>
            </w:r>
            <w:r w:rsidRPr="001E5806">
              <w:rPr>
                <w:rFonts w:ascii="Times New Roman" w:hAnsi="Times New Roman" w:cs="Times New Roman"/>
              </w:rPr>
              <w:t>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Возвращение с прогулки,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Гигиенические процедуры,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обеду,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ко сну,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Постепенный подъем,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Водные процедуры,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полднику,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Игры, труд, чтение,  самостоятельная деятельность, кружки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414F10" w:rsidRPr="001E5806" w:rsidRDefault="00414F10" w:rsidP="001E5806">
      <w:pPr>
        <w:spacing w:after="0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 w:right="-567"/>
        <w:jc w:val="center"/>
        <w:rPr>
          <w:rFonts w:ascii="Times New Roman" w:hAnsi="Times New Roman" w:cs="Times New Roman"/>
          <w:bCs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F942B6" w:rsidRPr="001E5806" w:rsidRDefault="00F942B6" w:rsidP="001E5806">
      <w:pPr>
        <w:spacing w:after="0"/>
        <w:rPr>
          <w:rFonts w:ascii="Times New Roman" w:hAnsi="Times New Roman" w:cs="Times New Roman"/>
        </w:rPr>
      </w:pPr>
    </w:p>
    <w:sectPr w:rsidR="00F942B6" w:rsidRPr="001E5806" w:rsidSect="001E58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10"/>
    <w:rsid w:val="00031AE9"/>
    <w:rsid w:val="001C6FCB"/>
    <w:rsid w:val="001E5806"/>
    <w:rsid w:val="003F6E82"/>
    <w:rsid w:val="00414F10"/>
    <w:rsid w:val="004F26DA"/>
    <w:rsid w:val="0055762C"/>
    <w:rsid w:val="0075600E"/>
    <w:rsid w:val="00784F00"/>
    <w:rsid w:val="008C1AA9"/>
    <w:rsid w:val="009654C3"/>
    <w:rsid w:val="009D56A5"/>
    <w:rsid w:val="00BC4CF4"/>
    <w:rsid w:val="00DE7719"/>
    <w:rsid w:val="00EE1A24"/>
    <w:rsid w:val="00F9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2021-01-15T07:21:00Z</cp:lastPrinted>
  <dcterms:created xsi:type="dcterms:W3CDTF">2015-11-29T08:20:00Z</dcterms:created>
  <dcterms:modified xsi:type="dcterms:W3CDTF">2021-03-29T08:53:00Z</dcterms:modified>
</cp:coreProperties>
</file>