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6563995" cy="908621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563995" cy="9086215"/>
                    </a:xfrm>
                    <a:prstGeom prst="rect">
                      <a:avLst/>
                    </a:prstGeom>
                  </pic:spPr>
                </pic:pic>
              </a:graphicData>
            </a:graphic>
          </wp:inline>
        </w:drawing>
      </w:r>
    </w:p>
    <w:p>
      <w:pPr>
        <w:pStyle w:val="Normal"/>
        <w:ind w:left="-426" w:firstLine="142"/>
        <w:jc w:val="center"/>
        <w:rPr/>
      </w:pPr>
      <w:r>
        <w:rPr/>
      </w:r>
    </w:p>
    <w:p>
      <w:pPr>
        <w:pStyle w:val="Normal"/>
        <w:ind w:left="-426" w:firstLine="142"/>
        <w:jc w:val="center"/>
        <w:rPr/>
      </w:pPr>
      <w:r>
        <w:rPr/>
      </w:r>
    </w:p>
    <w:p>
      <w:pPr>
        <w:pStyle w:val="Normal"/>
        <w:ind w:left="-426" w:firstLine="142"/>
        <w:jc w:val="center"/>
        <w:rPr>
          <w:b/>
          <w:b/>
          <w:sz w:val="28"/>
          <w:szCs w:val="28"/>
        </w:rPr>
      </w:pPr>
      <w:r>
        <w:rPr/>
        <w:t xml:space="preserve">        </w:t>
      </w:r>
    </w:p>
    <w:p>
      <w:pPr>
        <w:pStyle w:val="Normal"/>
        <w:jc w:val="center"/>
        <w:rPr>
          <w:b/>
          <w:b/>
          <w:sz w:val="28"/>
          <w:szCs w:val="28"/>
        </w:rPr>
      </w:pPr>
      <w:r>
        <w:rPr>
          <w:b/>
          <w:sz w:val="28"/>
          <w:szCs w:val="28"/>
        </w:rPr>
        <w:t>Оглавление</w:t>
      </w:r>
    </w:p>
    <w:p>
      <w:pPr>
        <w:pStyle w:val="Normal"/>
        <w:rPr>
          <w:b/>
          <w:b/>
          <w:sz w:val="28"/>
          <w:szCs w:val="28"/>
        </w:rPr>
      </w:pPr>
      <w:r>
        <w:rPr>
          <w:b/>
          <w:sz w:val="28"/>
          <w:szCs w:val="28"/>
        </w:rPr>
      </w:r>
    </w:p>
    <w:tbl>
      <w:tblPr>
        <w:tblW w:w="9833" w:type="dxa"/>
        <w:jc w:val="left"/>
        <w:tblInd w:w="0" w:type="dxa"/>
        <w:tblCellMar>
          <w:top w:w="0" w:type="dxa"/>
          <w:left w:w="108" w:type="dxa"/>
          <w:bottom w:w="0" w:type="dxa"/>
          <w:right w:w="108" w:type="dxa"/>
        </w:tblCellMar>
        <w:tblLook w:val="04a0"/>
      </w:tblPr>
      <w:tblGrid>
        <w:gridCol w:w="1236"/>
        <w:gridCol w:w="7796"/>
        <w:gridCol w:w="801"/>
      </w:tblGrid>
      <w:tr>
        <w:trPr>
          <w:trHeight w:val="371" w:hRule="atLeast"/>
        </w:trPr>
        <w:tc>
          <w:tcPr>
            <w:tcW w:w="12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709" w:firstLine="709"/>
              <w:jc w:val="both"/>
              <w:rPr>
                <w:b/>
                <w:b/>
              </w:rPr>
            </w:pPr>
            <w:r>
              <w:rPr>
                <w:b/>
              </w:rPr>
              <w:t>№</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rPr>
            </w:pPr>
            <w:r>
              <w:rPr>
                <w:b/>
              </w:rPr>
              <w:t>Содержание разделов</w:t>
            </w:r>
          </w:p>
        </w:tc>
        <w:tc>
          <w:tcPr>
            <w:tcW w:w="80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b/>
                <w:b/>
              </w:rPr>
            </w:pPr>
            <w:r>
              <w:rPr>
                <w:b/>
              </w:rPr>
              <w:t>Стр.</w:t>
            </w:r>
          </w:p>
        </w:tc>
      </w:tr>
      <w:tr>
        <w:trPr>
          <w:trHeight w:val="371" w:hRule="atLeast"/>
        </w:trPr>
        <w:tc>
          <w:tcPr>
            <w:tcW w:w="903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rPr>
            </w:pPr>
            <w:r>
              <w:rPr>
                <w:b/>
              </w:rPr>
              <w:t>Введение</w:t>
            </w:r>
          </w:p>
        </w:tc>
        <w:tc>
          <w:tcPr>
            <w:tcW w:w="80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4</w:t>
            </w:r>
          </w:p>
        </w:tc>
      </w:tr>
      <w:tr>
        <w:trPr/>
        <w:tc>
          <w:tcPr>
            <w:tcW w:w="983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35"/>
              </w:numPr>
              <w:jc w:val="center"/>
              <w:rPr>
                <w:b/>
                <w:b/>
              </w:rPr>
            </w:pPr>
            <w:r>
              <w:rPr>
                <w:b/>
              </w:rPr>
              <w:t>Целевой раздел</w:t>
            </w:r>
          </w:p>
        </w:tc>
      </w:tr>
      <w:tr>
        <w:trPr>
          <w:trHeight w:val="295" w:hRule="atLeast"/>
        </w:trPr>
        <w:tc>
          <w:tcPr>
            <w:tcW w:w="12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709" w:firstLine="709"/>
              <w:rPr/>
            </w:pPr>
            <w:r>
              <w:rPr>
                <w:bCs/>
              </w:rPr>
              <w:t>1.1.</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Style26"/>
              <w:tabs>
                <w:tab w:val="clear" w:pos="708"/>
                <w:tab w:val="right" w:pos="8658" w:leader="none"/>
              </w:tabs>
              <w:spacing w:lineRule="auto" w:line="240"/>
              <w:ind w:hanging="0"/>
              <w:rPr>
                <w:rFonts w:ascii="Times New Roman" w:hAnsi="Times New Roman"/>
                <w:sz w:val="24"/>
                <w:szCs w:val="24"/>
              </w:rPr>
            </w:pPr>
            <w:r>
              <w:rPr>
                <w:rFonts w:cs="Times New Roman" w:ascii="Times New Roman" w:hAnsi="Times New Roman"/>
                <w:color w:val="auto"/>
                <w:sz w:val="24"/>
                <w:szCs w:val="24"/>
              </w:rPr>
              <w:t xml:space="preserve">Пояснительная записка </w:t>
            </w:r>
          </w:p>
        </w:tc>
        <w:tc>
          <w:tcPr>
            <w:tcW w:w="801" w:type="dxa"/>
            <w:tcBorders>
              <w:top w:val="single" w:sz="4" w:space="0" w:color="000000"/>
              <w:left w:val="single" w:sz="4" w:space="0" w:color="000000"/>
              <w:bottom w:val="single" w:sz="4" w:space="0" w:color="000000"/>
              <w:right w:val="single" w:sz="4" w:space="0" w:color="000000"/>
            </w:tcBorders>
            <w:shd w:color="auto" w:fill="auto" w:val="clear"/>
          </w:tcPr>
          <w:p>
            <w:pPr>
              <w:pStyle w:val="Style26"/>
              <w:tabs>
                <w:tab w:val="clear" w:pos="708"/>
                <w:tab w:val="right" w:pos="8658" w:leader="none"/>
              </w:tabs>
              <w:spacing w:lineRule="auto" w:line="240"/>
              <w:ind w:hanging="0"/>
              <w:rPr>
                <w:rFonts w:ascii="Times New Roman" w:hAnsi="Times New Roman"/>
                <w:sz w:val="24"/>
                <w:szCs w:val="24"/>
              </w:rPr>
            </w:pPr>
            <w:r>
              <w:rPr>
                <w:rFonts w:ascii="Times New Roman" w:hAnsi="Times New Roman"/>
                <w:sz w:val="24"/>
                <w:szCs w:val="24"/>
              </w:rPr>
              <w:t>4-5</w:t>
            </w:r>
          </w:p>
        </w:tc>
      </w:tr>
      <w:tr>
        <w:trPr>
          <w:trHeight w:val="431" w:hRule="atLeast"/>
        </w:trPr>
        <w:tc>
          <w:tcPr>
            <w:tcW w:w="12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709" w:firstLine="709"/>
              <w:rPr>
                <w:bCs/>
              </w:rPr>
            </w:pPr>
            <w:r>
              <w:rPr>
                <w:bCs/>
              </w:rPr>
              <w:t>1.1.1.</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Style26"/>
              <w:tabs>
                <w:tab w:val="clear" w:pos="708"/>
                <w:tab w:val="right" w:pos="8658" w:leader="none"/>
              </w:tabs>
              <w:spacing w:lineRule="auto" w:line="240"/>
              <w:ind w:hanging="0"/>
              <w:rPr>
                <w:rFonts w:ascii="Times New Roman" w:hAnsi="Times New Roman" w:cs="Times New Roman"/>
                <w:color w:val="auto"/>
                <w:sz w:val="24"/>
                <w:szCs w:val="24"/>
              </w:rPr>
            </w:pPr>
            <w:r>
              <w:rPr>
                <w:rFonts w:cs="Times New Roman" w:ascii="Times New Roman" w:hAnsi="Times New Roman"/>
                <w:color w:val="auto"/>
                <w:sz w:val="24"/>
                <w:szCs w:val="24"/>
              </w:rPr>
              <w:t>Цели и задачи реализации Программы</w:t>
            </w:r>
          </w:p>
        </w:tc>
        <w:tc>
          <w:tcPr>
            <w:tcW w:w="801" w:type="dxa"/>
            <w:tcBorders>
              <w:top w:val="single" w:sz="4" w:space="0" w:color="000000"/>
              <w:left w:val="single" w:sz="4" w:space="0" w:color="000000"/>
              <w:bottom w:val="single" w:sz="4" w:space="0" w:color="000000"/>
              <w:right w:val="single" w:sz="4" w:space="0" w:color="000000"/>
            </w:tcBorders>
            <w:shd w:color="auto" w:fill="auto" w:val="clear"/>
          </w:tcPr>
          <w:p>
            <w:pPr>
              <w:pStyle w:val="Style26"/>
              <w:tabs>
                <w:tab w:val="clear" w:pos="708"/>
                <w:tab w:val="right" w:pos="8658" w:leader="none"/>
              </w:tabs>
              <w:spacing w:lineRule="auto" w:line="240"/>
              <w:ind w:hanging="0"/>
              <w:rPr>
                <w:rFonts w:ascii="Times New Roman" w:hAnsi="Times New Roman"/>
                <w:sz w:val="24"/>
                <w:szCs w:val="24"/>
              </w:rPr>
            </w:pPr>
            <w:r>
              <w:rPr>
                <w:rFonts w:ascii="Times New Roman" w:hAnsi="Times New Roman"/>
                <w:sz w:val="24"/>
                <w:szCs w:val="24"/>
              </w:rPr>
              <w:t>5-6</w:t>
            </w:r>
          </w:p>
        </w:tc>
      </w:tr>
      <w:tr>
        <w:trPr/>
        <w:tc>
          <w:tcPr>
            <w:tcW w:w="12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709" w:firstLine="709"/>
              <w:rPr>
                <w:bCs/>
              </w:rPr>
            </w:pPr>
            <w:r>
              <w:rPr>
                <w:bCs/>
              </w:rPr>
              <w:t>1.1.2.</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Style26"/>
              <w:spacing w:lineRule="auto" w:line="240"/>
              <w:ind w:hanging="0"/>
              <w:rPr>
                <w:rFonts w:ascii="Times New Roman" w:hAnsi="Times New Roman" w:cs="Times New Roman"/>
                <w:color w:val="auto"/>
                <w:sz w:val="24"/>
                <w:szCs w:val="24"/>
              </w:rPr>
            </w:pPr>
            <w:r>
              <w:rPr>
                <w:rFonts w:cs="Times New Roman" w:ascii="Times New Roman" w:hAnsi="Times New Roman"/>
                <w:color w:val="auto"/>
                <w:sz w:val="24"/>
                <w:szCs w:val="24"/>
              </w:rPr>
              <w:t>Принципы и подходы  к формированию Программы</w:t>
            </w:r>
          </w:p>
        </w:tc>
        <w:tc>
          <w:tcPr>
            <w:tcW w:w="80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7-8</w:t>
            </w:r>
          </w:p>
        </w:tc>
      </w:tr>
      <w:tr>
        <w:trPr/>
        <w:tc>
          <w:tcPr>
            <w:tcW w:w="12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709" w:firstLine="709"/>
              <w:rPr>
                <w:bCs/>
              </w:rPr>
            </w:pPr>
            <w:r>
              <w:rPr>
                <w:bCs/>
              </w:rPr>
              <w:t>1.1.3.</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Style26"/>
              <w:spacing w:lineRule="auto" w:line="240"/>
              <w:ind w:hanging="0"/>
              <w:rPr>
                <w:rFonts w:ascii="Times New Roman" w:hAnsi="Times New Roman" w:cs="Times New Roman"/>
                <w:color w:val="auto"/>
                <w:sz w:val="24"/>
                <w:szCs w:val="24"/>
              </w:rPr>
            </w:pPr>
            <w:r>
              <w:rPr>
                <w:rFonts w:cs="Times New Roman" w:ascii="Times New Roman" w:hAnsi="Times New Roman"/>
                <w:color w:val="auto"/>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80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8</w:t>
            </w:r>
          </w:p>
        </w:tc>
      </w:tr>
      <w:tr>
        <w:trPr/>
        <w:tc>
          <w:tcPr>
            <w:tcW w:w="12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709" w:firstLine="709"/>
              <w:rPr/>
            </w:pPr>
            <w:r>
              <w:rPr/>
              <w:t xml:space="preserve"> </w:t>
            </w:r>
            <w:r>
              <w:rPr/>
              <w:t>1.2.</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Планируемые результаты освоения Программы</w:t>
            </w:r>
          </w:p>
        </w:tc>
        <w:tc>
          <w:tcPr>
            <w:tcW w:w="80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8-15</w:t>
            </w:r>
          </w:p>
        </w:tc>
      </w:tr>
      <w:tr>
        <w:trPr/>
        <w:tc>
          <w:tcPr>
            <w:tcW w:w="12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709" w:firstLine="709"/>
              <w:rPr/>
            </w:pPr>
            <w:r>
              <w:rPr/>
              <w:t>1.2.1.</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Целевые ориентиры в раннем возрасте</w:t>
            </w:r>
          </w:p>
        </w:tc>
        <w:tc>
          <w:tcPr>
            <w:tcW w:w="80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8</w:t>
            </w:r>
          </w:p>
        </w:tc>
      </w:tr>
      <w:tr>
        <w:trPr/>
        <w:tc>
          <w:tcPr>
            <w:tcW w:w="12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709" w:firstLine="709"/>
              <w:rPr/>
            </w:pPr>
            <w:r>
              <w:rPr/>
              <w:t>1.2.2.</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both"/>
              <w:rPr/>
            </w:pPr>
            <w:r>
              <w:rPr/>
              <w:t xml:space="preserve">Целевые ориентиры на этапе завершения освоения Программы </w:t>
            </w:r>
          </w:p>
        </w:tc>
        <w:tc>
          <w:tcPr>
            <w:tcW w:w="80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9</w:t>
            </w:r>
          </w:p>
        </w:tc>
      </w:tr>
      <w:tr>
        <w:trPr/>
        <w:tc>
          <w:tcPr>
            <w:tcW w:w="12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709" w:firstLine="709"/>
              <w:rPr/>
            </w:pPr>
            <w:r>
              <w:rPr/>
              <w:t>1.3.</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color w:val="FF0000"/>
              </w:rPr>
            </w:pPr>
            <w:r>
              <w:rPr/>
              <w:t>Развивающее оценивание качества образовательной деятельности по Программе</w:t>
            </w:r>
          </w:p>
        </w:tc>
        <w:tc>
          <w:tcPr>
            <w:tcW w:w="80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16</w:t>
            </w:r>
          </w:p>
        </w:tc>
      </w:tr>
      <w:tr>
        <w:trPr/>
        <w:tc>
          <w:tcPr>
            <w:tcW w:w="983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21"/>
              <w:numPr>
                <w:ilvl w:val="0"/>
                <w:numId w:val="35"/>
              </w:numPr>
              <w:spacing w:lineRule="auto" w:line="240" w:before="0" w:after="0"/>
              <w:rPr>
                <w:rFonts w:ascii="Times New Roman" w:hAnsi="Times New Roman"/>
                <w:color w:val="auto"/>
                <w:sz w:val="24"/>
                <w:szCs w:val="24"/>
              </w:rPr>
            </w:pPr>
            <w:r>
              <w:rPr>
                <w:rFonts w:cs="Times New Roman" w:ascii="Times New Roman" w:hAnsi="Times New Roman"/>
                <w:color w:val="auto"/>
                <w:sz w:val="24"/>
                <w:szCs w:val="24"/>
              </w:rPr>
              <w:t>Содержательный раздел</w:t>
            </w:r>
          </w:p>
        </w:tc>
      </w:tr>
      <w:tr>
        <w:trPr>
          <w:trHeight w:val="1807" w:hRule="atLeast"/>
        </w:trPr>
        <w:tc>
          <w:tcPr>
            <w:tcW w:w="1236"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1"/>
                <w:numId w:val="35"/>
              </w:numPr>
              <w:ind w:left="786" w:hanging="720"/>
              <w:jc w:val="both"/>
              <w:rPr>
                <w:b/>
                <w:b/>
              </w:rPr>
            </w:pPr>
            <w:r>
              <w:rPr>
                <w:b/>
              </w:rPr>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21"/>
              <w:spacing w:lineRule="auto" w:line="240" w:before="0" w:after="0"/>
              <w:jc w:val="both"/>
              <w:rPr>
                <w:rFonts w:ascii="Times New Roman" w:hAnsi="Times New Roman"/>
                <w:b w:val="false"/>
                <w:b w:val="false"/>
                <w:sz w:val="24"/>
                <w:szCs w:val="24"/>
              </w:rPr>
            </w:pPr>
            <w:r>
              <w:rPr>
                <w:rFonts w:cs="Times New Roman" w:ascii="Times New Roman" w:hAnsi="Times New Roman"/>
                <w:b w:val="false"/>
                <w:color w:val="auto"/>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tc>
        <w:tc>
          <w:tcPr>
            <w:tcW w:w="80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17-19</w:t>
            </w:r>
          </w:p>
        </w:tc>
      </w:tr>
      <w:tr>
        <w:trPr/>
        <w:tc>
          <w:tcPr>
            <w:tcW w:w="12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709" w:firstLine="709"/>
              <w:jc w:val="both"/>
              <w:rPr/>
            </w:pPr>
            <w:r>
              <w:rPr/>
              <w:t>2.2.</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21"/>
              <w:spacing w:lineRule="auto" w:line="240" w:before="0" w:after="0"/>
              <w:jc w:val="both"/>
              <w:rPr>
                <w:rFonts w:ascii="Times New Roman" w:hAnsi="Times New Roman" w:cs="Times New Roman"/>
                <w:b w:val="false"/>
                <w:b w:val="false"/>
                <w:color w:val="auto"/>
                <w:sz w:val="24"/>
                <w:szCs w:val="24"/>
              </w:rPr>
            </w:pPr>
            <w:r>
              <w:rPr>
                <w:rFonts w:cs="Times New Roman" w:ascii="Times New Roman" w:hAnsi="Times New Roman"/>
                <w:b w:val="false"/>
                <w:color w:val="auto"/>
                <w:sz w:val="24"/>
                <w:szCs w:val="24"/>
              </w:rPr>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tc>
        <w:tc>
          <w:tcPr>
            <w:tcW w:w="80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19-21</w:t>
            </w:r>
          </w:p>
        </w:tc>
      </w:tr>
      <w:tr>
        <w:trPr/>
        <w:tc>
          <w:tcPr>
            <w:tcW w:w="12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709" w:firstLine="709"/>
              <w:jc w:val="both"/>
              <w:rPr/>
            </w:pPr>
            <w:r>
              <w:rPr/>
              <w:t>2.3.</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21"/>
              <w:spacing w:lineRule="auto" w:line="240" w:before="0" w:after="0"/>
              <w:jc w:val="both"/>
              <w:rPr>
                <w:rFonts w:ascii="Times New Roman" w:hAnsi="Times New Roman" w:cs="Times New Roman"/>
                <w:b w:val="false"/>
                <w:b w:val="false"/>
                <w:color w:val="auto"/>
                <w:sz w:val="24"/>
                <w:szCs w:val="24"/>
              </w:rPr>
            </w:pPr>
            <w:r>
              <w:rPr>
                <w:rFonts w:cs="Times New Roman" w:ascii="Times New Roman" w:hAnsi="Times New Roman"/>
                <w:b w:val="false"/>
                <w:color w:val="auto"/>
                <w:sz w:val="24"/>
                <w:szCs w:val="24"/>
              </w:rPr>
              <w:t>Особенности образовательной деятельности  разных видов и культурных практик</w:t>
            </w:r>
          </w:p>
        </w:tc>
        <w:tc>
          <w:tcPr>
            <w:tcW w:w="80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21</w:t>
            </w:r>
          </w:p>
        </w:tc>
      </w:tr>
      <w:tr>
        <w:trPr/>
        <w:tc>
          <w:tcPr>
            <w:tcW w:w="12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709" w:firstLine="709"/>
              <w:jc w:val="both"/>
              <w:rPr/>
            </w:pPr>
            <w:r>
              <w:rPr/>
              <w:t>2.4.</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21"/>
              <w:spacing w:lineRule="auto" w:line="240" w:before="0" w:after="0"/>
              <w:jc w:val="both"/>
              <w:rPr>
                <w:rFonts w:ascii="Times New Roman" w:hAnsi="Times New Roman" w:cs="Times New Roman"/>
                <w:b w:val="false"/>
                <w:b w:val="false"/>
                <w:color w:val="auto"/>
                <w:sz w:val="24"/>
                <w:szCs w:val="24"/>
              </w:rPr>
            </w:pPr>
            <w:r>
              <w:rPr>
                <w:rFonts w:cs="Times New Roman" w:ascii="Times New Roman" w:hAnsi="Times New Roman"/>
                <w:b w:val="false"/>
                <w:color w:val="auto"/>
                <w:sz w:val="24"/>
                <w:szCs w:val="24"/>
              </w:rPr>
              <w:t>Способы и направления поддержки детской инициативы</w:t>
            </w:r>
          </w:p>
        </w:tc>
        <w:tc>
          <w:tcPr>
            <w:tcW w:w="80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22-24</w:t>
            </w:r>
          </w:p>
        </w:tc>
      </w:tr>
      <w:tr>
        <w:trPr>
          <w:trHeight w:val="628" w:hRule="atLeast"/>
        </w:trPr>
        <w:tc>
          <w:tcPr>
            <w:tcW w:w="12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709" w:firstLine="709"/>
              <w:jc w:val="both"/>
              <w:rPr/>
            </w:pPr>
            <w:r>
              <w:rPr/>
              <w:t>2.5.</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21"/>
              <w:spacing w:lineRule="auto" w:line="240" w:before="0" w:after="0"/>
              <w:jc w:val="both"/>
              <w:rPr>
                <w:rFonts w:ascii="Times New Roman" w:hAnsi="Times New Roman" w:cs="Times New Roman"/>
                <w:b w:val="false"/>
                <w:b w:val="false"/>
                <w:color w:val="auto"/>
                <w:sz w:val="24"/>
                <w:szCs w:val="24"/>
              </w:rPr>
            </w:pPr>
            <w:r>
              <w:rPr>
                <w:rFonts w:cs="Times New Roman" w:ascii="Times New Roman" w:hAnsi="Times New Roman"/>
                <w:b w:val="false"/>
                <w:color w:val="auto"/>
                <w:sz w:val="24"/>
                <w:szCs w:val="24"/>
              </w:rPr>
              <w:t>Особенности взаимодействия педагогического коллектива с семьями воспитанников</w:t>
            </w:r>
          </w:p>
        </w:tc>
        <w:tc>
          <w:tcPr>
            <w:tcW w:w="80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r>
          </w:p>
        </w:tc>
      </w:tr>
      <w:tr>
        <w:trPr>
          <w:trHeight w:val="368" w:hRule="atLeast"/>
        </w:trPr>
        <w:tc>
          <w:tcPr>
            <w:tcW w:w="12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709" w:firstLine="709"/>
              <w:jc w:val="both"/>
              <w:rPr/>
            </w:pPr>
            <w:r>
              <w:rPr/>
              <w:t>2.6.</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21"/>
              <w:spacing w:lineRule="auto" w:line="240" w:before="0" w:after="0"/>
              <w:jc w:val="both"/>
              <w:rPr>
                <w:rFonts w:ascii="Times New Roman" w:hAnsi="Times New Roman" w:cs="Times New Roman"/>
                <w:b w:val="false"/>
                <w:b w:val="false"/>
                <w:color w:val="auto"/>
                <w:sz w:val="24"/>
                <w:szCs w:val="24"/>
              </w:rPr>
            </w:pPr>
            <w:r>
              <w:rPr>
                <w:rFonts w:cs="Times New Roman" w:ascii="Times New Roman" w:hAnsi="Times New Roman"/>
                <w:b w:val="false"/>
                <w:color w:val="auto"/>
                <w:sz w:val="24"/>
                <w:szCs w:val="24"/>
              </w:rPr>
              <w:t xml:space="preserve">Иные характеристики содержания Программы </w:t>
            </w:r>
          </w:p>
        </w:tc>
        <w:tc>
          <w:tcPr>
            <w:tcW w:w="80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25-27</w:t>
            </w:r>
          </w:p>
        </w:tc>
      </w:tr>
      <w:tr>
        <w:trPr/>
        <w:tc>
          <w:tcPr>
            <w:tcW w:w="983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35"/>
              </w:numPr>
              <w:jc w:val="center"/>
              <w:rPr>
                <w:b/>
                <w:b/>
              </w:rPr>
            </w:pPr>
            <w:r>
              <w:rPr>
                <w:b/>
              </w:rPr>
              <w:t>Организационный раздел</w:t>
            </w:r>
          </w:p>
        </w:tc>
      </w:tr>
      <w:tr>
        <w:trPr/>
        <w:tc>
          <w:tcPr>
            <w:tcW w:w="12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709" w:firstLine="709"/>
              <w:jc w:val="both"/>
              <w:rPr/>
            </w:pPr>
            <w:r>
              <w:rPr/>
              <w:t>3.1.</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21"/>
              <w:spacing w:lineRule="auto" w:line="240" w:before="0" w:after="0"/>
              <w:jc w:val="both"/>
              <w:rPr>
                <w:rFonts w:ascii="Times New Roman" w:hAnsi="Times New Roman"/>
                <w:b w:val="false"/>
                <w:b w:val="false"/>
                <w:color w:val="auto"/>
                <w:sz w:val="24"/>
                <w:szCs w:val="24"/>
              </w:rPr>
            </w:pPr>
            <w:r>
              <w:rPr>
                <w:rFonts w:cs="Times New Roman" w:ascii="Times New Roman" w:hAnsi="Times New Roman"/>
                <w:b w:val="false"/>
                <w:color w:val="auto"/>
                <w:sz w:val="24"/>
                <w:szCs w:val="24"/>
              </w:rPr>
              <w:t>Описание материально-технического обеспечения  Программы</w:t>
            </w:r>
          </w:p>
        </w:tc>
        <w:tc>
          <w:tcPr>
            <w:tcW w:w="80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27</w:t>
            </w:r>
          </w:p>
        </w:tc>
      </w:tr>
      <w:tr>
        <w:trPr/>
        <w:tc>
          <w:tcPr>
            <w:tcW w:w="12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709" w:firstLine="709"/>
              <w:jc w:val="both"/>
              <w:rPr/>
            </w:pPr>
            <w:r>
              <w:rPr/>
              <w:t>3.2.</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21"/>
              <w:spacing w:lineRule="auto" w:line="240" w:before="0" w:after="0"/>
              <w:jc w:val="both"/>
              <w:rPr>
                <w:rFonts w:ascii="Times New Roman" w:hAnsi="Times New Roman" w:cs="Times New Roman"/>
                <w:b w:val="false"/>
                <w:b w:val="false"/>
                <w:color w:val="auto"/>
                <w:sz w:val="24"/>
                <w:szCs w:val="24"/>
              </w:rPr>
            </w:pPr>
            <w:r>
              <w:rPr>
                <w:rFonts w:cs="Times New Roman" w:ascii="Times New Roman" w:hAnsi="Times New Roman"/>
                <w:b w:val="false"/>
                <w:color w:val="auto"/>
                <w:sz w:val="24"/>
                <w:szCs w:val="24"/>
              </w:rPr>
              <w:t>Описание обеспеченности методическими материалами и средствами обучения и воспитания</w:t>
            </w:r>
          </w:p>
        </w:tc>
        <w:tc>
          <w:tcPr>
            <w:tcW w:w="80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28</w:t>
            </w:r>
          </w:p>
        </w:tc>
      </w:tr>
      <w:tr>
        <w:trPr/>
        <w:tc>
          <w:tcPr>
            <w:tcW w:w="12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709" w:firstLine="709"/>
              <w:jc w:val="both"/>
              <w:rPr/>
            </w:pPr>
            <w:r>
              <w:rPr/>
              <w:t>3.3.</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21"/>
              <w:spacing w:lineRule="auto" w:line="240" w:before="0" w:after="0"/>
              <w:jc w:val="both"/>
              <w:rPr>
                <w:rFonts w:ascii="Times New Roman" w:hAnsi="Times New Roman" w:cs="Times New Roman"/>
                <w:b w:val="false"/>
                <w:b w:val="false"/>
                <w:color w:val="auto"/>
                <w:sz w:val="24"/>
                <w:szCs w:val="24"/>
              </w:rPr>
            </w:pPr>
            <w:r>
              <w:rPr>
                <w:rFonts w:cs="Times New Roman" w:ascii="Times New Roman" w:hAnsi="Times New Roman"/>
                <w:b w:val="false"/>
                <w:color w:val="auto"/>
                <w:sz w:val="24"/>
                <w:szCs w:val="24"/>
              </w:rPr>
              <w:t xml:space="preserve">Распорядок и /или режим дня </w:t>
            </w:r>
          </w:p>
        </w:tc>
        <w:tc>
          <w:tcPr>
            <w:tcW w:w="80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29-32</w:t>
            </w:r>
          </w:p>
        </w:tc>
      </w:tr>
      <w:tr>
        <w:trPr/>
        <w:tc>
          <w:tcPr>
            <w:tcW w:w="12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709" w:firstLine="709"/>
              <w:jc w:val="both"/>
              <w:rPr/>
            </w:pPr>
            <w:r>
              <w:rPr/>
              <w:t>3.4.</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21"/>
              <w:spacing w:lineRule="auto" w:line="240" w:before="0" w:after="0"/>
              <w:jc w:val="both"/>
              <w:rPr>
                <w:rFonts w:ascii="Times New Roman" w:hAnsi="Times New Roman" w:cs="Times New Roman"/>
                <w:b w:val="false"/>
                <w:b w:val="false"/>
                <w:color w:val="auto"/>
                <w:sz w:val="24"/>
                <w:szCs w:val="24"/>
              </w:rPr>
            </w:pPr>
            <w:r>
              <w:rPr>
                <w:rFonts w:cs="Times New Roman" w:ascii="Times New Roman" w:hAnsi="Times New Roman"/>
                <w:b w:val="false"/>
                <w:color w:val="auto"/>
                <w:sz w:val="24"/>
                <w:szCs w:val="24"/>
              </w:rPr>
              <w:t xml:space="preserve">Особенности традиционных событий, праздников, мероприятий </w:t>
            </w:r>
          </w:p>
        </w:tc>
        <w:tc>
          <w:tcPr>
            <w:tcW w:w="80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32</w:t>
            </w:r>
          </w:p>
        </w:tc>
      </w:tr>
      <w:tr>
        <w:trPr/>
        <w:tc>
          <w:tcPr>
            <w:tcW w:w="12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709" w:firstLine="709"/>
              <w:jc w:val="both"/>
              <w:rPr/>
            </w:pPr>
            <w:r>
              <w:rPr/>
              <w:t>3.5.</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21"/>
              <w:spacing w:lineRule="auto" w:line="240" w:before="0" w:after="0"/>
              <w:jc w:val="both"/>
              <w:rPr>
                <w:rFonts w:ascii="Times New Roman" w:hAnsi="Times New Roman" w:cs="Times New Roman"/>
                <w:b w:val="false"/>
                <w:b w:val="false"/>
                <w:color w:val="auto"/>
                <w:sz w:val="24"/>
                <w:szCs w:val="24"/>
              </w:rPr>
            </w:pPr>
            <w:r>
              <w:rPr>
                <w:rFonts w:cs="Times New Roman" w:ascii="Times New Roman" w:hAnsi="Times New Roman"/>
                <w:b w:val="false"/>
                <w:color w:val="auto"/>
                <w:sz w:val="24"/>
                <w:szCs w:val="24"/>
              </w:rPr>
              <w:t>Особенности организации развивающей предметно-пространственной среды</w:t>
            </w:r>
          </w:p>
        </w:tc>
        <w:tc>
          <w:tcPr>
            <w:tcW w:w="80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33-34</w:t>
            </w:r>
          </w:p>
        </w:tc>
      </w:tr>
      <w:tr>
        <w:trPr/>
        <w:tc>
          <w:tcPr>
            <w:tcW w:w="983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21"/>
              <w:numPr>
                <w:ilvl w:val="0"/>
                <w:numId w:val="35"/>
              </w:numPr>
              <w:spacing w:lineRule="auto" w:line="240" w:before="0" w:after="0"/>
              <w:rPr>
                <w:rFonts w:ascii="Times New Roman" w:hAnsi="Times New Roman"/>
                <w:color w:val="auto"/>
                <w:sz w:val="24"/>
                <w:szCs w:val="24"/>
              </w:rPr>
            </w:pPr>
            <w:r>
              <w:rPr>
                <w:rFonts w:cs="Times New Roman" w:ascii="Times New Roman" w:hAnsi="Times New Roman"/>
                <w:color w:val="auto"/>
                <w:sz w:val="24"/>
                <w:szCs w:val="24"/>
              </w:rPr>
              <w:t>Дополнительный раздел программы</w:t>
            </w:r>
          </w:p>
        </w:tc>
      </w:tr>
      <w:tr>
        <w:trPr/>
        <w:tc>
          <w:tcPr>
            <w:tcW w:w="12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709" w:firstLine="709"/>
              <w:jc w:val="both"/>
              <w:rPr/>
            </w:pPr>
            <w:r>
              <w:rPr/>
              <w:t>4.1.</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pPr>
            <w:r>
              <w:rPr/>
              <w:t>Краткая презентация   Программы</w:t>
            </w:r>
          </w:p>
        </w:tc>
        <w:tc>
          <w:tcPr>
            <w:tcW w:w="80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34</w:t>
            </w:r>
          </w:p>
        </w:tc>
      </w:tr>
      <w:tr>
        <w:trPr/>
        <w:tc>
          <w:tcPr>
            <w:tcW w:w="12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709" w:firstLine="709"/>
              <w:jc w:val="both"/>
              <w:rPr/>
            </w:pPr>
            <w:r>
              <w:rPr/>
              <w:t>4.1.1.</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pPr>
            <w:r>
              <w:rPr/>
              <w:t>Возрастные и иные категории детей, на которых ориентирована Программа</w:t>
            </w:r>
          </w:p>
        </w:tc>
        <w:tc>
          <w:tcPr>
            <w:tcW w:w="80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34-35</w:t>
            </w:r>
          </w:p>
        </w:tc>
      </w:tr>
      <w:tr>
        <w:trPr/>
        <w:tc>
          <w:tcPr>
            <w:tcW w:w="12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709" w:firstLine="709"/>
              <w:jc w:val="both"/>
              <w:rPr/>
            </w:pPr>
            <w:r>
              <w:rPr/>
              <w:t>4.1.2.</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pPr>
            <w:r>
              <w:rPr/>
              <w:t>Используемые Примерные программы</w:t>
            </w:r>
          </w:p>
        </w:tc>
        <w:tc>
          <w:tcPr>
            <w:tcW w:w="80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35</w:t>
            </w:r>
          </w:p>
        </w:tc>
      </w:tr>
      <w:tr>
        <w:trPr/>
        <w:tc>
          <w:tcPr>
            <w:tcW w:w="12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709" w:firstLine="709"/>
              <w:jc w:val="both"/>
              <w:rPr/>
            </w:pPr>
            <w:r>
              <w:rPr/>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pPr>
            <w:r>
              <w:rPr/>
              <w:t>Характеристика взаимодействия педагогического коллектива с семьями детей</w:t>
            </w:r>
          </w:p>
        </w:tc>
        <w:tc>
          <w:tcPr>
            <w:tcW w:w="80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36</w:t>
            </w:r>
          </w:p>
        </w:tc>
      </w:tr>
    </w:tbl>
    <w:p>
      <w:pPr>
        <w:pStyle w:val="Normal"/>
        <w:rPr/>
      </w:pPr>
      <w:r>
        <w:rPr/>
      </w:r>
    </w:p>
    <w:p>
      <w:pPr>
        <w:pStyle w:val="Normal"/>
        <w:rPr/>
      </w:pPr>
      <w:r>
        <w:rPr/>
      </w:r>
    </w:p>
    <w:tbl>
      <w:tblPr>
        <w:tblpPr w:bottomFromText="0" w:horzAnchor="text" w:leftFromText="180" w:rightFromText="180" w:tblpX="-318" w:tblpY="1" w:topFromText="0" w:vertAnchor="text"/>
        <w:tblW w:w="10632" w:type="dxa"/>
        <w:jc w:val="left"/>
        <w:tblInd w:w="108" w:type="dxa"/>
        <w:tblCellMar>
          <w:top w:w="0" w:type="dxa"/>
          <w:left w:w="108" w:type="dxa"/>
          <w:bottom w:w="0" w:type="dxa"/>
          <w:right w:w="108" w:type="dxa"/>
        </w:tblCellMar>
        <w:tblLook w:val="01e0"/>
      </w:tblPr>
      <w:tblGrid>
        <w:gridCol w:w="876"/>
        <w:gridCol w:w="8626"/>
        <w:gridCol w:w="1130"/>
      </w:tblGrid>
      <w:tr>
        <w:trPr>
          <w:trHeight w:val="1124" w:hRule="atLeast"/>
        </w:trPr>
        <w:tc>
          <w:tcPr>
            <w:tcW w:w="8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p>
            <w:pPr>
              <w:pStyle w:val="Normal"/>
              <w:rPr>
                <w:b/>
                <w:b/>
              </w:rPr>
            </w:pPr>
            <w:r>
              <w:rPr>
                <w:b/>
              </w:rPr>
              <w:t xml:space="preserve">№ </w:t>
            </w:r>
          </w:p>
          <w:p>
            <w:pPr>
              <w:pStyle w:val="Normal"/>
              <w:jc w:val="center"/>
              <w:rPr>
                <w:b/>
                <w:b/>
              </w:rPr>
            </w:pPr>
            <w:r>
              <w:rPr>
                <w:b/>
              </w:rPr>
            </w:r>
          </w:p>
        </w:tc>
        <w:tc>
          <w:tcPr>
            <w:tcW w:w="86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p>
            <w:pPr>
              <w:pStyle w:val="Normal"/>
              <w:rPr>
                <w:b/>
                <w:b/>
              </w:rPr>
            </w:pPr>
            <w:r>
              <w:rPr>
                <w:b/>
              </w:rPr>
              <w:t>Приложения к Образовательной программе</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r>
      <w:tr>
        <w:trPr/>
        <w:tc>
          <w:tcPr>
            <w:tcW w:w="87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rPr>
            </w:pPr>
            <w:r>
              <w:rPr>
                <w:b/>
              </w:rPr>
              <w:t>1</w:t>
            </w:r>
          </w:p>
        </w:tc>
        <w:tc>
          <w:tcPr>
            <w:tcW w:w="86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rPr>
            </w:pPr>
            <w:r>
              <w:rPr>
                <w:b/>
              </w:rPr>
              <w:t>Психолого-возрастные особенности воспитанников</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rPr>
            </w:pPr>
            <w:r>
              <w:rPr>
                <w:b/>
              </w:rPr>
            </w:r>
          </w:p>
        </w:tc>
      </w:tr>
      <w:tr>
        <w:trPr/>
        <w:tc>
          <w:tcPr>
            <w:tcW w:w="87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rPr>
            </w:pPr>
            <w:r>
              <w:rPr>
                <w:b/>
              </w:rPr>
              <w:t>2</w:t>
            </w:r>
          </w:p>
        </w:tc>
        <w:tc>
          <w:tcPr>
            <w:tcW w:w="86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b/>
                <w:b/>
                <w:color w:val="000000"/>
                <w:sz w:val="23"/>
                <w:szCs w:val="23"/>
              </w:rPr>
            </w:pPr>
            <w:r>
              <w:rPr>
                <w:rFonts w:eastAsia="Calibri"/>
                <w:b/>
                <w:color w:val="000000"/>
                <w:sz w:val="23"/>
                <w:szCs w:val="23"/>
              </w:rPr>
              <w:t xml:space="preserve">Образовательный уровень, возрастного состава и социальная категория семей </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rPr>
            </w:pPr>
            <w:r>
              <w:rPr>
                <w:b/>
              </w:rPr>
            </w:r>
          </w:p>
        </w:tc>
      </w:tr>
      <w:tr>
        <w:trPr/>
        <w:tc>
          <w:tcPr>
            <w:tcW w:w="87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rPr>
            </w:pPr>
            <w:r>
              <w:rPr>
                <w:b/>
              </w:rPr>
              <w:t>3</w:t>
            </w:r>
          </w:p>
        </w:tc>
        <w:tc>
          <w:tcPr>
            <w:tcW w:w="86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rPr>
            </w:pPr>
            <w:r>
              <w:rPr>
                <w:b/>
                <w:spacing w:val="-2"/>
              </w:rPr>
              <w:t>Описание образовательной деятельности в соответствии с направлениями развития ребенка, представленной в пяти образовательных  областях</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rPr>
            </w:pPr>
            <w:r>
              <w:rPr>
                <w:b/>
              </w:rPr>
            </w:r>
          </w:p>
        </w:tc>
      </w:tr>
      <w:tr>
        <w:trPr/>
        <w:tc>
          <w:tcPr>
            <w:tcW w:w="87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rPr>
            </w:pPr>
            <w:r>
              <w:rPr>
                <w:b/>
              </w:rPr>
              <w:t>4</w:t>
            </w:r>
          </w:p>
        </w:tc>
        <w:tc>
          <w:tcPr>
            <w:tcW w:w="86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rPr>
            </w:pPr>
            <w:r>
              <w:rPr>
                <w:b/>
              </w:rPr>
              <w:t>Планируемые результаты освоения программы по возрастам</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rPr>
            </w:pPr>
            <w:r>
              <w:rPr>
                <w:b/>
              </w:rPr>
            </w:r>
          </w:p>
        </w:tc>
      </w:tr>
      <w:tr>
        <w:trPr/>
        <w:tc>
          <w:tcPr>
            <w:tcW w:w="87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rPr>
            </w:pPr>
            <w:r>
              <w:rPr>
                <w:b/>
              </w:rPr>
              <w:t>5</w:t>
            </w:r>
          </w:p>
        </w:tc>
        <w:tc>
          <w:tcPr>
            <w:tcW w:w="86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rPr>
            </w:pPr>
            <w:r>
              <w:rPr/>
              <w:t xml:space="preserve"> </w:t>
            </w:r>
            <w:r>
              <w:rPr>
                <w:b/>
              </w:rPr>
              <w:t xml:space="preserve">План мероприятий по  взаимодействию с родителями.  </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rPr>
            </w:pPr>
            <w:r>
              <w:rPr>
                <w:b/>
              </w:rPr>
            </w:r>
          </w:p>
        </w:tc>
      </w:tr>
      <w:tr>
        <w:trPr/>
        <w:tc>
          <w:tcPr>
            <w:tcW w:w="87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rPr>
            </w:pPr>
            <w:r>
              <w:rPr>
                <w:b/>
              </w:rPr>
              <w:t>6</w:t>
            </w:r>
          </w:p>
        </w:tc>
        <w:tc>
          <w:tcPr>
            <w:tcW w:w="86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rPr>
            </w:pPr>
            <w:r>
              <w:rPr>
                <w:b/>
              </w:rPr>
              <w:t>План совместной работы со школой</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rPr>
            </w:pPr>
            <w:r>
              <w:rPr>
                <w:b/>
              </w:rPr>
            </w:r>
          </w:p>
        </w:tc>
      </w:tr>
      <w:tr>
        <w:trPr/>
        <w:tc>
          <w:tcPr>
            <w:tcW w:w="87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rPr>
            </w:pPr>
            <w:r>
              <w:rPr>
                <w:b/>
              </w:rPr>
              <w:t>7</w:t>
            </w:r>
          </w:p>
        </w:tc>
        <w:tc>
          <w:tcPr>
            <w:tcW w:w="86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rPr>
            </w:pPr>
            <w:r>
              <w:rPr>
                <w:b/>
              </w:rPr>
              <w:t>Взаимодействие МБДОУ и социума</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rPr>
            </w:pPr>
            <w:r>
              <w:rPr>
                <w:b/>
              </w:rPr>
            </w:r>
          </w:p>
        </w:tc>
      </w:tr>
      <w:tr>
        <w:trPr/>
        <w:tc>
          <w:tcPr>
            <w:tcW w:w="87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rPr>
            </w:pPr>
            <w:r>
              <w:rPr>
                <w:b/>
              </w:rPr>
              <w:t>8</w:t>
            </w:r>
          </w:p>
        </w:tc>
        <w:tc>
          <w:tcPr>
            <w:tcW w:w="86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rPr>
                <w:b/>
                <w:b/>
              </w:rPr>
            </w:pPr>
            <w:r>
              <w:rPr>
                <w:b/>
              </w:rPr>
              <w:t>Программа преемственности дошкольного и начального образования</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rPr>
            </w:pPr>
            <w:r>
              <w:rPr>
                <w:b/>
              </w:rPr>
            </w:r>
          </w:p>
        </w:tc>
      </w:tr>
      <w:tr>
        <w:trPr/>
        <w:tc>
          <w:tcPr>
            <w:tcW w:w="87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rPr>
            </w:pPr>
            <w:r>
              <w:rPr>
                <w:b/>
              </w:rPr>
              <w:t>9</w:t>
            </w:r>
          </w:p>
        </w:tc>
        <w:tc>
          <w:tcPr>
            <w:tcW w:w="862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b/>
                <w:b/>
              </w:rPr>
            </w:pPr>
            <w:r>
              <w:rPr>
                <w:b/>
              </w:rPr>
              <w:t xml:space="preserve">  </w:t>
            </w:r>
            <w:r>
              <w:rPr>
                <w:b/>
              </w:rPr>
              <w:t>Учебно-методический комплект к Программе.</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rPr>
            </w:pPr>
            <w:r>
              <w:rPr>
                <w:b/>
              </w:rPr>
            </w:r>
          </w:p>
        </w:tc>
      </w:tr>
      <w:tr>
        <w:trPr/>
        <w:tc>
          <w:tcPr>
            <w:tcW w:w="87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rPr>
            </w:pPr>
            <w:r>
              <w:rPr>
                <w:b/>
              </w:rPr>
              <w:t>10</w:t>
            </w:r>
          </w:p>
        </w:tc>
        <w:tc>
          <w:tcPr>
            <w:tcW w:w="862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b/>
                <w:b/>
              </w:rPr>
            </w:pPr>
            <w:r>
              <w:rPr>
                <w:b/>
              </w:rPr>
              <w:t xml:space="preserve"> </w:t>
            </w:r>
            <w:r>
              <w:rPr>
                <w:b/>
              </w:rPr>
              <w:t>Режимы для холодного и теплого периода года и  по возрастному составу группы.</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rPr>
            </w:pPr>
            <w:r>
              <w:rPr>
                <w:b/>
              </w:rPr>
            </w:r>
          </w:p>
        </w:tc>
      </w:tr>
      <w:tr>
        <w:trPr/>
        <w:tc>
          <w:tcPr>
            <w:tcW w:w="87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rPr>
            </w:pPr>
            <w:r>
              <w:rPr>
                <w:b/>
              </w:rPr>
              <w:t>11</w:t>
            </w:r>
          </w:p>
        </w:tc>
        <w:tc>
          <w:tcPr>
            <w:tcW w:w="862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b/>
                <w:b/>
              </w:rPr>
            </w:pPr>
            <w:r>
              <w:rPr>
                <w:b/>
              </w:rPr>
              <w:t>Комплексно-тематическое планирование воспитательно-образовательной работы в ДОО с учетом праздников, традиций, мероприятий</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rPr>
            </w:pPr>
            <w:r>
              <w:rPr>
                <w:b/>
              </w:rPr>
            </w:r>
          </w:p>
        </w:tc>
      </w:tr>
      <w:tr>
        <w:trPr/>
        <w:tc>
          <w:tcPr>
            <w:tcW w:w="87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rPr>
            </w:pPr>
            <w:r>
              <w:rPr>
                <w:b/>
              </w:rPr>
              <w:t>12</w:t>
            </w:r>
          </w:p>
        </w:tc>
        <w:tc>
          <w:tcPr>
            <w:tcW w:w="862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b/>
                <w:b/>
              </w:rPr>
            </w:pPr>
            <w:r>
              <w:rPr>
                <w:b/>
              </w:rPr>
              <w:t>Организация предметно-пространственной среды</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rPr>
            </w:pPr>
            <w:r>
              <w:rPr>
                <w:b/>
              </w:rPr>
            </w:r>
          </w:p>
        </w:tc>
      </w:tr>
      <w:tr>
        <w:trPr/>
        <w:tc>
          <w:tcPr>
            <w:tcW w:w="87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rPr>
            </w:pPr>
            <w:r>
              <w:rPr>
                <w:b/>
              </w:rPr>
              <w:t>13</w:t>
            </w:r>
          </w:p>
        </w:tc>
        <w:tc>
          <w:tcPr>
            <w:tcW w:w="862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b/>
                <w:b/>
              </w:rPr>
            </w:pPr>
            <w:r>
              <w:rPr>
                <w:b/>
              </w:rPr>
              <w:t>Материально-техническое обеспечение</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rPr>
            </w:pPr>
            <w:r>
              <w:rPr>
                <w:b/>
              </w:rPr>
            </w:r>
          </w:p>
        </w:tc>
      </w:tr>
      <w:tr>
        <w:trPr/>
        <w:tc>
          <w:tcPr>
            <w:tcW w:w="87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rPr>
            </w:pPr>
            <w:r>
              <w:rPr>
                <w:b/>
              </w:rPr>
              <w:t>14</w:t>
            </w:r>
          </w:p>
        </w:tc>
        <w:tc>
          <w:tcPr>
            <w:tcW w:w="862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b/>
                <w:b/>
              </w:rPr>
            </w:pPr>
            <w:r>
              <w:rPr>
                <w:b/>
              </w:rPr>
              <w:t>Организация жизни-деятельности (распорядок дня)</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rPr>
            </w:pPr>
            <w:r>
              <w:rPr>
                <w:b/>
              </w:rPr>
            </w:r>
          </w:p>
        </w:tc>
      </w:tr>
      <w:tr>
        <w:trPr/>
        <w:tc>
          <w:tcPr>
            <w:tcW w:w="87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rPr>
            </w:pPr>
            <w:r>
              <w:rPr>
                <w:b/>
              </w:rPr>
              <w:t>15</w:t>
            </w:r>
          </w:p>
        </w:tc>
        <w:tc>
          <w:tcPr>
            <w:tcW w:w="862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b/>
                <w:b/>
              </w:rPr>
            </w:pPr>
            <w:r>
              <w:rPr>
                <w:b/>
              </w:rPr>
              <w:t>Модель организации воспитательно-образовательного процесса на день в соответствии с контингентом воспитанников и их индивидуальными и возрастными  особенностями</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rPr>
            </w:pPr>
            <w:r>
              <w:rPr>
                <w:b/>
              </w:rPr>
            </w:r>
          </w:p>
        </w:tc>
      </w:tr>
    </w:tbl>
    <w:p>
      <w:pPr>
        <w:pStyle w:val="Normal"/>
        <w:rPr/>
      </w:pPr>
      <w:r>
        <w:rPr/>
      </w:r>
    </w:p>
    <w:p>
      <w:pPr>
        <w:pStyle w:val="Normal"/>
        <w:ind w:left="284" w:hanging="0"/>
        <w:rPr>
          <w:b/>
          <w:b/>
          <w:i/>
          <w:i/>
          <w:color w:val="000000"/>
        </w:rPr>
      </w:pPr>
      <w:r>
        <w:rPr/>
        <w:br/>
      </w:r>
      <w:r>
        <w:rPr>
          <w:b/>
          <w:i/>
          <w:color w:val="000000"/>
        </w:rPr>
        <w:t>Документы, находящиеся у педагогов:</w:t>
      </w:r>
    </w:p>
    <w:p>
      <w:pPr>
        <w:pStyle w:val="ListParagraph"/>
        <w:numPr>
          <w:ilvl w:val="0"/>
          <w:numId w:val="36"/>
        </w:numPr>
        <w:spacing w:lineRule="auto" w:line="240" w:before="0" w:after="0"/>
        <w:ind w:left="360" w:hanging="360"/>
        <w:contextualSpacing/>
        <w:jc w:val="both"/>
        <w:rPr>
          <w:rFonts w:ascii="Times New Roman" w:hAnsi="Times New Roman"/>
          <w:color w:val="000000"/>
          <w:sz w:val="24"/>
          <w:szCs w:val="24"/>
        </w:rPr>
      </w:pPr>
      <w:r>
        <w:rPr>
          <w:rFonts w:ascii="Times New Roman" w:hAnsi="Times New Roman"/>
          <w:color w:val="000000"/>
          <w:sz w:val="24"/>
          <w:szCs w:val="24"/>
        </w:rPr>
        <w:t>Рабочие программы учебных предметов, курсов, дисциплин (модулей), иных компонентов</w:t>
      </w:r>
    </w:p>
    <w:p>
      <w:pPr>
        <w:pStyle w:val="ListParagraph"/>
        <w:numPr>
          <w:ilvl w:val="0"/>
          <w:numId w:val="36"/>
        </w:numPr>
        <w:spacing w:lineRule="auto" w:line="240" w:before="0" w:after="0"/>
        <w:ind w:left="360" w:hanging="360"/>
        <w:contextualSpacing/>
        <w:jc w:val="both"/>
        <w:rPr>
          <w:rFonts w:ascii="Times New Roman" w:hAnsi="Times New Roman"/>
          <w:color w:val="000000"/>
          <w:sz w:val="24"/>
          <w:szCs w:val="24"/>
        </w:rPr>
      </w:pPr>
      <w:r>
        <w:rPr>
          <w:rFonts w:ascii="Times New Roman" w:hAnsi="Times New Roman"/>
          <w:color w:val="000000"/>
          <w:sz w:val="24"/>
          <w:szCs w:val="24"/>
        </w:rPr>
        <w:t>Оценочные и методические материалы находятся в рабочих программах учебных предметов, курсов, дисциплин (модулей), иных компонентов</w:t>
      </w:r>
    </w:p>
    <w:p>
      <w:pPr>
        <w:pStyle w:val="Normal"/>
        <w:numPr>
          <w:ilvl w:val="0"/>
          <w:numId w:val="36"/>
        </w:numPr>
        <w:spacing w:before="0" w:after="200"/>
        <w:ind w:left="360" w:hanging="360"/>
        <w:jc w:val="both"/>
        <w:rPr/>
      </w:pPr>
      <w:r>
        <w:rPr>
          <w:bCs/>
        </w:rPr>
        <w:t>Ежедневное планирование воспитателей первой и второй половины дня, в том числе прогулок и игр</w:t>
      </w:r>
      <w:r>
        <w:rPr/>
        <w: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t xml:space="preserve">Введение </w:t>
      </w:r>
    </w:p>
    <w:p>
      <w:pPr>
        <w:pStyle w:val="Normal"/>
        <w:rPr>
          <w:b/>
          <w:b/>
        </w:rPr>
      </w:pPr>
      <w:r>
        <w:rPr>
          <w:b/>
        </w:rPr>
      </w:r>
    </w:p>
    <w:p>
      <w:pPr>
        <w:pStyle w:val="Normal"/>
        <w:jc w:val="both"/>
        <w:rPr>
          <w:bCs/>
        </w:rPr>
      </w:pPr>
      <w:r>
        <w:rPr>
          <w:b/>
          <w:bCs/>
          <w:iCs/>
          <w:spacing w:val="-14"/>
          <w:sz w:val="28"/>
          <w:szCs w:val="28"/>
        </w:rPr>
        <w:t>О</w:t>
      </w:r>
      <w:r>
        <w:rPr>
          <w:b/>
          <w:bCs/>
          <w:iCs/>
          <w:spacing w:val="-14"/>
        </w:rPr>
        <w:t>бщие сведения о  детском саде.</w:t>
      </w:r>
    </w:p>
    <w:p>
      <w:pPr>
        <w:pStyle w:val="ConsPlusNonformat"/>
        <w:widowControl/>
        <w:ind w:firstLine="708"/>
        <w:jc w:val="both"/>
        <w:rPr>
          <w:rFonts w:ascii="Times New Roman" w:hAnsi="Times New Roman" w:cs="Times New Roman"/>
          <w:sz w:val="24"/>
          <w:szCs w:val="24"/>
        </w:rPr>
      </w:pPr>
      <w:r>
        <w:rPr>
          <w:rFonts w:cs="Times New Roman" w:ascii="Times New Roman" w:hAnsi="Times New Roman"/>
          <w:sz w:val="24"/>
          <w:szCs w:val="24"/>
        </w:rPr>
        <w:t>Полное  наименование  детского сада: Прокопьевский детский сад – филиал муниципального бюджетного общеобразовательного учреждения «Новониколаевская средняя общеобразовательная школа № 9»</w:t>
      </w:r>
    </w:p>
    <w:p>
      <w:pPr>
        <w:pStyle w:val="ConsPlusNonformat"/>
        <w:widowControl/>
        <w:ind w:firstLine="708"/>
        <w:jc w:val="both"/>
        <w:rPr>
          <w:rFonts w:ascii="Times New Roman" w:hAnsi="Times New Roman" w:cs="Times New Roman"/>
          <w:sz w:val="24"/>
          <w:szCs w:val="24"/>
        </w:rPr>
      </w:pPr>
      <w:r>
        <w:rPr>
          <w:rFonts w:cs="Times New Roman" w:ascii="Times New Roman" w:hAnsi="Times New Roman"/>
          <w:sz w:val="24"/>
          <w:szCs w:val="24"/>
        </w:rPr>
        <w:t>Официальное сокращенное наименование бюджетного учреждения: Прокопьевский детский сад – филиал МБОУ «Новониколаевская СОШ № 9»</w:t>
      </w:r>
    </w:p>
    <w:p>
      <w:pPr>
        <w:pStyle w:val="ConsPlusNonformat"/>
        <w:widowControl/>
        <w:ind w:firstLine="708"/>
        <w:jc w:val="both"/>
        <w:rPr>
          <w:rFonts w:ascii="Times New Roman" w:hAnsi="Times New Roman" w:cs="Times New Roman"/>
          <w:sz w:val="24"/>
          <w:szCs w:val="24"/>
        </w:rPr>
      </w:pPr>
      <w:r>
        <w:rPr>
          <w:rFonts w:cs="Times New Roman" w:ascii="Times New Roman" w:hAnsi="Times New Roman"/>
          <w:sz w:val="24"/>
          <w:szCs w:val="24"/>
        </w:rPr>
        <w:t xml:space="preserve">Тип – дошкольное образовательное учреждение. </w:t>
      </w:r>
    </w:p>
    <w:p>
      <w:pPr>
        <w:pStyle w:val="ConsPlusNonformat"/>
        <w:widowControl/>
        <w:ind w:firstLine="708"/>
        <w:jc w:val="both"/>
        <w:rPr>
          <w:rFonts w:ascii="Times New Roman" w:hAnsi="Times New Roman" w:cs="Times New Roman"/>
          <w:color w:val="000000"/>
          <w:sz w:val="24"/>
          <w:szCs w:val="24"/>
        </w:rPr>
      </w:pPr>
      <w:r>
        <w:rPr>
          <w:rFonts w:cs="Times New Roman" w:ascii="Times New Roman" w:hAnsi="Times New Roman"/>
          <w:sz w:val="24"/>
          <w:szCs w:val="24"/>
        </w:rPr>
        <w:t>Вид – детский сад.</w:t>
      </w:r>
    </w:p>
    <w:p>
      <w:pPr>
        <w:pStyle w:val="ConsPlusNonformat"/>
        <w:widowControl/>
        <w:ind w:left="705" w:hanging="0"/>
        <w:rPr>
          <w:rFonts w:ascii="Times New Roman" w:hAnsi="Times New Roman" w:cs="Times New Roman"/>
          <w:sz w:val="24"/>
          <w:szCs w:val="24"/>
        </w:rPr>
      </w:pPr>
      <w:r>
        <w:rPr>
          <w:rFonts w:cs="Times New Roman" w:ascii="Times New Roman" w:hAnsi="Times New Roman"/>
          <w:sz w:val="24"/>
          <w:szCs w:val="24"/>
        </w:rPr>
        <w:t>Место нахождения учреждения: д. Прокопьевка</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ab/>
        <w:t>Почтовый адрес: 663813, Красноярский край, Иланский район, д. Прокопьевка, ул.     Школьная д.7</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Детский сад малокомплектный, группа разновозрастная, в составе группы дети в возрасте с 2-7 лет.</w:t>
        <w:tab/>
        <w:t xml:space="preserve">  Место нахождения юрлица: 663813, Красноярский край,  Иланский район,  с. Новониколаевка,  ул. Андрея Комарова,  1 . 1                                                </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Cs/>
          <w:sz w:val="24"/>
          <w:szCs w:val="24"/>
        </w:rPr>
        <w:t>- Лицензия на право осуществления образовательной деятельности   № 9976-л от 20. 11. 2020 г.</w:t>
      </w:r>
    </w:p>
    <w:p>
      <w:pPr>
        <w:pStyle w:val="Normal"/>
        <w:rPr>
          <w:b/>
          <w:b/>
        </w:rPr>
      </w:pPr>
      <w:r>
        <w:rPr>
          <w:bCs/>
        </w:rPr>
        <w:t>Серия  24Л01   № 0003232</w:t>
      </w:r>
    </w:p>
    <w:p>
      <w:pPr>
        <w:pStyle w:val="Normal"/>
        <w:rPr>
          <w:b/>
          <w:b/>
          <w:color w:val="FF0000"/>
        </w:rPr>
      </w:pPr>
      <w:r>
        <w:rPr>
          <w:b/>
          <w:color w:val="FF0000"/>
        </w:rPr>
      </w:r>
    </w:p>
    <w:p>
      <w:pPr>
        <w:pStyle w:val="ConsPlusNonformat"/>
        <w:widowControl/>
        <w:jc w:val="both"/>
        <w:rPr>
          <w:rFonts w:ascii="Times New Roman" w:hAnsi="Times New Roman" w:cs="Times New Roman"/>
          <w:sz w:val="24"/>
          <w:szCs w:val="24"/>
        </w:rPr>
      </w:pPr>
      <w:r>
        <w:rPr>
          <w:rFonts w:cs="Times New Roman" w:ascii="Times New Roman" w:hAnsi="Times New Roman"/>
          <w:sz w:val="24"/>
          <w:szCs w:val="24"/>
        </w:rPr>
      </w:r>
    </w:p>
    <w:p>
      <w:pPr>
        <w:pStyle w:val="Normal"/>
        <w:ind w:left="3645" w:hanging="0"/>
        <w:rPr>
          <w:b/>
          <w:b/>
        </w:rPr>
      </w:pPr>
      <w:r>
        <w:rPr>
          <w:b/>
        </w:rPr>
        <w:t>1.Целевой раздел</w:t>
      </w:r>
    </w:p>
    <w:p>
      <w:pPr>
        <w:pStyle w:val="Normal"/>
        <w:rPr/>
      </w:pPr>
      <w:r>
        <w:rPr/>
      </w:r>
    </w:p>
    <w:p>
      <w:pPr>
        <w:pStyle w:val="Normal"/>
        <w:ind w:left="720" w:hanging="0"/>
        <w:rPr>
          <w:b/>
          <w:b/>
        </w:rPr>
      </w:pPr>
      <w:r>
        <w:rPr>
          <w:b/>
        </w:rPr>
        <w:t xml:space="preserve">1.1.Пояснительная записка </w:t>
      </w:r>
    </w:p>
    <w:p>
      <w:pPr>
        <w:pStyle w:val="Normal"/>
        <w:ind w:firstLine="708"/>
        <w:jc w:val="both"/>
        <w:rPr/>
      </w:pPr>
      <w:r>
        <w:rPr/>
      </w:r>
    </w:p>
    <w:p>
      <w:pPr>
        <w:pStyle w:val="Normal"/>
        <w:ind w:firstLine="708"/>
        <w:jc w:val="both"/>
        <w:rPr/>
      </w:pPr>
      <w:r>
        <w:rPr/>
        <w:t>Основная образовательная программа  Прокопьевского детского сада- филиала МБОУ «Новониколаевская СОШ №9» разработанная в соответствии с основными нормативно-правовыми документами по дошкольному воспитанию:</w:t>
      </w:r>
    </w:p>
    <w:p>
      <w:pPr>
        <w:pStyle w:val="Normal"/>
        <w:ind w:firstLine="708"/>
        <w:jc w:val="both"/>
        <w:rPr/>
      </w:pPr>
      <w:r>
        <w:rPr/>
        <w:t>Международное законодательство</w:t>
      </w:r>
    </w:p>
    <w:p>
      <w:pPr>
        <w:pStyle w:val="Normal"/>
        <w:jc w:val="both"/>
        <w:rPr/>
      </w:pPr>
      <w:r>
        <w:rPr/>
        <w:t xml:space="preserve"> </w:t>
      </w:r>
      <w:r>
        <w:rPr/>
        <w:t>- Всемирная декларация об обеспечении выживания, защиты и развития детей, 1990 г.</w:t>
      </w:r>
    </w:p>
    <w:p>
      <w:pPr>
        <w:pStyle w:val="Normal"/>
        <w:jc w:val="both"/>
        <w:rPr/>
      </w:pPr>
      <w:r>
        <w:rPr/>
        <w:t>- Декларация прав ребенка, 1959г.</w:t>
      </w:r>
    </w:p>
    <w:p>
      <w:pPr>
        <w:pStyle w:val="Normal"/>
        <w:jc w:val="both"/>
        <w:rPr/>
      </w:pPr>
      <w:r>
        <w:rPr/>
        <w:t>- Конвенция ООН о правах ребенка, 1989 г.</w:t>
      </w:r>
    </w:p>
    <w:p>
      <w:pPr>
        <w:pStyle w:val="Normal"/>
        <w:jc w:val="both"/>
        <w:rPr/>
      </w:pPr>
      <w:r>
        <w:rPr/>
        <w:t xml:space="preserve">             </w:t>
      </w:r>
      <w:r>
        <w:rPr/>
        <w:t>Указы Президента РФ</w:t>
      </w:r>
    </w:p>
    <w:p>
      <w:pPr>
        <w:pStyle w:val="Normal"/>
        <w:jc w:val="both"/>
        <w:rPr/>
      </w:pPr>
      <w:r>
        <w:rPr/>
        <w:t xml:space="preserve"> </w:t>
      </w:r>
      <w:r>
        <w:rPr/>
        <w:t xml:space="preserve">- № 761 от 01.06.2012 г. «О национальной стратегии действий в интересах детей 2012-2017 г.» </w:t>
      </w:r>
    </w:p>
    <w:p>
      <w:pPr>
        <w:pStyle w:val="Normal"/>
        <w:jc w:val="both"/>
        <w:rPr/>
      </w:pPr>
      <w:r>
        <w:rPr/>
        <w:t xml:space="preserve"> </w:t>
      </w:r>
      <w:r>
        <w:rPr/>
        <w:t>- № 599 от 07.05.2012 г. «О мерах по реализации государственной политики в области образования и науки».</w:t>
      </w:r>
    </w:p>
    <w:p>
      <w:pPr>
        <w:pStyle w:val="Normal"/>
        <w:jc w:val="both"/>
        <w:rPr/>
      </w:pPr>
      <w:r>
        <w:rPr/>
        <w:t xml:space="preserve">             </w:t>
      </w:r>
      <w:r>
        <w:rPr/>
        <w:t>Федеральные законы</w:t>
      </w:r>
    </w:p>
    <w:p>
      <w:pPr>
        <w:pStyle w:val="Normal"/>
        <w:jc w:val="both"/>
        <w:rPr>
          <w:color w:val="000000"/>
        </w:rPr>
      </w:pPr>
      <w:r>
        <w:rPr/>
        <w:t xml:space="preserve">- </w:t>
      </w:r>
      <w:r>
        <w:rPr>
          <w:rFonts w:ascii="Calibri" w:hAnsi="Calibri"/>
          <w:color w:val="000000"/>
        </w:rPr>
        <w:t xml:space="preserve"> </w:t>
      </w:r>
      <w:r>
        <w:rPr>
          <w:color w:val="000000"/>
        </w:rPr>
        <w:t>Федеральный закон РФ от 29.12.2012г.  № 273-ФЗ  «Об образовании в Российской Федерации»;</w:t>
      </w:r>
    </w:p>
    <w:p>
      <w:pPr>
        <w:pStyle w:val="Normal"/>
        <w:jc w:val="both"/>
        <w:rPr>
          <w:color w:val="000000"/>
        </w:rPr>
      </w:pPr>
      <w:r>
        <w:rPr>
          <w:color w:val="000000"/>
        </w:rPr>
        <w:t>- Федеральный закон РФ от 29.12.2010 г. №436-ФЗ «О защите детей от информации, причиняющий вред их здоровью и развитию (вступил в силу с 01.09.2012 г.);</w:t>
      </w:r>
    </w:p>
    <w:p>
      <w:pPr>
        <w:pStyle w:val="Normal"/>
        <w:jc w:val="both"/>
        <w:rPr>
          <w:color w:val="000000"/>
        </w:rPr>
      </w:pPr>
      <w:r>
        <w:rPr>
          <w:color w:val="000000"/>
        </w:rPr>
        <w:t>- Федеральный закон РФ от 08.05.2010 г. № 83 –ФЗ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pPr>
        <w:pStyle w:val="Normal"/>
        <w:jc w:val="both"/>
        <w:rPr>
          <w:color w:val="000000"/>
        </w:rPr>
      </w:pPr>
      <w:r>
        <w:rPr>
          <w:color w:val="000000"/>
        </w:rPr>
        <w:t xml:space="preserve">             </w:t>
      </w:r>
      <w:r>
        <w:rPr>
          <w:color w:val="000000"/>
        </w:rPr>
        <w:t>Приказы, постановления, письма и другие документы Федерального уровня</w:t>
      </w:r>
    </w:p>
    <w:p>
      <w:pPr>
        <w:pStyle w:val="Normal"/>
        <w:rPr/>
      </w:pPr>
      <w:r>
        <w:rPr/>
        <w:t>-  Приказ Министерства образования и науки Российской Федерации от 17 октября 2013 г. N 1155 «Об утверждении Федерального государственного образовательного стандарта дошкольного образования» ;</w:t>
      </w:r>
    </w:p>
    <w:p>
      <w:pPr>
        <w:pStyle w:val="Normal"/>
        <w:jc w:val="both"/>
        <w:rPr/>
      </w:pPr>
      <w:r>
        <w:rPr/>
        <w:t xml:space="preserve">- Приказ Министерства образования и науки РФ от 30 августа 2013 года №1014 ;  «Об утверждении Порядка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w:t>
      </w:r>
    </w:p>
    <w:p>
      <w:pPr>
        <w:pStyle w:val="Normal"/>
        <w:jc w:val="both"/>
        <w:rPr/>
      </w:pPr>
      <w:r>
        <w:rPr/>
        <w:t>- Санитарно-эпидемиологические требования к устройству, содержанию и организации режима работы  дошкольных образовательных организаций»</w:t>
      </w:r>
      <w:r>
        <w:rPr>
          <w:rStyle w:val="Style12"/>
        </w:rPr>
        <w:t xml:space="preserve"> (</w:t>
      </w:r>
      <w:r>
        <w:rPr>
          <w:shd w:fill="FCFCFA" w:val="clear"/>
        </w:rPr>
        <w:t xml:space="preserve">Утверждены постановлением Главного государственного санитарного врача Российской  </w:t>
      </w:r>
      <w:r>
        <w:rPr>
          <w:rStyle w:val="Style12"/>
        </w:rPr>
        <w:t>от 15 мая 2013 года №26  «Об утверждении САНПИН» 2.4.3049-13)</w:t>
      </w:r>
    </w:p>
    <w:p>
      <w:pPr>
        <w:pStyle w:val="Normal"/>
        <w:shd w:val="clear" w:color="auto" w:fill="FFFFFF"/>
        <w:ind w:firstLine="288"/>
        <w:jc w:val="both"/>
        <w:rPr>
          <w:color w:val="000000"/>
        </w:rPr>
      </w:pPr>
      <w:r>
        <w:rPr>
          <w:color w:val="000000"/>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pPr>
        <w:pStyle w:val="Normal"/>
        <w:ind w:firstLine="708"/>
        <w:jc w:val="both"/>
        <w:rPr/>
      </w:pPr>
      <w:r>
        <w:rPr/>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и дошкольного образования.</w:t>
      </w:r>
    </w:p>
    <w:p>
      <w:pPr>
        <w:pStyle w:val="Normal"/>
        <w:ind w:firstLine="708"/>
        <w:jc w:val="both"/>
        <w:rPr/>
      </w:pPr>
      <w:r>
        <w:rPr/>
        <w:t>Программа разработана на основе примерной общеобразовательной программы дошкольного образования  «От рождения до школы».  Под редакцией Н.Е. Вераксы, Т.С. Комаровой, М.А.Васильевой, Москва, Мозаика-Синтез, 2017 год</w:t>
      </w:r>
    </w:p>
    <w:p>
      <w:pPr>
        <w:pStyle w:val="Normal"/>
        <w:jc w:val="both"/>
        <w:rPr>
          <w:bCs/>
        </w:rPr>
      </w:pPr>
      <w:r>
        <w:rPr>
          <w:bCs/>
        </w:rPr>
      </w:r>
    </w:p>
    <w:p>
      <w:pPr>
        <w:pStyle w:val="Normal"/>
        <w:jc w:val="both"/>
        <w:rPr>
          <w:bCs/>
        </w:rPr>
      </w:pPr>
      <w:r>
        <w:rPr>
          <w:bCs/>
        </w:rPr>
      </w:r>
    </w:p>
    <w:p>
      <w:pPr>
        <w:pStyle w:val="Normal"/>
        <w:rPr>
          <w:b/>
          <w:b/>
        </w:rPr>
      </w:pPr>
      <w:r>
        <w:rPr>
          <w:b/>
        </w:rPr>
      </w:r>
    </w:p>
    <w:p>
      <w:pPr>
        <w:pStyle w:val="Normal"/>
        <w:rPr>
          <w:b/>
          <w:b/>
        </w:rPr>
      </w:pPr>
      <w:r>
        <w:rPr>
          <w:b/>
        </w:rPr>
        <w:t>1.2. Цели и задачи реализации программы дошкольного образования</w:t>
      </w:r>
    </w:p>
    <w:p>
      <w:pPr>
        <w:pStyle w:val="Normal"/>
        <w:jc w:val="both"/>
        <w:rPr/>
      </w:pPr>
      <w:r>
        <w:rPr/>
      </w:r>
    </w:p>
    <w:p>
      <w:pPr>
        <w:pStyle w:val="Normal"/>
        <w:ind w:firstLine="708"/>
        <w:jc w:val="both"/>
        <w:rPr/>
      </w:pPr>
      <w:r>
        <w:rPr/>
        <w:t>Цель и задачи деятельности детского сада по реализации основной образовательной программы определяются ФГОС дошкольного образования, примерной основной образовательной программой «От рождения до школы», приоритетного направления – физического развития дошкольников с учетом регионального компонента,  на основе анализа результатов предшествующей педа</w:t>
        <w:softHyphen/>
        <w:t xml:space="preserve">гогической деятельности, потребностей детей и родителей, социума, в котором находится дошкольное образовательное учреждение. </w:t>
      </w:r>
    </w:p>
    <w:p>
      <w:pPr>
        <w:pStyle w:val="Normal"/>
        <w:jc w:val="center"/>
        <w:rPr>
          <w:b/>
          <w:b/>
        </w:rPr>
      </w:pPr>
      <w:r>
        <w:rPr>
          <w:b/>
        </w:rPr>
      </w:r>
    </w:p>
    <w:p>
      <w:pPr>
        <w:pStyle w:val="Normal"/>
        <w:numPr>
          <w:ilvl w:val="2"/>
          <w:numId w:val="15"/>
        </w:numPr>
        <w:rPr>
          <w:b/>
          <w:b/>
          <w:i/>
          <w:i/>
        </w:rPr>
      </w:pPr>
      <w:r>
        <w:rPr>
          <w:b/>
          <w:i/>
        </w:rPr>
        <w:t xml:space="preserve">Цели и задачи реализации Программы </w:t>
      </w:r>
    </w:p>
    <w:p>
      <w:pPr>
        <w:pStyle w:val="Normal"/>
        <w:rPr>
          <w:i/>
          <w:i/>
        </w:rPr>
      </w:pPr>
      <w:r>
        <w:rPr>
          <w:i/>
        </w:rPr>
      </w:r>
    </w:p>
    <w:tbl>
      <w:tblPr>
        <w:tblW w:w="10632" w:type="dxa"/>
        <w:jc w:val="left"/>
        <w:tblInd w:w="-175" w:type="dxa"/>
        <w:tblCellMar>
          <w:top w:w="0" w:type="dxa"/>
          <w:left w:w="108" w:type="dxa"/>
          <w:bottom w:w="0" w:type="dxa"/>
          <w:right w:w="108" w:type="dxa"/>
        </w:tblCellMar>
        <w:tblLook w:val="04a0"/>
      </w:tblPr>
      <w:tblGrid>
        <w:gridCol w:w="5528"/>
        <w:gridCol w:w="5103"/>
      </w:tblGrid>
      <w:tr>
        <w:trPr/>
        <w:tc>
          <w:tcPr>
            <w:tcW w:w="10631" w:type="dxa"/>
            <w:gridSpan w:val="2"/>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Цели:</w:t>
            </w:r>
          </w:p>
        </w:tc>
      </w:tr>
      <w:tr>
        <w:trPr/>
        <w:tc>
          <w:tcPr>
            <w:tcW w:w="5528" w:type="dxa"/>
            <w:tcBorders>
              <w:top w:val="single" w:sz="4" w:space="0" w:color="000000"/>
              <w:left w:val="single" w:sz="4" w:space="0" w:color="000000"/>
              <w:bottom w:val="single" w:sz="4" w:space="0" w:color="000000"/>
              <w:right w:val="single" w:sz="4" w:space="0" w:color="000000"/>
            </w:tcBorders>
          </w:tcPr>
          <w:p>
            <w:pPr>
              <w:pStyle w:val="Normal"/>
              <w:rPr/>
            </w:pPr>
            <w:r>
              <w:rPr/>
              <w:t>Обязательная часть</w:t>
            </w:r>
          </w:p>
        </w:tc>
        <w:tc>
          <w:tcPr>
            <w:tcW w:w="5103" w:type="dxa"/>
            <w:tcBorders>
              <w:top w:val="single" w:sz="4" w:space="0" w:color="000000"/>
              <w:left w:val="single" w:sz="4" w:space="0" w:color="000000"/>
              <w:bottom w:val="single" w:sz="4" w:space="0" w:color="000000"/>
              <w:right w:val="single" w:sz="4" w:space="0" w:color="000000"/>
            </w:tcBorders>
          </w:tcPr>
          <w:p>
            <w:pPr>
              <w:pStyle w:val="Normal"/>
              <w:rPr/>
            </w:pPr>
            <w:r>
              <w:rPr/>
              <w:t>Часть Программы формируемая участниками образовательных отношений</w:t>
            </w:r>
          </w:p>
        </w:tc>
      </w:tr>
      <w:tr>
        <w:trPr/>
        <w:tc>
          <w:tcPr>
            <w:tcW w:w="5528" w:type="dxa"/>
            <w:tcBorders>
              <w:top w:val="single" w:sz="4" w:space="0" w:color="000000"/>
              <w:left w:val="single" w:sz="4" w:space="0" w:color="000000"/>
              <w:right w:val="single" w:sz="4" w:space="0" w:color="000000"/>
            </w:tcBorders>
          </w:tcPr>
          <w:p>
            <w:pPr>
              <w:pStyle w:val="NormalWeb"/>
              <w:spacing w:beforeAutospacing="0" w:before="0" w:afterAutospacing="0" w:after="0"/>
              <w:jc w:val="both"/>
              <w:rPr/>
            </w:pPr>
            <w:r>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pPr>
              <w:pStyle w:val="Normal"/>
              <w:jc w:val="both"/>
              <w:rPr/>
            </w:pPr>
            <w:r>
              <w:rPr/>
            </w:r>
          </w:p>
          <w:p>
            <w:pPr>
              <w:pStyle w:val="NormalWeb"/>
              <w:spacing w:beforeAutospacing="0" w:before="0" w:afterAutospacing="0" w:after="0"/>
              <w:jc w:val="both"/>
              <w:rPr/>
            </w:pPr>
            <w:r>
              <w:rPr/>
              <w:t xml:space="preserve"> </w:t>
            </w:r>
            <w:r>
              <w:rPr/>
              <w:t>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pPr>
              <w:pStyle w:val="Normal"/>
              <w:shd w:val="clear" w:color="auto" w:fill="FFFFFF"/>
              <w:jc w:val="both"/>
              <w:rPr>
                <w:color w:val="000000"/>
              </w:rPr>
            </w:pPr>
            <w:r>
              <w:rPr>
                <w:color w:val="000000"/>
              </w:rPr>
            </w:r>
          </w:p>
          <w:p>
            <w:pPr>
              <w:pStyle w:val="Normal"/>
              <w:jc w:val="both"/>
              <w:rPr>
                <w:rFonts w:ascii="Oliver" w:hAnsi="Oliver" w:cs="Oliver"/>
              </w:rPr>
            </w:pPr>
            <w:r>
              <w:rPr>
                <w:rFonts w:cs="Oliver" w:ascii="Oliver" w:hAnsi="Oliver"/>
                <w:bCs/>
              </w:rPr>
              <w:t xml:space="preserve">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pPr>
              <w:pStyle w:val="Normal"/>
              <w:rPr/>
            </w:pPr>
            <w:r>
              <w:rPr/>
            </w:r>
          </w:p>
        </w:tc>
        <w:tc>
          <w:tcPr>
            <w:tcW w:w="5103" w:type="dxa"/>
            <w:tcBorders>
              <w:top w:val="single" w:sz="4" w:space="0" w:color="000000"/>
              <w:left w:val="single" w:sz="4" w:space="0" w:color="000000"/>
              <w:bottom w:val="single" w:sz="4" w:space="0" w:color="000000"/>
              <w:right w:val="single" w:sz="4" w:space="0" w:color="000000"/>
            </w:tcBorders>
          </w:tcPr>
          <w:p>
            <w:pPr>
              <w:pStyle w:val="Normal"/>
              <w:rPr/>
            </w:pPr>
            <w:r>
              <w:rPr/>
              <w:t>Воспитание целостной гармонически развитой личности, для которой характерна  потребность в физическом совершенствовании, наличие потребности в здоровом образе жизни, гармоничное физическое развитие, сохранение здоровья.</w:t>
            </w:r>
          </w:p>
          <w:p>
            <w:pPr>
              <w:pStyle w:val="Normal"/>
              <w:rPr/>
            </w:pPr>
            <w:r>
              <w:rPr/>
            </w:r>
          </w:p>
          <w:p>
            <w:pPr>
              <w:pStyle w:val="Normal"/>
              <w:rPr/>
            </w:pPr>
            <w:r>
              <w:rPr/>
            </w:r>
          </w:p>
          <w:p>
            <w:pPr>
              <w:pStyle w:val="Normal"/>
              <w:rPr/>
            </w:pPr>
            <w:r>
              <w:rPr/>
            </w:r>
          </w:p>
          <w:p>
            <w:pPr>
              <w:pStyle w:val="Normal"/>
              <w:jc w:val="both"/>
              <w:rPr/>
            </w:pPr>
            <w:r>
              <w:rPr/>
            </w:r>
          </w:p>
        </w:tc>
      </w:tr>
      <w:tr>
        <w:trPr/>
        <w:tc>
          <w:tcPr>
            <w:tcW w:w="10631" w:type="dxa"/>
            <w:gridSpan w:val="2"/>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Задачи:</w:t>
            </w:r>
          </w:p>
        </w:tc>
      </w:tr>
      <w:tr>
        <w:trPr/>
        <w:tc>
          <w:tcPr>
            <w:tcW w:w="5528" w:type="dxa"/>
            <w:tcBorders>
              <w:top w:val="single" w:sz="4" w:space="0" w:color="000000"/>
              <w:left w:val="single" w:sz="4" w:space="0" w:color="000000"/>
              <w:bottom w:val="single" w:sz="4" w:space="0" w:color="000000"/>
              <w:right w:val="single" w:sz="4" w:space="0" w:color="000000"/>
            </w:tcBorders>
          </w:tcPr>
          <w:p>
            <w:pPr>
              <w:pStyle w:val="Normal"/>
              <w:rPr/>
            </w:pPr>
            <w:r>
              <w:rPr/>
              <w:t>Обязательная часть</w:t>
            </w:r>
          </w:p>
        </w:tc>
        <w:tc>
          <w:tcPr>
            <w:tcW w:w="5103" w:type="dxa"/>
            <w:tcBorders>
              <w:top w:val="single" w:sz="4" w:space="0" w:color="000000"/>
              <w:left w:val="single" w:sz="4" w:space="0" w:color="000000"/>
              <w:bottom w:val="single" w:sz="4" w:space="0" w:color="000000"/>
              <w:right w:val="single" w:sz="4" w:space="0" w:color="000000"/>
            </w:tcBorders>
          </w:tcPr>
          <w:p>
            <w:pPr>
              <w:pStyle w:val="Normal"/>
              <w:rPr/>
            </w:pPr>
            <w:r>
              <w:rPr/>
              <w:t>Часть Программы формируемая участниками образовательных отношений</w:t>
            </w:r>
          </w:p>
        </w:tc>
      </w:tr>
      <w:tr>
        <w:trPr/>
        <w:tc>
          <w:tcPr>
            <w:tcW w:w="5528" w:type="dxa"/>
            <w:tcBorders>
              <w:top w:val="single" w:sz="4" w:space="0" w:color="000000"/>
              <w:left w:val="single" w:sz="4" w:space="0" w:color="000000"/>
              <w:bottom w:val="single" w:sz="4" w:space="0" w:color="000000"/>
              <w:right w:val="single" w:sz="4" w:space="0" w:color="000000"/>
            </w:tcBorders>
          </w:tcPr>
          <w:p>
            <w:pPr>
              <w:pStyle w:val="NoSpacing"/>
              <w:jc w:val="both"/>
              <w:rPr>
                <w:sz w:val="24"/>
                <w:szCs w:val="24"/>
              </w:rPr>
            </w:pPr>
            <w:r>
              <w:rPr>
                <w:sz w:val="24"/>
                <w:szCs w:val="24"/>
              </w:rPr>
              <w:t>1. Охрана и укрепление физического и психического здоровья детей, в том числе их эмоционального благополучия;</w:t>
            </w:r>
          </w:p>
          <w:p>
            <w:pPr>
              <w:pStyle w:val="NoSpacing"/>
              <w:jc w:val="both"/>
              <w:rPr>
                <w:sz w:val="24"/>
                <w:szCs w:val="24"/>
              </w:rPr>
            </w:pPr>
            <w:r>
              <w:rPr>
                <w:sz w:val="24"/>
                <w:szCs w:val="24"/>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pPr>
              <w:pStyle w:val="NoSpacing"/>
              <w:jc w:val="both"/>
              <w:rPr>
                <w:sz w:val="24"/>
                <w:szCs w:val="24"/>
              </w:rPr>
            </w:pPr>
            <w:r>
              <w:rPr>
                <w:sz w:val="24"/>
                <w:szCs w:val="24"/>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pPr>
              <w:pStyle w:val="NoSpacing"/>
              <w:jc w:val="both"/>
              <w:rPr>
                <w:sz w:val="24"/>
                <w:szCs w:val="24"/>
              </w:rPr>
            </w:pPr>
            <w:r>
              <w:rPr>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pPr>
              <w:pStyle w:val="NoSpacing"/>
              <w:jc w:val="both"/>
              <w:rPr>
                <w:sz w:val="24"/>
                <w:szCs w:val="24"/>
              </w:rPr>
            </w:pPr>
            <w:r>
              <w:rPr>
                <w:sz w:val="24"/>
                <w:szCs w:val="24"/>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pPr>
              <w:pStyle w:val="NoSpacing"/>
              <w:jc w:val="both"/>
              <w:rPr>
                <w:sz w:val="24"/>
                <w:szCs w:val="24"/>
              </w:rPr>
            </w:pPr>
            <w:r>
              <w:rPr>
                <w:sz w:val="24"/>
                <w:szCs w:val="24"/>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pPr>
              <w:pStyle w:val="NoSpacing"/>
              <w:jc w:val="both"/>
              <w:rPr>
                <w:sz w:val="24"/>
                <w:szCs w:val="24"/>
              </w:rPr>
            </w:pPr>
            <w:r>
              <w:rPr>
                <w:sz w:val="24"/>
                <w:szCs w:val="24"/>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pPr>
              <w:pStyle w:val="NoSpacing"/>
              <w:jc w:val="both"/>
              <w:rPr>
                <w:sz w:val="24"/>
                <w:szCs w:val="24"/>
              </w:rPr>
            </w:pPr>
            <w:r>
              <w:rPr>
                <w:sz w:val="24"/>
                <w:szCs w:val="24"/>
              </w:rPr>
              <w:t>8.Формирование социокультурной среды, соответствующей возрастным, индивидуальным, психологическим и физиологическим особенностям детей.</w:t>
            </w:r>
          </w:p>
          <w:p>
            <w:pPr>
              <w:pStyle w:val="NoSpacing"/>
              <w:jc w:val="both"/>
              <w:rPr>
                <w:sz w:val="24"/>
                <w:szCs w:val="24"/>
              </w:rPr>
            </w:pPr>
            <w:r>
              <w:rPr>
                <w:sz w:val="24"/>
                <w:szCs w:val="24"/>
              </w:rPr>
              <w:t>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pPr>
              <w:pStyle w:val="Normal"/>
              <w:rPr/>
            </w:pPr>
            <w:r>
              <w:rPr/>
            </w:r>
          </w:p>
        </w:tc>
        <w:tc>
          <w:tcPr>
            <w:tcW w:w="5103" w:type="dxa"/>
            <w:tcBorders>
              <w:top w:val="single" w:sz="4" w:space="0" w:color="000000"/>
              <w:left w:val="single" w:sz="4" w:space="0" w:color="000000"/>
              <w:bottom w:val="single" w:sz="4" w:space="0" w:color="000000"/>
              <w:right w:val="single" w:sz="4" w:space="0" w:color="000000"/>
            </w:tcBorders>
          </w:tcPr>
          <w:p>
            <w:pPr>
              <w:pStyle w:val="Normal"/>
              <w:rPr/>
            </w:pPr>
            <w:r>
              <w:rPr/>
              <w:t>1. Формирование у детей интереса и ценностного отношения к знаниям физической культуры</w:t>
            </w:r>
          </w:p>
          <w:p>
            <w:pPr>
              <w:pStyle w:val="Normal"/>
              <w:rPr/>
            </w:pPr>
            <w:r>
              <w:rPr/>
              <w:t>2.Создание определенного запаса элементарных   знаний, без которых не могут возникнуть склонность, тяга к здоровому образу жизни.</w:t>
            </w:r>
          </w:p>
          <w:p>
            <w:pPr>
              <w:pStyle w:val="Normal"/>
              <w:rPr/>
            </w:pPr>
            <w:r>
              <w:rPr/>
              <w:t>3.Развитие физических качеств (силовых, скоростных, гибкости, выносливости, координации).</w:t>
            </w:r>
          </w:p>
          <w:p>
            <w:pPr>
              <w:pStyle w:val="Normal"/>
              <w:rPr/>
            </w:pPr>
            <w:r>
              <w:rPr/>
              <w:t>4. Накопление обогащение двигательного опыта детей (овладение основными движениями).</w:t>
            </w:r>
          </w:p>
          <w:p>
            <w:pPr>
              <w:pStyle w:val="Normal"/>
              <w:rPr/>
            </w:pPr>
            <w:r>
              <w:rPr/>
              <w:t>5. Формирование у воспитанников потребностей в двигательной активности.</w:t>
            </w:r>
          </w:p>
        </w:tc>
      </w:tr>
    </w:tbl>
    <w:p>
      <w:pPr>
        <w:pStyle w:val="Normal"/>
        <w:rPr/>
      </w:pPr>
      <w:r>
        <w:rPr/>
      </w:r>
    </w:p>
    <w:p>
      <w:pPr>
        <w:pStyle w:val="Normal"/>
        <w:jc w:val="both"/>
        <w:rPr/>
      </w:pPr>
      <w:r>
        <w:rPr/>
      </w:r>
    </w:p>
    <w:p>
      <w:pPr>
        <w:pStyle w:val="Normal"/>
        <w:rPr>
          <w:b/>
          <w:b/>
        </w:rPr>
      </w:pPr>
      <w:r>
        <w:rPr>
          <w:b/>
        </w:rPr>
        <w:t>1.1.2. Принципы и подходы к формированию  программы</w:t>
      </w:r>
    </w:p>
    <w:p>
      <w:pPr>
        <w:pStyle w:val="Normal"/>
        <w:rPr>
          <w:b/>
          <w:b/>
        </w:rPr>
      </w:pPr>
      <w:r>
        <w:rPr>
          <w:b/>
        </w:rPr>
      </w:r>
    </w:p>
    <w:p>
      <w:pPr>
        <w:pStyle w:val="Normal"/>
        <w:rPr/>
      </w:pPr>
      <w:r>
        <w:rPr/>
        <w:t>Программа построена на гуманно-личностных отношениях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pPr>
        <w:pStyle w:val="Normal"/>
        <w:jc w:val="both"/>
        <w:rPr>
          <w:b/>
          <w:b/>
        </w:rPr>
      </w:pPr>
      <w:r>
        <w:rPr>
          <w:b/>
        </w:rPr>
        <w:t>Программа сформирована основе нескольких групп принципов:</w:t>
      </w:r>
    </w:p>
    <w:p>
      <w:pPr>
        <w:pStyle w:val="Normal"/>
        <w:rPr>
          <w:b/>
          <w:b/>
        </w:rPr>
      </w:pPr>
      <w:r>
        <w:rPr>
          <w:b/>
        </w:rPr>
        <w:t xml:space="preserve">Принципы, сформулированные  на основе требований  ФГОС </w:t>
      </w:r>
    </w:p>
    <w:p>
      <w:pPr>
        <w:pStyle w:val="Normal"/>
        <w:shd w:val="clear" w:color="auto" w:fill="FFFFFF"/>
        <w:ind w:firstLine="288"/>
        <w:jc w:val="both"/>
        <w:rPr>
          <w:color w:val="000000"/>
        </w:rPr>
      </w:pPr>
      <w:r>
        <w:rPr>
          <w:color w:val="000000"/>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pPr>
        <w:pStyle w:val="Normal"/>
        <w:shd w:val="clear" w:color="auto" w:fill="FFFFFF"/>
        <w:ind w:firstLine="288"/>
        <w:jc w:val="both"/>
        <w:rPr>
          <w:color w:val="000000"/>
        </w:rPr>
      </w:pPr>
      <w:r>
        <w:rPr>
          <w:color w:val="000000"/>
        </w:rPr>
        <w:t>2. Личностно-развивающий и гуманистический характер взаимодействия взрослых (родителей (законных представителей), педагогических и иных работников  детского сада) и детей.</w:t>
      </w:r>
    </w:p>
    <w:p>
      <w:pPr>
        <w:pStyle w:val="Normal"/>
        <w:shd w:val="clear" w:color="auto" w:fill="FFFFFF"/>
        <w:ind w:firstLine="288"/>
        <w:jc w:val="both"/>
        <w:rPr>
          <w:color w:val="000000"/>
        </w:rPr>
      </w:pPr>
      <w:r>
        <w:rPr>
          <w:color w:val="000000"/>
        </w:rPr>
        <w:t>3.  Уважение личности ребенка.</w:t>
      </w:r>
    </w:p>
    <w:p>
      <w:pPr>
        <w:pStyle w:val="Normal"/>
        <w:shd w:val="clear" w:color="auto" w:fill="FFFFFF"/>
        <w:ind w:firstLine="288"/>
        <w:jc w:val="both"/>
        <w:rPr>
          <w:color w:val="000000"/>
        </w:rPr>
      </w:pPr>
      <w:r>
        <w:rPr>
          <w:color w:val="000000"/>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pPr>
        <w:pStyle w:val="Normal"/>
        <w:rPr>
          <w:b/>
          <w:b/>
        </w:rPr>
      </w:pPr>
      <w:r>
        <w:rPr>
          <w:b/>
        </w:rPr>
        <w:t>Основные принципы дошкольного образования</w:t>
      </w:r>
    </w:p>
    <w:p>
      <w:pPr>
        <w:pStyle w:val="Normal"/>
        <w:jc w:val="both"/>
        <w:rPr/>
      </w:pPr>
      <w:r>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pPr>
        <w:pStyle w:val="Normal"/>
        <w:jc w:val="both"/>
        <w:rPr/>
      </w:pPr>
      <w:r>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pPr>
        <w:pStyle w:val="Normal"/>
        <w:jc w:val="both"/>
        <w:rPr/>
      </w:pPr>
      <w:r>
        <w:rPr/>
        <w:t>3.Содействие и сотрудничество детей и взрослых, признание ребенка полноценным участником (субъектом) образовательных отношений.</w:t>
      </w:r>
    </w:p>
    <w:p>
      <w:pPr>
        <w:pStyle w:val="Normal"/>
        <w:jc w:val="both"/>
        <w:rPr/>
      </w:pPr>
      <w:r>
        <w:rPr/>
        <w:t>4.Поддержка инициативы детей в различных видах деятельности.</w:t>
      </w:r>
    </w:p>
    <w:p>
      <w:pPr>
        <w:pStyle w:val="Normal"/>
        <w:jc w:val="both"/>
        <w:rPr/>
      </w:pPr>
      <w:r>
        <w:rPr/>
        <w:t>5. Сотрудничество  детского сада  с семьей.</w:t>
      </w:r>
    </w:p>
    <w:p>
      <w:pPr>
        <w:pStyle w:val="Normal"/>
        <w:jc w:val="both"/>
        <w:rPr/>
      </w:pPr>
      <w:r>
        <w:rPr/>
        <w:t>6.Приобщение детей к социокультурным нормам, традициям семьи, общества и государства.</w:t>
      </w:r>
    </w:p>
    <w:p>
      <w:pPr>
        <w:pStyle w:val="Normal"/>
        <w:jc w:val="both"/>
        <w:rPr/>
      </w:pPr>
      <w:r>
        <w:rPr/>
        <w:t>7.Формирование познавательных интересов и познавательных действий ребенка в различных видах деятельности.</w:t>
      </w:r>
    </w:p>
    <w:p>
      <w:pPr>
        <w:pStyle w:val="Normal"/>
        <w:jc w:val="both"/>
        <w:rPr/>
      </w:pPr>
      <w:r>
        <w:rPr/>
        <w:t>8.Возрастная адекватность дошкольного образования (соответствие условий, требований, методов возрасту и особенностям развития).</w:t>
      </w:r>
    </w:p>
    <w:p>
      <w:pPr>
        <w:pStyle w:val="Normal"/>
        <w:jc w:val="both"/>
        <w:rPr/>
      </w:pPr>
      <w:r>
        <w:rPr/>
        <w:t>9.Учет этнокультурной ситуации развития детей.</w:t>
      </w:r>
    </w:p>
    <w:p>
      <w:pPr>
        <w:pStyle w:val="Normal"/>
        <w:rPr>
          <w:b/>
          <w:b/>
        </w:rPr>
      </w:pPr>
      <w:r>
        <w:rPr>
          <w:b/>
        </w:rPr>
        <w:t xml:space="preserve">Принципы, сформулированные на основе особенностей программы «От рождения до школы»: </w:t>
      </w:r>
    </w:p>
    <w:p>
      <w:pPr>
        <w:pStyle w:val="Normal"/>
        <w:jc w:val="both"/>
        <w:rPr/>
      </w:pPr>
      <w:r>
        <w:rPr/>
        <w:t>Программа является современной интегративной про</w:t>
        <w:softHyphen/>
        <w:t>граммой, реализующей деятельностный подход к развитию ребенка и культурологический подход к отбору содержа</w:t>
        <w:softHyphen/>
        <w:t>ния образования.</w:t>
      </w:r>
    </w:p>
    <w:p>
      <w:pPr>
        <w:pStyle w:val="Normal"/>
        <w:jc w:val="both"/>
        <w:rPr/>
      </w:pPr>
      <w:r>
        <w:rPr/>
        <w:t>Принципы:</w:t>
      </w:r>
    </w:p>
    <w:p>
      <w:pPr>
        <w:pStyle w:val="Normal"/>
        <w:numPr>
          <w:ilvl w:val="0"/>
          <w:numId w:val="13"/>
        </w:numPr>
        <w:jc w:val="both"/>
        <w:rPr/>
      </w:pPr>
      <w:r>
        <w:rPr/>
        <w:t>принцип развивающего образования, целью которого является психическое развитие ребенка;</w:t>
      </w:r>
    </w:p>
    <w:p>
      <w:pPr>
        <w:pStyle w:val="Normal"/>
        <w:numPr>
          <w:ilvl w:val="0"/>
          <w:numId w:val="13"/>
        </w:numPr>
        <w:jc w:val="both"/>
        <w:rPr/>
      </w:pPr>
      <w:r>
        <w:rPr/>
        <w:t>принципы научной обоснованности и практи</w:t>
        <w:softHyphen/>
        <w:t>ческой применимости, основывается на базовых положени</w:t>
        <w:softHyphen/>
        <w:t>ях возрастной психологии и дошкольной педагогики;</w:t>
      </w:r>
    </w:p>
    <w:p>
      <w:pPr>
        <w:pStyle w:val="Normal"/>
        <w:numPr>
          <w:ilvl w:val="0"/>
          <w:numId w:val="13"/>
        </w:numPr>
        <w:jc w:val="both"/>
        <w:rPr/>
      </w:pPr>
      <w:r>
        <w:rPr/>
        <w:t>решение по</w:t>
        <w:softHyphen/>
        <w:t>ставленных целей и задач на разумном минимально необ</w:t>
        <w:softHyphen/>
        <w:t>ходимом и достаточном материале, не допуская перегру</w:t>
        <w:softHyphen/>
        <w:t>женности детей;</w:t>
      </w:r>
    </w:p>
    <w:p>
      <w:pPr>
        <w:pStyle w:val="Normal"/>
        <w:numPr>
          <w:ilvl w:val="0"/>
          <w:numId w:val="13"/>
        </w:numPr>
        <w:jc w:val="both"/>
        <w:rPr/>
      </w:pPr>
      <w:r>
        <w:rPr/>
        <w:t>единство воспитательных, развивающих и обучающих целей и задач образования дошкольников;</w:t>
      </w:r>
    </w:p>
    <w:p>
      <w:pPr>
        <w:pStyle w:val="Normal"/>
        <w:numPr>
          <w:ilvl w:val="0"/>
          <w:numId w:val="13"/>
        </w:numPr>
        <w:jc w:val="both"/>
        <w:rPr/>
      </w:pPr>
      <w:r>
        <w:rPr/>
        <w:t xml:space="preserve"> </w:t>
      </w:r>
      <w:r>
        <w:rPr/>
        <w:t>принцип интеграции образователь</w:t>
        <w:softHyphen/>
        <w:t>ных областей в соответствии с возрастными возможностя</w:t>
        <w:softHyphen/>
        <w:t>ми и особенностями детей, а также спецификой  образовательных  облас</w:t>
        <w:softHyphen/>
        <w:t>тей;</w:t>
      </w:r>
    </w:p>
    <w:p>
      <w:pPr>
        <w:pStyle w:val="Normal"/>
        <w:numPr>
          <w:ilvl w:val="0"/>
          <w:numId w:val="13"/>
        </w:numPr>
        <w:jc w:val="both"/>
        <w:rPr/>
      </w:pPr>
      <w:r>
        <w:rPr/>
        <w:t>принцип комплексно-тематического построения образо</w:t>
        <w:softHyphen/>
        <w:t>вательного процесса. Данный под</w:t>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softHyphen/>
        <w:t>ка — игру как основу организации жизнедеятельности дет</w:t>
        <w:softHyphen/>
        <w:t>ского сообщества;</w:t>
      </w:r>
    </w:p>
    <w:p>
      <w:pPr>
        <w:pStyle w:val="Normal"/>
        <w:numPr>
          <w:ilvl w:val="0"/>
          <w:numId w:val="13"/>
        </w:numPr>
        <w:jc w:val="both"/>
        <w:rPr/>
      </w:pPr>
      <w:r>
        <w:rPr/>
        <w:t>принцип использования варьирования образовательного процесса в зависимости от региональных особенностей;</w:t>
      </w:r>
    </w:p>
    <w:p>
      <w:pPr>
        <w:pStyle w:val="Normal"/>
        <w:numPr>
          <w:ilvl w:val="0"/>
          <w:numId w:val="13"/>
        </w:numPr>
        <w:jc w:val="both"/>
        <w:rPr/>
      </w:pPr>
      <w:r>
        <w:rPr/>
        <w:t>принцип  построения с учетом соблюдения преемственности между всеми дошкольными возрастами, а также  между детским садом и начальной школой.</w:t>
      </w:r>
    </w:p>
    <w:p>
      <w:pPr>
        <w:pStyle w:val="Normal"/>
        <w:jc w:val="both"/>
        <w:rPr>
          <w:b/>
          <w:b/>
          <w:color w:val="000000"/>
        </w:rPr>
      </w:pPr>
      <w:r>
        <w:rPr>
          <w:b/>
          <w:color w:val="000000"/>
        </w:rPr>
      </w:r>
    </w:p>
    <w:p>
      <w:pPr>
        <w:pStyle w:val="Normal"/>
        <w:jc w:val="both"/>
        <w:rPr>
          <w:b/>
          <w:b/>
        </w:rPr>
      </w:pPr>
      <w:r>
        <w:rPr>
          <w:b/>
          <w:color w:val="000000"/>
        </w:rPr>
        <w:t>1.1.3.</w:t>
      </w:r>
      <w:r>
        <w:rPr>
          <w:b/>
        </w:rPr>
        <w:t xml:space="preserve"> Значимые для разработки и реализации программы характеристики </w:t>
      </w:r>
    </w:p>
    <w:p>
      <w:pPr>
        <w:pStyle w:val="Normal"/>
        <w:jc w:val="both"/>
        <w:rPr>
          <w:b/>
          <w:b/>
          <w:i/>
          <w:i/>
        </w:rPr>
      </w:pPr>
      <w:r>
        <w:rPr>
          <w:b/>
          <w:i/>
        </w:rPr>
        <w:t>1.1.3.1.       Психолого –возрастные особенности воспитанников по возрастам</w:t>
      </w:r>
    </w:p>
    <w:p>
      <w:pPr>
        <w:pStyle w:val="Normal"/>
        <w:jc w:val="both"/>
        <w:rPr/>
      </w:pPr>
      <w:r>
        <w:rPr/>
        <w:t xml:space="preserve">  </w:t>
      </w:r>
      <w:r>
        <w:rPr/>
        <w:t>(Приложение № 1)</w:t>
      </w:r>
    </w:p>
    <w:p>
      <w:pPr>
        <w:pStyle w:val="Normal"/>
        <w:jc w:val="both"/>
        <w:rPr>
          <w:color w:val="FF0000"/>
        </w:rPr>
      </w:pPr>
      <w:r>
        <w:rPr/>
        <w:t xml:space="preserve">       </w:t>
      </w:r>
    </w:p>
    <w:p>
      <w:pPr>
        <w:pStyle w:val="Normal"/>
        <w:jc w:val="both"/>
        <w:rPr>
          <w:b/>
          <w:b/>
          <w:i/>
          <w:i/>
        </w:rPr>
      </w:pPr>
      <w:r>
        <w:rPr>
          <w:b/>
          <w:i/>
        </w:rPr>
        <w:t>1.1.3.2.</w:t>
      </w:r>
      <w:r>
        <w:rPr>
          <w:b/>
        </w:rPr>
        <w:t xml:space="preserve">    </w:t>
      </w:r>
      <w:r>
        <w:rPr>
          <w:b/>
          <w:i/>
        </w:rPr>
        <w:t xml:space="preserve"> Характеристика</w:t>
      </w:r>
      <w:r>
        <w:rPr>
          <w:b/>
          <w:i/>
          <w:color w:val="FF0000"/>
        </w:rPr>
        <w:t xml:space="preserve"> </w:t>
      </w:r>
      <w:r>
        <w:rPr>
          <w:b/>
          <w:i/>
        </w:rPr>
        <w:t xml:space="preserve"> индивидуальных особенностей  воспитанников</w:t>
      </w:r>
    </w:p>
    <w:p>
      <w:pPr>
        <w:pStyle w:val="Normal"/>
        <w:rPr>
          <w:b/>
          <w:b/>
          <w:color w:val="000000"/>
        </w:rPr>
      </w:pPr>
      <w:r>
        <w:rPr>
          <w:b/>
          <w:color w:val="000000"/>
        </w:rPr>
        <w:t xml:space="preserve">   </w:t>
      </w:r>
    </w:p>
    <w:p>
      <w:pPr>
        <w:pStyle w:val="Normal"/>
        <w:jc w:val="both"/>
        <w:rPr>
          <w:b/>
          <w:b/>
        </w:rPr>
      </w:pPr>
      <w:r>
        <w:rPr>
          <w:b/>
        </w:rPr>
        <w:t>Паспорт Организации</w:t>
      </w:r>
    </w:p>
    <w:p>
      <w:pPr>
        <w:pStyle w:val="Normal"/>
        <w:rPr>
          <w:rFonts w:eastAsia="Calibri"/>
          <w:color w:val="000000"/>
          <w:sz w:val="23"/>
          <w:szCs w:val="23"/>
        </w:rPr>
      </w:pPr>
      <w:r>
        <w:rPr>
          <w:rFonts w:eastAsia="Calibri"/>
          <w:b/>
          <w:color w:val="000000"/>
          <w:sz w:val="23"/>
          <w:szCs w:val="23"/>
        </w:rPr>
        <w:t xml:space="preserve">Образовательный уровень, возрастного состава и социальная категория семей </w:t>
      </w:r>
    </w:p>
    <w:p>
      <w:pPr>
        <w:pStyle w:val="Normal"/>
        <w:rPr>
          <w:rFonts w:eastAsia="Calibri"/>
          <w:b/>
          <w:b/>
          <w:color w:val="000000"/>
          <w:sz w:val="23"/>
          <w:szCs w:val="23"/>
        </w:rPr>
      </w:pPr>
      <w:r>
        <w:rPr>
          <w:rFonts w:eastAsia="Calibri"/>
          <w:b/>
          <w:color w:val="000000"/>
          <w:sz w:val="23"/>
          <w:szCs w:val="23"/>
        </w:rPr>
      </w:r>
    </w:p>
    <w:p>
      <w:pPr>
        <w:pStyle w:val="Normal"/>
        <w:rPr>
          <w:rFonts w:eastAsia="Calibri"/>
          <w:color w:val="000000"/>
          <w:sz w:val="23"/>
          <w:szCs w:val="23"/>
        </w:rPr>
      </w:pPr>
      <w:r>
        <w:rPr>
          <w:rFonts w:eastAsia="Calibri"/>
          <w:b/>
          <w:color w:val="000000"/>
          <w:sz w:val="23"/>
          <w:szCs w:val="23"/>
        </w:rPr>
        <w:t xml:space="preserve">( </w:t>
      </w:r>
      <w:r>
        <w:rPr>
          <w:rFonts w:eastAsia="Calibri"/>
          <w:color w:val="000000"/>
          <w:sz w:val="23"/>
          <w:szCs w:val="23"/>
        </w:rPr>
        <w:t>Приложении № 2.)</w:t>
      </w:r>
    </w:p>
    <w:p>
      <w:pPr>
        <w:pStyle w:val="Normal"/>
        <w:rPr/>
      </w:pPr>
      <w:r>
        <w:rPr/>
      </w:r>
    </w:p>
    <w:p>
      <w:pPr>
        <w:pStyle w:val="Normal"/>
        <w:rPr>
          <w:b/>
          <w:b/>
          <w:color w:val="000000"/>
        </w:rPr>
      </w:pPr>
      <w:r>
        <w:rPr>
          <w:b/>
          <w:color w:val="000000"/>
        </w:rPr>
      </w:r>
    </w:p>
    <w:p>
      <w:pPr>
        <w:pStyle w:val="Normal"/>
        <w:rPr>
          <w:b/>
          <w:b/>
        </w:rPr>
      </w:pPr>
      <w:r>
        <w:rPr>
          <w:b/>
        </w:rPr>
        <w:t xml:space="preserve">     </w:t>
      </w:r>
      <w:r>
        <w:rPr>
          <w:b/>
          <w:lang w:val="en-US"/>
        </w:rPr>
        <w:t>I</w:t>
      </w:r>
      <w:r>
        <w:rPr>
          <w:b/>
        </w:rPr>
        <w:t xml:space="preserve">. 2. Планируемые результаты  освоения   программы </w:t>
      </w:r>
    </w:p>
    <w:p>
      <w:pPr>
        <w:pStyle w:val="Normal"/>
        <w:rPr/>
      </w:pPr>
      <w:r>
        <w:rPr>
          <w:b/>
          <w:i/>
          <w:sz w:val="28"/>
          <w:szCs w:val="28"/>
        </w:rPr>
        <w:t xml:space="preserve">  </w:t>
      </w:r>
      <w:r>
        <w:rPr>
          <w:b/>
          <w:i/>
        </w:rPr>
        <w:t xml:space="preserve"> </w:t>
      </w:r>
      <w:r>
        <w:rPr>
          <w:b/>
          <w:i/>
        </w:rPr>
        <w:t xml:space="preserve">1.2.1     </w:t>
      </w:r>
      <w:r>
        <w:rPr>
          <w:b/>
        </w:rPr>
        <w:t xml:space="preserve">Планируемые результаты освоения Программы детьми 1,5-3 лет </w:t>
      </w:r>
      <w:r>
        <w:rPr/>
        <w:t>регулируются  примерной основной образовательной программы дошкольного образования «От рождения до школы». Под редакцией Н.Е. Вераксы, Т.С. Комаровой, М.А. Васильевой, 2014 г.</w:t>
      </w:r>
    </w:p>
    <w:p>
      <w:pPr>
        <w:pStyle w:val="Normal"/>
        <w:rPr/>
      </w:pPr>
      <w:r>
        <w:rPr/>
        <w:t>Содержание образовательной деятельности с детьми дошкольного возраста выстроено с учетом образовательной программы дошкольного образования  «От рождения до школы». Под редакцией Н.Е. Вераксы, Т.С. Комаровой, М.А. Васильевой, 2014 г.</w:t>
      </w:r>
    </w:p>
    <w:p>
      <w:pPr>
        <w:pStyle w:val="Normal"/>
        <w:jc w:val="center"/>
        <w:rPr>
          <w:b/>
          <w:b/>
        </w:rPr>
      </w:pPr>
      <w:r>
        <w:rPr>
          <w:b/>
        </w:rPr>
      </w:r>
    </w:p>
    <w:p>
      <w:pPr>
        <w:pStyle w:val="Normal"/>
        <w:rPr>
          <w:b/>
          <w:b/>
        </w:rPr>
      </w:pPr>
      <w:r>
        <w:rPr>
          <w:b/>
        </w:rPr>
        <w:t>Планируемые результаты как ориентиры освоения воспитанниками образовательной программы дошкольного образования</w:t>
      </w:r>
    </w:p>
    <w:p>
      <w:pPr>
        <w:pStyle w:val="Normal"/>
        <w:jc w:val="both"/>
        <w:rPr>
          <w:sz w:val="28"/>
          <w:szCs w:val="28"/>
        </w:rPr>
      </w:pPr>
      <w:r>
        <w:rPr/>
        <w:t>При решении поставленных в Программе задач педагогический коллектив выстраивает систему образовательной работы и создаёт условия, направленные на достижения воспитанниками целевых ориентиров</w:t>
      </w:r>
      <w:r>
        <w:rPr>
          <w:sz w:val="28"/>
          <w:szCs w:val="28"/>
        </w:rPr>
        <w:t>.</w:t>
      </w:r>
    </w:p>
    <w:p>
      <w:pPr>
        <w:pStyle w:val="Normal"/>
        <w:rPr>
          <w:b/>
          <w:b/>
        </w:rPr>
      </w:pPr>
      <w:r>
        <w:rPr>
          <w:b/>
        </w:rPr>
      </w:r>
    </w:p>
    <w:p>
      <w:pPr>
        <w:pStyle w:val="Normal"/>
        <w:rPr>
          <w:b/>
          <w:b/>
        </w:rPr>
      </w:pPr>
      <w:r>
        <w:rPr>
          <w:b/>
        </w:rPr>
        <w:t xml:space="preserve">  </w:t>
      </w:r>
      <w:r>
        <w:rPr>
          <w:b/>
        </w:rPr>
        <w:t>Целевые ориентиры, сформулированные в ФГОС дошкольного образования</w:t>
      </w:r>
    </w:p>
    <w:p>
      <w:pPr>
        <w:pStyle w:val="Normal"/>
        <w:shd w:val="clear" w:color="auto" w:fill="FFFFFF"/>
        <w:spacing w:lineRule="atLeast" w:line="432"/>
        <w:jc w:val="center"/>
        <w:rPr>
          <w:rStyle w:val="Bkimgc"/>
          <w:b/>
          <w:b/>
          <w:color w:val="000000"/>
        </w:rPr>
      </w:pPr>
      <w:r>
        <w:rPr>
          <w:b/>
          <w:color w:val="000000"/>
        </w:rPr>
      </w:r>
    </w:p>
    <w:p>
      <w:pPr>
        <w:pStyle w:val="Normal"/>
        <w:shd w:val="clear" w:color="auto" w:fill="FFFFFF"/>
        <w:ind w:firstLine="708"/>
        <w:jc w:val="both"/>
        <w:rPr>
          <w:color w:val="000000"/>
        </w:rPr>
      </w:pPr>
      <w:r>
        <w:rPr>
          <w:color w:val="000000"/>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pPr>
        <w:pStyle w:val="Normal"/>
        <w:shd w:val="clear" w:color="auto" w:fill="FFFFFF"/>
        <w:jc w:val="both"/>
        <w:rPr>
          <w:color w:val="000000"/>
        </w:rPr>
      </w:pPr>
      <w:r>
        <w:rPr>
          <w:color w:val="000000"/>
        </w:rPr>
      </w:r>
    </w:p>
    <w:p>
      <w:pPr>
        <w:pStyle w:val="Normal"/>
        <w:shd w:val="clear" w:color="auto" w:fill="FFFFFF"/>
        <w:ind w:firstLine="288"/>
        <w:jc w:val="both"/>
        <w:rPr>
          <w:color w:val="000000"/>
        </w:rPr>
      </w:pPr>
      <w:r>
        <w:rPr>
          <w:color w:val="000000"/>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pPr>
        <w:pStyle w:val="Normal"/>
        <w:numPr>
          <w:ilvl w:val="0"/>
          <w:numId w:val="7"/>
        </w:numPr>
        <w:shd w:val="clear" w:color="auto" w:fill="FFFFFF"/>
        <w:rPr>
          <w:color w:val="000000"/>
        </w:rPr>
      </w:pPr>
      <w:r>
        <w:rPr>
          <w:color w:val="000000"/>
        </w:rPr>
        <w:t>Целевые ориентиры образования в  раннем возрасте.</w:t>
      </w:r>
    </w:p>
    <w:p>
      <w:pPr>
        <w:pStyle w:val="Normal"/>
        <w:numPr>
          <w:ilvl w:val="0"/>
          <w:numId w:val="7"/>
        </w:numPr>
        <w:shd w:val="clear" w:color="auto" w:fill="FFFFFF"/>
        <w:rPr>
          <w:color w:val="000000"/>
        </w:rPr>
      </w:pPr>
      <w:r>
        <w:rPr>
          <w:color w:val="000000"/>
        </w:rPr>
        <w:t>Целевые ориентиры на этапе завершения  дошкольного образования.</w:t>
      </w:r>
    </w:p>
    <w:p>
      <w:pPr>
        <w:pStyle w:val="Normal"/>
        <w:shd w:val="clear" w:color="auto" w:fill="FFFFFF"/>
        <w:rPr>
          <w:color w:val="000000"/>
        </w:rPr>
      </w:pPr>
      <w:r>
        <w:rPr>
          <w:color w:val="000000"/>
        </w:rPr>
      </w:r>
    </w:p>
    <w:p>
      <w:pPr>
        <w:pStyle w:val="Normal"/>
        <w:shd w:val="clear" w:color="auto" w:fill="FFFFFF"/>
        <w:rPr>
          <w:b/>
          <w:b/>
          <w:color w:val="000000"/>
        </w:rPr>
      </w:pPr>
      <w:r>
        <w:rPr>
          <w:b/>
          <w:color w:val="000000"/>
        </w:rPr>
        <w:t xml:space="preserve"> </w:t>
      </w:r>
      <w:r>
        <w:rPr>
          <w:b/>
          <w:color w:val="000000"/>
        </w:rPr>
        <w:t>Целевые ориентиры образования в  раннем возрасте:</w:t>
      </w:r>
    </w:p>
    <w:p>
      <w:pPr>
        <w:pStyle w:val="Normal"/>
        <w:numPr>
          <w:ilvl w:val="0"/>
          <w:numId w:val="8"/>
        </w:numPr>
        <w:shd w:val="clear" w:color="auto" w:fill="FFFFFF"/>
        <w:ind w:left="709" w:hanging="360"/>
        <w:jc w:val="both"/>
        <w:rPr>
          <w:color w:val="000000"/>
        </w:rPr>
      </w:pPr>
      <w:r>
        <w:rPr>
          <w:color w:val="000000"/>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pPr>
        <w:pStyle w:val="Normal"/>
        <w:numPr>
          <w:ilvl w:val="0"/>
          <w:numId w:val="8"/>
        </w:numPr>
        <w:shd w:val="clear" w:color="auto" w:fill="FFFFFF"/>
        <w:ind w:left="709" w:hanging="360"/>
        <w:jc w:val="both"/>
        <w:rPr>
          <w:color w:val="000000"/>
        </w:rPr>
      </w:pPr>
      <w:r>
        <w:rPr>
          <w:color w:val="000000"/>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pPr>
        <w:pStyle w:val="Normal"/>
        <w:numPr>
          <w:ilvl w:val="0"/>
          <w:numId w:val="8"/>
        </w:numPr>
        <w:shd w:val="clear" w:color="auto" w:fill="FFFFFF"/>
        <w:ind w:left="709" w:hanging="360"/>
        <w:jc w:val="both"/>
        <w:rPr>
          <w:color w:val="000000"/>
        </w:rPr>
      </w:pPr>
      <w:r>
        <w:rPr>
          <w:color w:val="000000"/>
        </w:rPr>
        <w:t>проявляет  отрицательное отношение к грубости, жадности.</w:t>
      </w:r>
    </w:p>
    <w:p>
      <w:pPr>
        <w:pStyle w:val="Normal"/>
        <w:numPr>
          <w:ilvl w:val="0"/>
          <w:numId w:val="8"/>
        </w:numPr>
        <w:shd w:val="clear" w:color="auto" w:fill="FFFFFF"/>
        <w:ind w:left="709" w:hanging="360"/>
        <w:jc w:val="both"/>
        <w:rPr>
          <w:color w:val="000000"/>
        </w:rPr>
      </w:pPr>
      <w:r>
        <w:rPr>
          <w:color w:val="000000"/>
        </w:rPr>
        <w:t>Соблюдает правила элементарной вежливости, имеет первичное представления об элементарных правилах поведения в детском саду, дома, на улице и старается соблюдать их.</w:t>
      </w:r>
    </w:p>
    <w:p>
      <w:pPr>
        <w:pStyle w:val="Normal"/>
        <w:numPr>
          <w:ilvl w:val="0"/>
          <w:numId w:val="8"/>
        </w:numPr>
        <w:shd w:val="clear" w:color="auto" w:fill="FFFFFF"/>
        <w:ind w:left="709" w:hanging="360"/>
        <w:jc w:val="both"/>
        <w:rPr>
          <w:color w:val="000000"/>
        </w:rPr>
      </w:pPr>
      <w:r>
        <w:rPr>
          <w:color w:val="000000"/>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pPr>
        <w:pStyle w:val="Normal"/>
        <w:numPr>
          <w:ilvl w:val="0"/>
          <w:numId w:val="8"/>
        </w:numPr>
        <w:shd w:val="clear" w:color="auto" w:fill="FFFFFF"/>
        <w:ind w:left="709" w:hanging="360"/>
        <w:jc w:val="both"/>
        <w:rPr>
          <w:color w:val="000000"/>
        </w:rPr>
      </w:pPr>
      <w:r>
        <w:rPr>
          <w:color w:val="000000"/>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pPr>
        <w:pStyle w:val="Normal"/>
        <w:numPr>
          <w:ilvl w:val="0"/>
          <w:numId w:val="8"/>
        </w:numPr>
        <w:shd w:val="clear" w:color="auto" w:fill="FFFFFF"/>
        <w:ind w:left="709" w:hanging="360"/>
        <w:jc w:val="both"/>
        <w:rPr>
          <w:color w:val="000000"/>
        </w:rPr>
      </w:pPr>
      <w:r>
        <w:rPr>
          <w:color w:val="000000"/>
        </w:rPr>
        <w:t>проявляет интерес к сверстникам; наблюдает за их действиями и подражает им;</w:t>
      </w:r>
    </w:p>
    <w:p>
      <w:pPr>
        <w:pStyle w:val="Normal"/>
        <w:numPr>
          <w:ilvl w:val="0"/>
          <w:numId w:val="8"/>
        </w:numPr>
        <w:shd w:val="clear" w:color="auto" w:fill="FFFFFF"/>
        <w:ind w:left="709" w:hanging="360"/>
        <w:jc w:val="both"/>
        <w:rPr>
          <w:color w:val="000000"/>
        </w:rPr>
      </w:pPr>
      <w:r>
        <w:rPr>
          <w:color w:val="000000"/>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pPr>
        <w:pStyle w:val="Normal"/>
        <w:numPr>
          <w:ilvl w:val="0"/>
          <w:numId w:val="8"/>
        </w:numPr>
        <w:shd w:val="clear" w:color="auto" w:fill="FFFFFF"/>
        <w:ind w:left="709" w:hanging="360"/>
        <w:jc w:val="both"/>
        <w:rPr>
          <w:color w:val="000000"/>
        </w:rPr>
      </w:pPr>
      <w:r>
        <w:rPr>
          <w:color w:val="000000"/>
        </w:rPr>
        <w:t>у ребенка развита крупная моторика, он стремится осваивать различные виды движения (бег, лазанье, перешагивание и пр.).</w:t>
      </w:r>
    </w:p>
    <w:p>
      <w:pPr>
        <w:pStyle w:val="Normal"/>
        <w:shd w:val="clear" w:color="auto" w:fill="FFFFFF"/>
        <w:ind w:left="709" w:hanging="0"/>
        <w:jc w:val="both"/>
        <w:rPr>
          <w:color w:val="000000"/>
        </w:rPr>
      </w:pPr>
      <w:r>
        <w:rPr>
          <w:color w:val="000000"/>
        </w:rPr>
      </w:r>
    </w:p>
    <w:p>
      <w:pPr>
        <w:pStyle w:val="Normal"/>
        <w:shd w:val="clear" w:color="auto" w:fill="FFFFFF"/>
        <w:rPr>
          <w:b/>
          <w:b/>
          <w:color w:val="000000"/>
        </w:rPr>
      </w:pPr>
      <w:r>
        <w:rPr>
          <w:rStyle w:val="Bkimgc"/>
          <w:b/>
          <w:color w:val="000000"/>
        </w:rPr>
        <w:t>1.2.2.  </w:t>
      </w:r>
      <w:r>
        <w:rPr>
          <w:b/>
          <w:color w:val="000000"/>
        </w:rPr>
        <w:t>Целевые ориентиры на этапе завершения  дошкольного образования по итогам реализации программы «От рождения до школы»:</w:t>
      </w:r>
    </w:p>
    <w:p>
      <w:pPr>
        <w:pStyle w:val="Normal"/>
        <w:numPr>
          <w:ilvl w:val="0"/>
          <w:numId w:val="9"/>
        </w:numPr>
        <w:shd w:val="clear" w:color="auto" w:fill="FFFFFF"/>
        <w:ind w:left="709" w:hanging="360"/>
        <w:jc w:val="both"/>
        <w:rPr>
          <w:color w:val="000000"/>
        </w:rPr>
      </w:pPr>
      <w:r>
        <w:rPr>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pPr>
        <w:pStyle w:val="Normal"/>
        <w:numPr>
          <w:ilvl w:val="0"/>
          <w:numId w:val="9"/>
        </w:numPr>
        <w:shd w:val="clear" w:color="auto" w:fill="FFFFFF"/>
        <w:ind w:left="709" w:hanging="360"/>
        <w:jc w:val="both"/>
        <w:rPr>
          <w:color w:val="000000"/>
        </w:rPr>
      </w:pPr>
      <w:r>
        <w:rPr>
          <w:color w:val="00000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pPr>
        <w:pStyle w:val="Normal"/>
        <w:numPr>
          <w:ilvl w:val="0"/>
          <w:numId w:val="9"/>
        </w:numPr>
        <w:shd w:val="clear" w:color="auto" w:fill="FFFFFF"/>
        <w:ind w:left="709" w:hanging="360"/>
        <w:jc w:val="both"/>
        <w:rPr>
          <w:color w:val="000000"/>
        </w:rPr>
      </w:pPr>
      <w:r>
        <w:rPr>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pPr>
        <w:pStyle w:val="Normal"/>
        <w:numPr>
          <w:ilvl w:val="0"/>
          <w:numId w:val="9"/>
        </w:numPr>
        <w:shd w:val="clear" w:color="auto" w:fill="FFFFFF"/>
        <w:ind w:left="709" w:hanging="360"/>
        <w:jc w:val="both"/>
        <w:rPr>
          <w:color w:val="000000"/>
        </w:rPr>
      </w:pPr>
      <w:r>
        <w:rPr>
          <w:color w:val="00000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pPr>
        <w:pStyle w:val="Normal"/>
        <w:numPr>
          <w:ilvl w:val="0"/>
          <w:numId w:val="9"/>
        </w:numPr>
        <w:shd w:val="clear" w:color="auto" w:fill="FFFFFF"/>
        <w:ind w:left="709" w:hanging="360"/>
        <w:jc w:val="both"/>
        <w:rPr>
          <w:color w:val="000000"/>
        </w:rPr>
      </w:pPr>
      <w:r>
        <w:rPr>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pPr>
        <w:pStyle w:val="Normal"/>
        <w:numPr>
          <w:ilvl w:val="0"/>
          <w:numId w:val="9"/>
        </w:numPr>
        <w:shd w:val="clear" w:color="auto" w:fill="FFFFFF"/>
        <w:ind w:left="709" w:hanging="360"/>
        <w:jc w:val="both"/>
        <w:rPr>
          <w:color w:val="000000"/>
        </w:rPr>
      </w:pPr>
      <w:r>
        <w:rPr>
          <w:color w:val="00000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pPr>
        <w:pStyle w:val="Normal"/>
        <w:numPr>
          <w:ilvl w:val="0"/>
          <w:numId w:val="9"/>
        </w:numPr>
        <w:shd w:val="clear" w:color="auto" w:fill="FFFFFF"/>
        <w:ind w:left="709" w:hanging="360"/>
        <w:jc w:val="both"/>
        <w:rPr>
          <w:color w:val="000000"/>
        </w:rPr>
      </w:pPr>
      <w:r>
        <w:rPr>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Проявляет ответственность за начатое дело.</w:t>
      </w:r>
    </w:p>
    <w:p>
      <w:pPr>
        <w:pStyle w:val="Normal"/>
        <w:shd w:val="clear" w:color="auto" w:fill="FFFFFF"/>
        <w:ind w:left="709" w:hanging="0"/>
        <w:jc w:val="both"/>
        <w:rPr>
          <w:color w:val="000000"/>
        </w:rPr>
      </w:pPr>
      <w:r>
        <w:rPr>
          <w:color w:val="000000"/>
        </w:rPr>
      </w:r>
    </w:p>
    <w:p>
      <w:pPr>
        <w:pStyle w:val="Normal"/>
        <w:widowControl w:val="false"/>
        <w:shd w:val="clear" w:color="auto" w:fill="FFFFFF"/>
        <w:tabs>
          <w:tab w:val="clear" w:pos="708"/>
          <w:tab w:val="left" w:pos="1066" w:leader="none"/>
        </w:tabs>
        <w:spacing w:before="5" w:after="0"/>
        <w:ind w:right="19" w:hanging="0"/>
        <w:jc w:val="both"/>
        <w:rPr>
          <w:spacing w:val="-11"/>
        </w:rPr>
      </w:pPr>
      <w:r>
        <w:rPr>
          <w:b/>
        </w:rPr>
        <w:t>Планируемые результаты освоения Программы</w:t>
      </w:r>
    </w:p>
    <w:p>
      <w:pPr>
        <w:pStyle w:val="Normal"/>
        <w:widowControl w:val="false"/>
        <w:overflowPunct w:val="true"/>
        <w:ind w:right="14" w:hanging="0"/>
        <w:jc w:val="center"/>
        <w:rPr>
          <w:b/>
          <w:b/>
        </w:rPr>
      </w:pPr>
      <w:r>
        <w:rPr>
          <w:b/>
        </w:rPr>
      </w:r>
    </w:p>
    <w:p>
      <w:pPr>
        <w:pStyle w:val="Normal"/>
        <w:widowControl w:val="false"/>
        <w:overflowPunct w:val="true"/>
        <w:ind w:right="14" w:hanging="0"/>
        <w:jc w:val="center"/>
        <w:rPr/>
      </w:pPr>
      <w:r>
        <w:rPr/>
        <w:t>Раннее детство</w:t>
      </w:r>
    </w:p>
    <w:p>
      <w:pPr>
        <w:pStyle w:val="Normal"/>
        <w:widowControl w:val="false"/>
        <w:rPr/>
      </w:pPr>
      <w:r>
        <w:rPr>
          <w:bCs/>
        </w:rPr>
        <w:t>К трем годам</w:t>
      </w:r>
      <w:r>
        <w:rPr/>
        <w:t>:</w:t>
      </w:r>
    </w:p>
    <w:p>
      <w:pPr>
        <w:pStyle w:val="Normal"/>
        <w:widowControl w:val="false"/>
        <w:overflowPunct w:val="true"/>
        <w:ind w:firstLine="567"/>
        <w:jc w:val="both"/>
        <w:rPr/>
      </w:pPr>
      <w:r>
        <w:rPr/>
        <w:t xml:space="preserve">— </w:t>
      </w:r>
      <w:r>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pPr>
        <w:pStyle w:val="Normal"/>
        <w:widowControl w:val="false"/>
        <w:tabs>
          <w:tab w:val="clear" w:pos="708"/>
          <w:tab w:val="left" w:pos="9781" w:leader="none"/>
        </w:tabs>
        <w:overflowPunct w:val="true"/>
        <w:ind w:firstLine="567"/>
        <w:jc w:val="both"/>
        <w:rPr/>
      </w:pPr>
      <w:r>
        <w:rPr/>
        <w:t xml:space="preserve">— </w:t>
      </w:r>
      <w:r>
        <w:rPr/>
        <w:t>использует специфические, культурно фиксированные предметные действия, знает назначение бытовых предметов и умеет пользоваться ими. Владеет простейшими навыками самообслуживания; стремится проявлять самостоятельность в бытовом и игровом поведении;</w:t>
      </w:r>
    </w:p>
    <w:p>
      <w:pPr>
        <w:pStyle w:val="Normal"/>
        <w:widowControl w:val="false"/>
        <w:tabs>
          <w:tab w:val="clear" w:pos="708"/>
          <w:tab w:val="left" w:pos="9781" w:leader="none"/>
        </w:tabs>
        <w:overflowPunct w:val="true"/>
        <w:ind w:firstLine="567"/>
        <w:jc w:val="both"/>
        <w:rPr/>
      </w:pPr>
      <w:r>
        <w:rPr/>
        <w:t xml:space="preserve">— </w:t>
      </w:r>
      <w:r>
        <w:rPr/>
        <w:t xml:space="preserve">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 </w:t>
      </w:r>
    </w:p>
    <w:p>
      <w:pPr>
        <w:pStyle w:val="Normal"/>
        <w:widowControl w:val="false"/>
        <w:tabs>
          <w:tab w:val="clear" w:pos="708"/>
          <w:tab w:val="left" w:pos="9781" w:leader="none"/>
        </w:tabs>
        <w:overflowPunct w:val="true"/>
        <w:ind w:firstLine="567"/>
        <w:jc w:val="both"/>
        <w:rPr/>
      </w:pPr>
      <w:r>
        <w:rPr/>
        <w:t xml:space="preserve">— </w:t>
      </w:r>
      <w:r>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pPr>
        <w:pStyle w:val="Normal"/>
        <w:widowControl w:val="false"/>
        <w:tabs>
          <w:tab w:val="clear" w:pos="708"/>
          <w:tab w:val="left" w:pos="9781" w:leader="none"/>
        </w:tabs>
        <w:overflowPunct w:val="true"/>
        <w:ind w:firstLine="567"/>
        <w:jc w:val="both"/>
        <w:rPr/>
      </w:pPr>
      <w:r>
        <w:rPr/>
        <w:t xml:space="preserve">— </w:t>
      </w:r>
      <w:r>
        <w:rPr/>
        <w:t xml:space="preserve">проявляет интерес к сверстникам; наблюдает за их действиями и подражает им; </w:t>
      </w:r>
    </w:p>
    <w:p>
      <w:pPr>
        <w:pStyle w:val="Normal"/>
        <w:widowControl w:val="false"/>
        <w:tabs>
          <w:tab w:val="clear" w:pos="708"/>
          <w:tab w:val="left" w:pos="9781" w:leader="none"/>
        </w:tabs>
        <w:overflowPunct w:val="true"/>
        <w:ind w:firstLine="567"/>
        <w:jc w:val="both"/>
        <w:rPr/>
      </w:pPr>
      <w:r>
        <w:rPr/>
        <w:t xml:space="preserve">— </w:t>
      </w:r>
      <w:r>
        <w:rPr/>
        <w:t xml:space="preserve">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 </w:t>
      </w:r>
    </w:p>
    <w:p>
      <w:pPr>
        <w:pStyle w:val="Normal"/>
        <w:widowControl w:val="false"/>
        <w:overflowPunct w:val="true"/>
        <w:ind w:firstLine="567"/>
        <w:jc w:val="both"/>
        <w:rPr/>
      </w:pPr>
      <w:r>
        <w:rPr/>
        <w:t xml:space="preserve">— </w:t>
      </w:r>
      <w:r>
        <w:rPr/>
        <w:t>у ребенка развита крупная моторика, он стремится осваивать различные виды движения.</w:t>
      </w:r>
    </w:p>
    <w:p>
      <w:pPr>
        <w:pStyle w:val="Normal"/>
        <w:widowControl w:val="false"/>
        <w:overflowPunct w:val="true"/>
        <w:jc w:val="center"/>
        <w:rPr/>
      </w:pPr>
      <w:r>
        <w:rPr/>
        <w:t>Дошкольное детство</w:t>
      </w:r>
    </w:p>
    <w:tbl>
      <w:tblPr>
        <w:tblW w:w="10207" w:type="dxa"/>
        <w:jc w:val="left"/>
        <w:tblInd w:w="-175" w:type="dxa"/>
        <w:tblCellMar>
          <w:top w:w="0" w:type="dxa"/>
          <w:left w:w="108" w:type="dxa"/>
          <w:bottom w:w="0" w:type="dxa"/>
          <w:right w:w="108" w:type="dxa"/>
        </w:tblCellMar>
        <w:tblLook w:val="04a0"/>
      </w:tblPr>
      <w:tblGrid>
        <w:gridCol w:w="3261"/>
        <w:gridCol w:w="3260"/>
        <w:gridCol w:w="3686"/>
      </w:tblGrid>
      <w:tr>
        <w:trPr/>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rPr/>
            </w:pPr>
            <w:r>
              <w:rPr>
                <w:b/>
                <w:bCs/>
              </w:rPr>
              <w:t>К четырем годам</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rPr/>
            </w:pPr>
            <w:r>
              <w:rPr>
                <w:b/>
                <w:bCs/>
              </w:rPr>
              <w:t>К пяти годам</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rPr/>
            </w:pPr>
            <w:r>
              <w:rPr>
                <w:b/>
                <w:bCs/>
              </w:rPr>
              <w:t>К шести годам</w:t>
            </w:r>
          </w:p>
        </w:tc>
      </w:tr>
      <w:tr>
        <w:trPr/>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Понимает, что вещи, предметы сделаны людьми и требуют бережного обращения с ними</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Ребенок 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результата с позиции цели</w:t>
            </w:r>
          </w:p>
        </w:tc>
      </w:tr>
      <w:tr>
        <w:trPr/>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сопереживает героям</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w:t>
            </w:r>
            <w:r>
              <w:rPr>
                <w:w w:val="99"/>
              </w:rPr>
              <w:t>Способен находить общие черты</w:t>
            </w:r>
            <w:r>
              <w:rPr/>
              <w:t xml:space="preserve"> настроении людей, музыки, </w:t>
            </w:r>
            <w:r>
              <w:rPr>
                <w:w w:val="98"/>
              </w:rPr>
              <w:t>природы, картины, скульптурного</w:t>
            </w:r>
            <w:r>
              <w:rPr/>
              <w:t xml:space="preserve"> изображения. Высказывает свое мнение о причинах того или иного </w:t>
            </w:r>
            <w:r>
              <w:rPr>
                <w:w w:val="99"/>
              </w:rPr>
              <w:t>эмоционального состояния люде</w:t>
            </w:r>
            <w:r>
              <w:rPr/>
              <w:t xml:space="preserve">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tc>
      </w:tr>
      <w:tr>
        <w:trPr/>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 Охотно сотрудничает со взрослыми не только в практических делах, но и активно стремится к познавательному,  интеллектуальному общению со взрослыми: задает много вопросов поискового характера. Начинает проявлять уважение кт старшим, называет по имени и отчеству</w:t>
            </w:r>
          </w:p>
          <w:p>
            <w:pPr>
              <w:pStyle w:val="Normal"/>
              <w:widowControl w:val="false"/>
              <w:rPr/>
            </w:pPr>
            <w:r>
              <w:rPr/>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w w:val="97"/>
              </w:rPr>
              <w:t xml:space="preserve">Дети могут самостоятельно или </w:t>
            </w:r>
            <w:r>
              <w:rPr/>
              <w:t>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tc>
      </w:tr>
      <w:tr>
        <w:trPr/>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Владеет игровыми действиями с игрушками и предметами- 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 заместителей, с интересом включается в ролевой диалог со сверстниками. Выдвигает игровые замыслы, инициативен в развитии игрового сюжета. Вступает в ролевой диалог. Проявляет интерес к игровому экспериментированию с предметами и материалами. Проявляет творчество в создании игровой обстановки, в театрализации. В играх с правилами принимает игровую задачу, проявляет интерес к результату, выигрышу</w:t>
            </w:r>
          </w:p>
        </w:tc>
        <w:tc>
          <w:tcPr>
            <w:tcW w:w="3686" w:type="dxa"/>
            <w:tcBorders>
              <w:top w:val="single" w:sz="4" w:space="0" w:color="000000"/>
              <w:left w:val="single" w:sz="4" w:space="0" w:color="000000"/>
              <w:bottom w:val="single" w:sz="4" w:space="0" w:color="000000"/>
              <w:right w:val="single" w:sz="4" w:space="0" w:color="000000"/>
            </w:tcBorders>
          </w:tcPr>
          <w:p>
            <w:pPr>
              <w:pStyle w:val="Normal"/>
              <w:rPr/>
            </w:pPr>
            <w:r>
              <w:rPr/>
              <w:t>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правилами действуют в точном соответствии с игровой задачей и правилами</w:t>
            </w:r>
          </w:p>
        </w:tc>
      </w:tr>
      <w:tr>
        <w:trPr/>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Значительно увеличился запас слов, совершенствуется грамматический строй речи, ребенок пользуется не только простыми, но и сложными предложениями. Сформирована соответствующая возрасту координация движений. 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Речевые контакты становятся более длительными и активными. Для привлечения и сохранения внимания сверстника ребенок использует средства интонационной речевой выразительности (силу голоса, интонацию, ритм и темп речи).Выразительно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 Движения стали значительно более уверенными и разнообразными. Ребенок испытывает острую потребность в движении, отличается высокой возбудимостью. В случае ограничения активной двигательной деятельности быстро перевозбуждается,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окружающем.Ребенок пользуется не только простыми, но и сложными предложениями. 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tc>
      </w:tr>
      <w:tr>
        <w:trPr/>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со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w:t>
            </w:r>
          </w:p>
        </w:tc>
        <w:tc>
          <w:tcPr>
            <w:tcW w:w="3686" w:type="dxa"/>
            <w:tcBorders>
              <w:top w:val="single" w:sz="4" w:space="0" w:color="000000"/>
              <w:left w:val="single" w:sz="4" w:space="0" w:color="000000"/>
              <w:bottom w:val="single" w:sz="4" w:space="0" w:color="000000"/>
              <w:right w:val="single" w:sz="4" w:space="0" w:color="000000"/>
            </w:tcBorders>
          </w:tcPr>
          <w:p>
            <w:pPr>
              <w:pStyle w:val="Normal"/>
              <w:rPr/>
            </w:pPr>
            <w:r>
              <w:rPr/>
              <w:t>Самостоятельно выполняет основные культурно –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w:t>
            </w:r>
            <w:r>
              <w:rPr>
                <w:w w:val="98"/>
              </w:rPr>
              <w:t xml:space="preserve"> </w:t>
            </w:r>
            <w:r>
              <w:rPr/>
              <w:t>уважение к взрослым. Умеет интересоваться состояние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w:t>
            </w:r>
            <w:r>
              <w:rPr>
                <w:w w:val="99"/>
              </w:rPr>
              <w:t>,</w:t>
            </w:r>
            <w:r>
              <w:rPr/>
              <w:t xml:space="preserve"> вступает в сотрудничество.</w:t>
            </w:r>
          </w:p>
          <w:p>
            <w:pPr>
              <w:pStyle w:val="Normal"/>
              <w:rPr/>
            </w:pPr>
            <w:r>
              <w:rPr/>
            </w:r>
          </w:p>
        </w:tc>
      </w:tr>
      <w:tr>
        <w:trPr/>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ind w:right="440" w:hanging="0"/>
              <w:rPr/>
            </w:pPr>
            <w:r>
              <w:rPr/>
              <w:t>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 Знает свои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w:t>
            </w:r>
            <w:r>
              <w:rPr>
                <w:sz w:val="23"/>
                <w:szCs w:val="23"/>
              </w:rPr>
              <w:t xml:space="preserve"> Называет хорошо знакомых животных и растения ближайшего окружения, их действия, яркие признаки внешнего вида.</w:t>
            </w:r>
            <w:r>
              <w:rPr/>
              <w:t xml:space="preserve">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rPr/>
            </w:pPr>
            <w:r>
              <w:rPr/>
              <w:t xml:space="preserve">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Имеет представления: </w:t>
            </w:r>
          </w:p>
          <w:p>
            <w:pPr>
              <w:pStyle w:val="Normal"/>
              <w:widowControl w:val="false"/>
              <w:overflowPunct w:val="true"/>
              <w:rPr/>
            </w:pPr>
            <w:r>
              <w:rPr/>
              <w:t xml:space="preserve">— </w:t>
            </w:r>
            <w:r>
              <w:rPr>
                <w:i/>
                <w:iCs/>
              </w:rPr>
              <w:t>о себе</w:t>
            </w:r>
            <w:r>
              <w:rPr/>
              <w:t>: знает свои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w:t>
            </w:r>
          </w:p>
          <w:p>
            <w:pPr>
              <w:pStyle w:val="Normal"/>
              <w:widowControl w:val="false"/>
              <w:overflowPunct w:val="true"/>
              <w:ind w:right="100" w:hanging="0"/>
              <w:rPr/>
            </w:pPr>
            <w:r>
              <w:rPr/>
              <w:t xml:space="preserve">— </w:t>
            </w:r>
            <w:r>
              <w:rPr>
                <w:i/>
                <w:iCs/>
              </w:rPr>
              <w:t>о семье</w:t>
            </w:r>
            <w:r>
              <w:rPr/>
              <w:t xml:space="preserve">: знает состав своей семьи, рассказывает о деятельности членов своей семьи, о происшедших семейных событиях, праздниках, о любимых игрушках, домашних животных; </w:t>
            </w:r>
          </w:p>
          <w:p>
            <w:pPr>
              <w:pStyle w:val="Normal"/>
              <w:widowControl w:val="false"/>
              <w:overflowPunct w:val="true"/>
              <w:ind w:right="100" w:hanging="0"/>
              <w:rPr/>
            </w:pPr>
            <w:r>
              <w:rPr/>
              <w:t xml:space="preserve">— </w:t>
            </w:r>
            <w:r>
              <w:rPr>
                <w:i/>
                <w:iCs/>
              </w:rPr>
              <w:t>об обществе</w:t>
            </w:r>
            <w:r>
              <w:rPr/>
              <w:t xml:space="preserve">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w:t>
            </w:r>
          </w:p>
          <w:p>
            <w:pPr>
              <w:pStyle w:val="Normal"/>
              <w:widowControl w:val="false"/>
              <w:overflowPunct w:val="true"/>
              <w:ind w:right="100" w:hanging="0"/>
              <w:rPr/>
            </w:pPr>
            <w:r>
              <w:rPr/>
              <w:t xml:space="preserve">— </w:t>
            </w:r>
            <w:r>
              <w:rPr>
                <w:i/>
                <w:iCs/>
              </w:rPr>
              <w:t>о государстве</w:t>
            </w:r>
            <w:r>
              <w:rPr/>
              <w:t>: знает название страны и города, в котором живет, хорошо ориентируется в ближайшем окружении.</w:t>
            </w:r>
          </w:p>
        </w:tc>
        <w:tc>
          <w:tcPr>
            <w:tcW w:w="3686" w:type="dxa"/>
            <w:tcBorders>
              <w:top w:val="single" w:sz="4" w:space="0" w:color="000000"/>
              <w:left w:val="single" w:sz="4" w:space="0" w:color="000000"/>
              <w:bottom w:val="single" w:sz="4" w:space="0" w:color="000000"/>
              <w:right w:val="single" w:sz="4" w:space="0" w:color="000000"/>
            </w:tcBorders>
          </w:tcPr>
          <w:p>
            <w:pPr>
              <w:pStyle w:val="Normal"/>
              <w:rPr/>
            </w:pPr>
            <w:r>
              <w:rPr/>
              <w:t>Проявляет интеллектуальную</w:t>
            </w:r>
          </w:p>
          <w:p>
            <w:pPr>
              <w:pStyle w:val="Normal"/>
              <w:rPr/>
            </w:pPr>
            <w:r>
              <w:rPr/>
              <w:t>активность, проявляется познавательный интерес. Может</w:t>
            </w:r>
          </w:p>
          <w:p>
            <w:pPr>
              <w:pStyle w:val="Normal"/>
              <w:rPr/>
            </w:pPr>
            <w:r>
              <w:rPr/>
              <w:t>принять и самостоятельно</w:t>
            </w:r>
          </w:p>
          <w:p>
            <w:pPr>
              <w:pStyle w:val="Normal"/>
              <w:rPr/>
            </w:pPr>
            <w:r>
              <w:rPr>
                <w:w w:val="99"/>
              </w:rPr>
              <w:t>поставить познавательную задач</w:t>
            </w:r>
          </w:p>
          <w:p>
            <w:pPr>
              <w:pStyle w:val="Normal"/>
              <w:rPr/>
            </w:pPr>
            <w:r>
              <w:rPr/>
              <w:t>и решить ее доступными</w:t>
            </w:r>
          </w:p>
          <w:p>
            <w:pPr>
              <w:pStyle w:val="Normal"/>
              <w:rPr/>
            </w:pPr>
            <w:r>
              <w:rPr/>
              <w:t>способами. Проявляет</w:t>
            </w:r>
          </w:p>
          <w:p>
            <w:pPr>
              <w:pStyle w:val="Normal"/>
              <w:rPr/>
            </w:pPr>
            <w:r>
              <w:rPr/>
              <w:t>интеллектуальные эмоции,</w:t>
            </w:r>
          </w:p>
          <w:p>
            <w:pPr>
              <w:pStyle w:val="Normal"/>
              <w:rPr/>
            </w:pPr>
            <w:r>
              <w:rPr/>
              <w:t xml:space="preserve">догадку и сообразительность, с </w:t>
            </w:r>
            <w:r>
              <w:rPr>
                <w:w w:val="99"/>
              </w:rPr>
              <w:t>удовольствием экспериментирует.</w:t>
            </w:r>
          </w:p>
          <w:p>
            <w:pPr>
              <w:pStyle w:val="Normal"/>
              <w:rPr/>
            </w:pPr>
            <w:r>
              <w:rPr>
                <w:w w:val="99"/>
              </w:rPr>
              <w:t>Испытывает интерес к событиям</w:t>
            </w:r>
          </w:p>
          <w:p>
            <w:pPr>
              <w:pStyle w:val="Normal"/>
              <w:rPr/>
            </w:pPr>
            <w:r>
              <w:rPr>
                <w:w w:val="99"/>
              </w:rPr>
              <w:t xml:space="preserve">находящимся за рамками личного </w:t>
            </w:r>
            <w:r>
              <w:rPr/>
              <w:t>опыта, интересуется событиями</w:t>
            </w:r>
          </w:p>
          <w:p>
            <w:pPr>
              <w:pStyle w:val="Normal"/>
              <w:rPr/>
            </w:pPr>
            <w:r>
              <w:rPr/>
              <w:t>прошлого и будущего, жизнью родного края</w:t>
            </w:r>
            <w:r>
              <w:rPr>
                <w:w w:val="97"/>
              </w:rPr>
              <w:t xml:space="preserve"> </w:t>
            </w:r>
            <w:r>
              <w:rPr/>
              <w:t>места где родился, другими народами, животным и</w:t>
            </w:r>
          </w:p>
          <w:p>
            <w:pPr>
              <w:pStyle w:val="Normal"/>
              <w:rPr/>
            </w:pPr>
            <w:r>
              <w:rPr/>
              <w:t>растительным миром.</w:t>
            </w:r>
          </w:p>
          <w:p>
            <w:pPr>
              <w:pStyle w:val="Normal"/>
              <w:rPr/>
            </w:pPr>
            <w:r>
              <w:rPr/>
              <w:t xml:space="preserve">Фантазирует, сочиняет разные истории, предлагает пути решения проблем. Знает свои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увлечении членов семьи. Имеет представление о значимости профессий родителей, устанавливает связи между видами труда. </w:t>
            </w:r>
            <w:r>
              <w:rPr>
                <w:sz w:val="23"/>
                <w:szCs w:val="23"/>
              </w:rPr>
              <w:t xml:space="preserve">Имеет развернутые представления о родном поселке. Знает название своей страны, ее государственные символы, испытывает чувство гордости своей страной. Имеет некоторые представления природе родной страны, достопримечательностях России родного города, ярких событиях ее недавнего прошлого, великих россиянах. Проявляет интерес к жизни людей в других странах </w:t>
            </w:r>
            <w:r>
              <w:rPr/>
              <w:t>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 имеющиеся представления в собственной деятельности.</w:t>
            </w:r>
          </w:p>
        </w:tc>
      </w:tr>
      <w:tr>
        <w:trPr/>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ребенок может наметить действия, направленные на достижение конкретной цели. Умеет работать по образцу, слушать взрослого и выполнять его задания, отвечать когда спрашивают.</w:t>
            </w:r>
          </w:p>
        </w:tc>
        <w:tc>
          <w:tcPr>
            <w:tcW w:w="3686" w:type="dxa"/>
            <w:tcBorders>
              <w:top w:val="single" w:sz="4" w:space="0" w:color="000000"/>
              <w:left w:val="single" w:sz="4" w:space="0" w:color="000000"/>
              <w:bottom w:val="single" w:sz="4" w:space="0" w:color="000000"/>
              <w:right w:val="single" w:sz="4" w:space="0" w:color="000000"/>
            </w:tcBorders>
          </w:tcPr>
          <w:p>
            <w:pPr>
              <w:pStyle w:val="Normal"/>
              <w:rPr/>
            </w:pPr>
            <w:r>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представляя последствия своих неосторожны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Слушает и понимает взрослого, действует</w:t>
            </w:r>
            <w:r>
              <w:rPr>
                <w:w w:val="98"/>
              </w:rPr>
              <w:t xml:space="preserve"> </w:t>
            </w:r>
            <w:r>
              <w:rPr/>
              <w:t>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действовать по нему без напоминания, способен аргументировать свои суждения</w:t>
            </w:r>
            <w:r>
              <w:rPr>
                <w:w w:val="99"/>
              </w:rPr>
              <w:t>,</w:t>
            </w:r>
            <w:r>
              <w:rPr/>
              <w:t xml:space="preserve"> стремится к результативному выполнению работы в соответствии с темой, к позитивной оценке результата взрослым.</w:t>
            </w:r>
          </w:p>
        </w:tc>
      </w:tr>
    </w:tbl>
    <w:p>
      <w:pPr>
        <w:pStyle w:val="Normal"/>
        <w:rPr>
          <w:rFonts w:eastAsia="Calibri"/>
          <w:color w:val="000000"/>
        </w:rPr>
      </w:pPr>
      <w:r>
        <w:rPr>
          <w:rFonts w:eastAsia="Calibri"/>
          <w:color w:val="000000"/>
        </w:rPr>
      </w:r>
    </w:p>
    <w:p>
      <w:pPr>
        <w:pStyle w:val="Normal"/>
        <w:rPr/>
      </w:pPr>
      <w:r>
        <w:rPr/>
        <w:t>Приложение № 3 Планируемые результаты освоения программы</w:t>
      </w:r>
    </w:p>
    <w:p>
      <w:pPr>
        <w:pStyle w:val="Normal"/>
        <w:jc w:val="center"/>
        <w:rPr>
          <w:b/>
          <w:b/>
          <w:color w:val="FF0000"/>
        </w:rPr>
      </w:pPr>
      <w:r>
        <w:rPr>
          <w:b/>
          <w:color w:val="FF0000"/>
        </w:rPr>
      </w:r>
    </w:p>
    <w:p>
      <w:pPr>
        <w:pStyle w:val="Normal"/>
        <w:jc w:val="center"/>
        <w:rPr>
          <w:b/>
          <w:b/>
          <w:color w:val="FF0000"/>
        </w:rPr>
      </w:pPr>
      <w:r>
        <w:rPr>
          <w:b/>
          <w:color w:val="FF0000"/>
        </w:rPr>
      </w:r>
    </w:p>
    <w:p>
      <w:pPr>
        <w:pStyle w:val="Normal"/>
        <w:jc w:val="center"/>
        <w:rPr>
          <w:b/>
          <w:b/>
          <w:i/>
          <w:i/>
        </w:rPr>
      </w:pPr>
      <w:r>
        <w:rPr>
          <w:b/>
          <w:i/>
        </w:rPr>
        <w:t>1.2.2.  Целевые ориентиры части формируемой участниками образовательных отношений</w:t>
      </w:r>
    </w:p>
    <w:p>
      <w:pPr>
        <w:pStyle w:val="Normal"/>
        <w:jc w:val="center"/>
        <w:rPr>
          <w:b/>
          <w:b/>
          <w:color w:val="FF0000"/>
        </w:rPr>
      </w:pPr>
      <w:r>
        <w:rPr>
          <w:b/>
          <w:color w:val="FF0000"/>
        </w:rPr>
      </w:r>
    </w:p>
    <w:p>
      <w:pPr>
        <w:pStyle w:val="Normal"/>
        <w:numPr>
          <w:ilvl w:val="0"/>
          <w:numId w:val="17"/>
        </w:numPr>
        <w:rPr/>
      </w:pPr>
      <w:r>
        <w:rPr/>
        <w:t>ребенок здоров, физически развит, с  активной жизненной позицией.</w:t>
      </w:r>
    </w:p>
    <w:p>
      <w:pPr>
        <w:pStyle w:val="Normal"/>
        <w:numPr>
          <w:ilvl w:val="0"/>
          <w:numId w:val="17"/>
        </w:numPr>
        <w:rPr/>
      </w:pPr>
      <w:r>
        <w:rPr/>
        <w:t>ребенок имеет представления о здоровом образе жизни, привычках здорового питания.</w:t>
      </w:r>
    </w:p>
    <w:p>
      <w:pPr>
        <w:pStyle w:val="Normal"/>
        <w:numPr>
          <w:ilvl w:val="0"/>
          <w:numId w:val="17"/>
        </w:numPr>
        <w:rPr/>
      </w:pPr>
      <w:r>
        <w:rPr/>
        <w:t>ребенок способен к волевым усилиям, формированию навыков сохранения и укрепления здоровья.</w:t>
      </w:r>
    </w:p>
    <w:p>
      <w:pPr>
        <w:pStyle w:val="Normal"/>
        <w:rPr>
          <w:b/>
          <w:b/>
          <w:i/>
          <w:i/>
        </w:rPr>
      </w:pPr>
      <w:r>
        <w:rPr>
          <w:b/>
          <w:i/>
        </w:rPr>
      </w:r>
    </w:p>
    <w:p>
      <w:pPr>
        <w:pStyle w:val="Normal"/>
        <w:rPr>
          <w:b/>
          <w:b/>
          <w:i/>
          <w:i/>
        </w:rPr>
      </w:pPr>
      <w:r>
        <w:rPr>
          <w:b/>
          <w:i/>
        </w:rPr>
        <w:t>1.3.Развивающее оценивание качества образовательной деятельности по программе.</w:t>
      </w:r>
    </w:p>
    <w:p>
      <w:pPr>
        <w:pStyle w:val="Normal"/>
        <w:rPr>
          <w:b/>
          <w:b/>
          <w:i/>
          <w:i/>
        </w:rPr>
      </w:pPr>
      <w:r>
        <w:rPr>
          <w:b/>
          <w:i/>
        </w:rPr>
      </w:r>
    </w:p>
    <w:p>
      <w:pPr>
        <w:pStyle w:val="Normal"/>
        <w:rPr/>
      </w:pPr>
      <w:r>
        <w:rPr/>
        <w:t>Основной формой  оценки результатов освоения образовательной программы дошкольного образования, является оценка индивидуального развития детей, в рамках педагогической диагностики. Специальными условиями проведения педагогической диагностики является:</w:t>
      </w:r>
    </w:p>
    <w:p>
      <w:pPr>
        <w:pStyle w:val="Normal"/>
        <w:rPr/>
      </w:pPr>
      <w:r>
        <w:rPr/>
        <w:t>- выбор методик и педагогических технологий;</w:t>
      </w:r>
    </w:p>
    <w:p>
      <w:pPr>
        <w:pStyle w:val="Normal"/>
        <w:rPr/>
      </w:pPr>
      <w:r>
        <w:rPr/>
        <w:t>-разработка инструментария для фиксации,  анализа  и хранения полученных  результатов;</w:t>
      </w:r>
    </w:p>
    <w:p>
      <w:pPr>
        <w:pStyle w:val="Normal"/>
        <w:rPr/>
      </w:pPr>
      <w:r>
        <w:rPr/>
        <w:t>- подбор дидактических материалов для проведения педагогической диагностики .</w:t>
      </w:r>
    </w:p>
    <w:p>
      <w:pPr>
        <w:pStyle w:val="Normal"/>
        <w:rPr/>
      </w:pPr>
      <w:r>
        <w:rPr/>
      </w:r>
    </w:p>
    <w:p>
      <w:pPr>
        <w:pStyle w:val="Normal"/>
        <w:shd w:val="clear" w:color="auto" w:fill="FFFFFF"/>
        <w:ind w:firstLine="709"/>
        <w:jc w:val="center"/>
        <w:rPr>
          <w:b/>
          <w:b/>
        </w:rPr>
      </w:pPr>
      <w:r>
        <w:rPr>
          <w:b/>
        </w:rPr>
        <w:t>Педагогическая диагностика</w:t>
      </w:r>
    </w:p>
    <w:p>
      <w:pPr>
        <w:pStyle w:val="Normal"/>
        <w:shd w:val="clear" w:color="auto" w:fill="FFFFFF"/>
        <w:jc w:val="both"/>
        <w:rPr/>
      </w:pPr>
      <w:r>
        <w:rPr/>
        <w:t xml:space="preserve"> </w:t>
      </w:r>
      <w:r>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pPr>
        <w:pStyle w:val="Normal"/>
        <w:shd w:val="clear" w:color="auto" w:fill="FFFFFF"/>
        <w:ind w:firstLine="709"/>
        <w:jc w:val="both"/>
        <w:rPr/>
      </w:pPr>
      <w:r>
        <w:rPr/>
        <w:t xml:space="preserve">• </w:t>
      </w:r>
      <w:r>
        <w:rPr/>
        <w:t xml:space="preserve">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pPr>
        <w:pStyle w:val="Normal"/>
        <w:shd w:val="clear" w:color="auto" w:fill="FFFFFF"/>
        <w:ind w:firstLine="709"/>
        <w:jc w:val="both"/>
        <w:rPr/>
      </w:pPr>
      <w:r>
        <w:rPr/>
        <w:t xml:space="preserve">• </w:t>
      </w:r>
      <w:r>
        <w:rPr/>
        <w:t xml:space="preserve">игровой деятельности; </w:t>
      </w:r>
    </w:p>
    <w:p>
      <w:pPr>
        <w:pStyle w:val="Normal"/>
        <w:shd w:val="clear" w:color="auto" w:fill="FFFFFF"/>
        <w:ind w:firstLine="709"/>
        <w:jc w:val="both"/>
        <w:rPr/>
      </w:pPr>
      <w:r>
        <w:rPr/>
        <w:t xml:space="preserve">• </w:t>
      </w:r>
      <w:r>
        <w:rPr/>
        <w:t xml:space="preserve">познавательной деятельности (как идет развитие детских способ- ностей, познавательной активности); </w:t>
      </w:r>
    </w:p>
    <w:p>
      <w:pPr>
        <w:pStyle w:val="Normal"/>
        <w:shd w:val="clear" w:color="auto" w:fill="FFFFFF"/>
        <w:ind w:firstLine="709"/>
        <w:jc w:val="both"/>
        <w:rPr/>
      </w:pPr>
      <w:r>
        <w:rPr/>
        <w:t xml:space="preserve">• </w:t>
      </w:r>
      <w:r>
        <w:rPr/>
        <w:t xml:space="preserve">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pPr>
        <w:pStyle w:val="Normal"/>
        <w:shd w:val="clear" w:color="auto" w:fill="FFFFFF"/>
        <w:ind w:firstLine="709"/>
        <w:jc w:val="both"/>
        <w:rPr/>
      </w:pPr>
      <w:r>
        <w:rPr/>
        <w:t xml:space="preserve">• </w:t>
      </w:r>
      <w:r>
        <w:rPr/>
        <w:t xml:space="preserve">художественной деятельности; </w:t>
      </w:r>
    </w:p>
    <w:p>
      <w:pPr>
        <w:pStyle w:val="Normal"/>
        <w:shd w:val="clear" w:color="auto" w:fill="FFFFFF"/>
        <w:ind w:firstLine="709"/>
        <w:jc w:val="both"/>
        <w:rPr/>
      </w:pPr>
      <w:r>
        <w:rPr/>
        <w:t xml:space="preserve">• </w:t>
      </w:r>
      <w:r>
        <w:rPr/>
        <w:t xml:space="preserve">физического развития. </w:t>
      </w:r>
    </w:p>
    <w:p>
      <w:pPr>
        <w:pStyle w:val="Normal"/>
        <w:shd w:val="clear" w:color="auto" w:fill="FFFFFF"/>
        <w:ind w:firstLine="709"/>
        <w:jc w:val="both"/>
        <w:rPr/>
      </w:pPr>
      <w:r>
        <w:rPr/>
        <w:t xml:space="preserve">Результаты педагогической диагностики используются исключительно для решения следующих образовательных задач: </w:t>
      </w:r>
    </w:p>
    <w:p>
      <w:pPr>
        <w:pStyle w:val="Normal"/>
        <w:shd w:val="clear" w:color="auto" w:fill="FFFFFF"/>
        <w:ind w:firstLine="709"/>
        <w:jc w:val="both"/>
        <w:rPr/>
      </w:pPr>
      <w:r>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pPr>
        <w:pStyle w:val="Normal"/>
        <w:shd w:val="clear" w:color="auto" w:fill="FFFFFF"/>
        <w:ind w:firstLine="709"/>
        <w:jc w:val="both"/>
        <w:rPr/>
      </w:pPr>
      <w:r>
        <w:rPr/>
        <w:t xml:space="preserve">2) оптимизации работы с группой детей. </w:t>
      </w:r>
    </w:p>
    <w:p>
      <w:pPr>
        <w:pStyle w:val="Normal"/>
        <w:shd w:val="clear" w:color="auto" w:fill="FFFFFF"/>
        <w:ind w:firstLine="709"/>
        <w:jc w:val="both"/>
        <w:rPr/>
      </w:pPr>
      <w:r>
        <w:rPr/>
        <w:t xml:space="preserve">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 </w:t>
      </w:r>
    </w:p>
    <w:p>
      <w:pPr>
        <w:pStyle w:val="Normal"/>
        <w:ind w:firstLine="567"/>
        <w:jc w:val="both"/>
        <w:rPr/>
      </w:pPr>
      <w:r>
        <w:rPr/>
        <w:t>Система оценки развития воспитанников дополняется мониторингом сформированности школьно-значимых функций выпускников детского сада и мониторингом физической подготовленности детей 4-7 лет.</w:t>
      </w:r>
    </w:p>
    <w:p>
      <w:pPr>
        <w:pStyle w:val="Normal"/>
        <w:jc w:val="center"/>
        <w:rPr>
          <w:b/>
          <w:b/>
        </w:rPr>
      </w:pPr>
      <w:r>
        <w:rPr>
          <w:b/>
        </w:rPr>
      </w:r>
    </w:p>
    <w:p>
      <w:pPr>
        <w:pStyle w:val="Normal"/>
        <w:shd w:val="clear" w:color="auto" w:fill="FFFFFF"/>
        <w:ind w:firstLine="709"/>
        <w:jc w:val="both"/>
        <w:rPr>
          <w:color w:val="FF0000"/>
          <w:sz w:val="28"/>
          <w:szCs w:val="28"/>
        </w:rPr>
      </w:pPr>
      <w:r>
        <w:rPr>
          <w:color w:val="FF0000"/>
          <w:sz w:val="28"/>
          <w:szCs w:val="28"/>
        </w:rPr>
      </w:r>
    </w:p>
    <w:p>
      <w:pPr>
        <w:pStyle w:val="Normal"/>
        <w:rPr/>
      </w:pPr>
      <w:r>
        <w:rPr/>
        <w:t>Приложение № 4 Инструментарий для проведения  оценки результатов  освоения программы</w:t>
      </w:r>
    </w:p>
    <w:p>
      <w:pPr>
        <w:pStyle w:val="Normal"/>
        <w:ind w:left="360" w:hanging="0"/>
        <w:rPr>
          <w:b/>
          <w:b/>
          <w:i/>
          <w:i/>
        </w:rPr>
      </w:pPr>
      <w:r>
        <w:rPr>
          <w:b/>
          <w:i/>
        </w:rPr>
      </w:r>
    </w:p>
    <w:p>
      <w:pPr>
        <w:pStyle w:val="Normal"/>
        <w:jc w:val="center"/>
        <w:rPr>
          <w:b/>
          <w:b/>
          <w:sz w:val="28"/>
          <w:szCs w:val="28"/>
        </w:rPr>
      </w:pPr>
      <w:r>
        <w:rPr>
          <w:b/>
          <w:sz w:val="28"/>
          <w:szCs w:val="28"/>
          <w:lang w:val="en-US"/>
        </w:rPr>
        <w:t>II</w:t>
      </w:r>
      <w:r>
        <w:rPr>
          <w:b/>
          <w:sz w:val="28"/>
          <w:szCs w:val="28"/>
        </w:rPr>
        <w:t>. Содержательный раздел</w:t>
      </w:r>
    </w:p>
    <w:p>
      <w:pPr>
        <w:pStyle w:val="Normal"/>
        <w:jc w:val="both"/>
        <w:rPr>
          <w:b/>
          <w:b/>
          <w:sz w:val="28"/>
          <w:szCs w:val="28"/>
        </w:rPr>
      </w:pPr>
      <w:r>
        <w:rPr>
          <w:b/>
          <w:sz w:val="28"/>
          <w:szCs w:val="28"/>
        </w:rPr>
      </w:r>
    </w:p>
    <w:p>
      <w:pPr>
        <w:pStyle w:val="BodyTextIndent3"/>
        <w:ind w:left="0" w:firstLine="720"/>
        <w:jc w:val="both"/>
        <w:rPr>
          <w:sz w:val="24"/>
        </w:rPr>
      </w:pPr>
      <w:r>
        <w:rPr>
          <w:b/>
          <w:sz w:val="24"/>
        </w:rPr>
        <w:t>Содержание программы определяется в соответствии с направлениями развития ребенка,</w:t>
      </w:r>
      <w:r>
        <w:rPr>
          <w:sz w:val="24"/>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pPr>
        <w:pStyle w:val="Normal"/>
        <w:rPr/>
      </w:pPr>
      <w:r>
        <w:rPr/>
        <w:t xml:space="preserve">       </w:t>
      </w:r>
      <w:r>
        <w:rPr/>
        <w:t>Целостность педагогического процесса в  детском саду обеспечивается реализацией  примерной основной образовательной программы дошкольного образования «От рождения до школы». Под редакцией Н.Е. Вераксы, Т.С. Комаровой, М.А. Васильевой</w:t>
      </w:r>
    </w:p>
    <w:p>
      <w:pPr>
        <w:pStyle w:val="Normal"/>
        <w:jc w:val="both"/>
        <w:rPr/>
      </w:pPr>
      <w:r>
        <w:rPr/>
      </w:r>
    </w:p>
    <w:p>
      <w:pPr>
        <w:pStyle w:val="Normal"/>
        <w:ind w:firstLine="720"/>
        <w:jc w:val="both"/>
        <w:rPr/>
      </w:pPr>
      <w:r>
        <w:rPr/>
        <w:t xml:space="preserve">Воспитание и обучение осуществляется на русском языке - государственном языке России. </w:t>
      </w:r>
    </w:p>
    <w:p>
      <w:pPr>
        <w:pStyle w:val="Normal"/>
        <w:jc w:val="both"/>
        <w:rPr>
          <w:b/>
          <w:b/>
        </w:rPr>
      </w:pPr>
      <w:r>
        <w:rPr>
          <w:b/>
        </w:rPr>
      </w:r>
    </w:p>
    <w:p>
      <w:pPr>
        <w:pStyle w:val="Normal"/>
        <w:jc w:val="both"/>
        <w:rPr>
          <w:b/>
          <w:b/>
          <w:i/>
          <w:i/>
        </w:rPr>
      </w:pPr>
      <w:r>
        <w:rPr>
          <w:b/>
          <w:i/>
        </w:rPr>
      </w:r>
    </w:p>
    <w:p>
      <w:pPr>
        <w:pStyle w:val="Normal"/>
        <w:jc w:val="both"/>
        <w:rPr>
          <w:b/>
          <w:b/>
          <w:i/>
          <w:i/>
        </w:rPr>
      </w:pPr>
      <w:r>
        <w:rPr>
          <w:b/>
          <w:i/>
        </w:rPr>
      </w:r>
    </w:p>
    <w:p>
      <w:pPr>
        <w:pStyle w:val="Normal"/>
        <w:jc w:val="both"/>
        <w:rPr>
          <w:b/>
          <w:b/>
          <w:i/>
          <w:i/>
        </w:rPr>
      </w:pPr>
      <w:r>
        <w:rPr>
          <w:b/>
          <w:i/>
          <w:lang w:val="en-US"/>
        </w:rPr>
        <w:t>II</w:t>
      </w:r>
      <w:r>
        <w:rPr>
          <w:b/>
          <w:i/>
        </w:rPr>
        <w:t xml:space="preserve">.1. </w:t>
      </w:r>
    </w:p>
    <w:p>
      <w:pPr>
        <w:pStyle w:val="Normal"/>
        <w:jc w:val="both"/>
        <w:rPr>
          <w:b/>
          <w:b/>
        </w:rPr>
      </w:pPr>
      <w:r>
        <w:rPr>
          <w:b/>
        </w:rPr>
        <w:t xml:space="preserve">2.1. Описание образовательной деятельности в соответствии  с направлениями развития ребенка, представленными в пяти  образовательных областях </w:t>
      </w:r>
    </w:p>
    <w:p>
      <w:pPr>
        <w:pStyle w:val="Normal"/>
        <w:shd w:val="clear" w:color="auto" w:fill="FFFFFF"/>
        <w:jc w:val="both"/>
        <w:rPr>
          <w:color w:val="000000"/>
        </w:rPr>
      </w:pPr>
      <w:r>
        <w:rPr>
          <w:color w:val="000000"/>
          <w:sz w:val="28"/>
          <w:szCs w:val="28"/>
        </w:rPr>
        <w:t xml:space="preserve">         </w:t>
      </w:r>
      <w:r>
        <w:rPr>
          <w:color w:val="000000"/>
        </w:rPr>
        <w:t>Содержание программы ориентировано на разностороннее развитие дошкольников с учетом возрастных и индивидуальных особенностей.</w:t>
      </w:r>
    </w:p>
    <w:p>
      <w:pPr>
        <w:pStyle w:val="Normal"/>
        <w:shd w:val="clear" w:color="auto" w:fill="FFFFFF"/>
        <w:jc w:val="both"/>
        <w:rPr>
          <w:color w:val="000000"/>
        </w:rPr>
      </w:pPr>
      <w:r>
        <w:rPr>
          <w:color w:val="000000"/>
        </w:rPr>
        <w:t xml:space="preserve"> </w:t>
      </w:r>
      <w:r>
        <w:rPr>
          <w:color w:val="000000"/>
        </w:rPr>
        <w:t>Решение программных образовательных задач предусматривается не только в рамках непосредственной образовательной деятельности но в ходе режимных моментов – как в совместной деятельности взрослого и детей, так и в самостоятельной деятельности дошкольников.</w:t>
      </w:r>
    </w:p>
    <w:p>
      <w:pPr>
        <w:pStyle w:val="Normal"/>
        <w:shd w:val="clear" w:color="auto" w:fill="FFFFFF"/>
        <w:ind w:firstLine="648"/>
        <w:jc w:val="both"/>
        <w:rPr>
          <w:color w:val="000000"/>
        </w:rPr>
      </w:pPr>
      <w:r>
        <w:rPr>
          <w:color w:val="000000"/>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pPr>
        <w:pStyle w:val="Normal"/>
        <w:numPr>
          <w:ilvl w:val="0"/>
          <w:numId w:val="1"/>
        </w:numPr>
        <w:shd w:val="clear" w:color="auto" w:fill="FFFFFF"/>
        <w:jc w:val="both"/>
        <w:rPr>
          <w:color w:val="000000"/>
        </w:rPr>
      </w:pPr>
      <w:r>
        <w:rPr>
          <w:color w:val="000000"/>
        </w:rPr>
        <w:t>социально-коммуникативное развитие;</w:t>
      </w:r>
    </w:p>
    <w:p>
      <w:pPr>
        <w:pStyle w:val="Normal"/>
        <w:numPr>
          <w:ilvl w:val="0"/>
          <w:numId w:val="1"/>
        </w:numPr>
        <w:shd w:val="clear" w:color="auto" w:fill="FFFFFF"/>
        <w:jc w:val="both"/>
        <w:rPr>
          <w:color w:val="000000"/>
        </w:rPr>
      </w:pPr>
      <w:r>
        <w:rPr>
          <w:color w:val="000000"/>
        </w:rPr>
        <w:t>познавательное развитие;</w:t>
      </w:r>
    </w:p>
    <w:p>
      <w:pPr>
        <w:pStyle w:val="Normal"/>
        <w:numPr>
          <w:ilvl w:val="0"/>
          <w:numId w:val="1"/>
        </w:numPr>
        <w:shd w:val="clear" w:color="auto" w:fill="FFFFFF"/>
        <w:jc w:val="both"/>
        <w:rPr>
          <w:color w:val="000000"/>
        </w:rPr>
      </w:pPr>
      <w:r>
        <w:rPr>
          <w:color w:val="000000"/>
        </w:rPr>
        <w:t>речевое развитие;</w:t>
      </w:r>
    </w:p>
    <w:p>
      <w:pPr>
        <w:pStyle w:val="Normal"/>
        <w:numPr>
          <w:ilvl w:val="0"/>
          <w:numId w:val="1"/>
        </w:numPr>
        <w:shd w:val="clear" w:color="auto" w:fill="FFFFFF"/>
        <w:jc w:val="both"/>
        <w:rPr>
          <w:color w:val="000000"/>
        </w:rPr>
      </w:pPr>
      <w:r>
        <w:rPr>
          <w:color w:val="000000"/>
        </w:rPr>
        <w:t>художественно-эстетическое развитие;</w:t>
      </w:r>
    </w:p>
    <w:p>
      <w:pPr>
        <w:pStyle w:val="Normal"/>
        <w:numPr>
          <w:ilvl w:val="0"/>
          <w:numId w:val="1"/>
        </w:numPr>
        <w:shd w:val="clear" w:color="auto" w:fill="FFFFFF"/>
        <w:jc w:val="both"/>
        <w:rPr>
          <w:color w:val="000000"/>
        </w:rPr>
      </w:pPr>
      <w:r>
        <w:rPr>
          <w:color w:val="000000"/>
        </w:rPr>
        <w:t>физическое развитие.</w:t>
      </w:r>
    </w:p>
    <w:p>
      <w:pPr>
        <w:pStyle w:val="Normal"/>
        <w:shd w:val="clear" w:color="auto" w:fill="FFFFFF"/>
        <w:jc w:val="both"/>
        <w:rPr>
          <w:b/>
          <w:b/>
          <w:color w:val="000000"/>
        </w:rPr>
      </w:pPr>
      <w:r>
        <w:rPr>
          <w:b/>
          <w:color w:val="000000"/>
        </w:rPr>
        <w:t xml:space="preserve">Образовательная область «Социально -коммуникотивное развитие» </w:t>
      </w:r>
    </w:p>
    <w:p>
      <w:pPr>
        <w:pStyle w:val="Normal"/>
        <w:shd w:val="clear" w:color="auto" w:fill="FFFFFF"/>
        <w:ind w:left="1008" w:hanging="0"/>
        <w:jc w:val="both"/>
        <w:rPr>
          <w:color w:val="000000"/>
        </w:rPr>
      </w:pPr>
      <w:r>
        <w:rPr>
          <w:color w:val="000000"/>
        </w:rPr>
        <w:t>Примерная общеобразовательная программа  «От рождения до школы» под редакцией  Н.Е. Вераксы, Т.С. Комаровой, М.А. Васильевой,  стр.  46 -63</w:t>
      </w:r>
    </w:p>
    <w:p>
      <w:pPr>
        <w:pStyle w:val="Normal"/>
        <w:shd w:val="clear" w:color="auto" w:fill="FFFFFF"/>
        <w:jc w:val="both"/>
        <w:rPr>
          <w:color w:val="000000"/>
        </w:rPr>
      </w:pPr>
      <w:r>
        <w:rPr>
          <w:b/>
          <w:color w:val="000000"/>
        </w:rPr>
        <w:t>Социально-коммуникативное развитие</w:t>
      </w:r>
      <w:r>
        <w:rPr>
          <w:color w:val="000000"/>
        </w:rPr>
        <w:t xml:space="preserve"> направлено на:</w:t>
      </w:r>
    </w:p>
    <w:p>
      <w:pPr>
        <w:pStyle w:val="Normal"/>
        <w:numPr>
          <w:ilvl w:val="0"/>
          <w:numId w:val="2"/>
        </w:numPr>
        <w:shd w:val="clear" w:color="auto" w:fill="FFFFFF"/>
        <w:jc w:val="both"/>
        <w:rPr>
          <w:color w:val="000000"/>
        </w:rPr>
      </w:pPr>
      <w:r>
        <w:rPr>
          <w:color w:val="000000"/>
        </w:rPr>
        <w:t xml:space="preserve">усвоение норм и ценностей, принятых в обществе, включая моральные и нравственные ценности; </w:t>
      </w:r>
    </w:p>
    <w:p>
      <w:pPr>
        <w:pStyle w:val="Normal"/>
        <w:numPr>
          <w:ilvl w:val="0"/>
          <w:numId w:val="2"/>
        </w:numPr>
        <w:shd w:val="clear" w:color="auto" w:fill="FFFFFF"/>
        <w:jc w:val="both"/>
        <w:rPr>
          <w:color w:val="000000"/>
        </w:rPr>
      </w:pPr>
      <w:r>
        <w:rPr>
          <w:color w:val="000000"/>
        </w:rPr>
        <w:t xml:space="preserve">развитие общения и взаимодействия ребенка со взрослыми и сверстниками; </w:t>
      </w:r>
    </w:p>
    <w:p>
      <w:pPr>
        <w:pStyle w:val="Normal"/>
        <w:numPr>
          <w:ilvl w:val="0"/>
          <w:numId w:val="2"/>
        </w:numPr>
        <w:shd w:val="clear" w:color="auto" w:fill="FFFFFF"/>
        <w:jc w:val="both"/>
        <w:rPr>
          <w:color w:val="000000"/>
        </w:rPr>
      </w:pPr>
      <w:r>
        <w:rPr>
          <w:color w:val="000000"/>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pPr>
        <w:pStyle w:val="Normal"/>
        <w:numPr>
          <w:ilvl w:val="0"/>
          <w:numId w:val="2"/>
        </w:numPr>
        <w:shd w:val="clear" w:color="auto" w:fill="FFFFFF"/>
        <w:jc w:val="both"/>
        <w:rPr>
          <w:color w:val="000000"/>
        </w:rPr>
      </w:pPr>
      <w:r>
        <w:rPr>
          <w:color w:val="000000"/>
        </w:rPr>
        <w:t xml:space="preserve">формирование позитивных установок к различным видам труда и творчества; </w:t>
      </w:r>
    </w:p>
    <w:p>
      <w:pPr>
        <w:pStyle w:val="Normal"/>
        <w:numPr>
          <w:ilvl w:val="0"/>
          <w:numId w:val="2"/>
        </w:numPr>
        <w:shd w:val="clear" w:color="auto" w:fill="FFFFFF"/>
        <w:jc w:val="both"/>
        <w:rPr>
          <w:color w:val="000000"/>
        </w:rPr>
      </w:pPr>
      <w:r>
        <w:rPr>
          <w:color w:val="000000"/>
        </w:rPr>
        <w:t>формирование основ безопасного поведения в быту, социуме, природе.</w:t>
      </w:r>
    </w:p>
    <w:p>
      <w:pPr>
        <w:pStyle w:val="Normal"/>
        <w:shd w:val="clear" w:color="auto" w:fill="FFFFFF"/>
        <w:jc w:val="both"/>
        <w:rPr>
          <w:b/>
          <w:b/>
          <w:color w:val="000000"/>
        </w:rPr>
      </w:pPr>
      <w:r>
        <w:rPr>
          <w:b/>
          <w:color w:val="000000"/>
        </w:rPr>
      </w:r>
    </w:p>
    <w:p>
      <w:pPr>
        <w:pStyle w:val="Normal"/>
        <w:shd w:val="clear" w:color="auto" w:fill="FFFFFF"/>
        <w:jc w:val="both"/>
        <w:rPr>
          <w:b/>
          <w:b/>
          <w:color w:val="000000"/>
        </w:rPr>
      </w:pPr>
      <w:r>
        <w:rPr>
          <w:b/>
          <w:color w:val="000000"/>
        </w:rPr>
      </w:r>
    </w:p>
    <w:p>
      <w:pPr>
        <w:pStyle w:val="Normal"/>
        <w:shd w:val="clear" w:color="auto" w:fill="FFFFFF"/>
        <w:jc w:val="both"/>
        <w:rPr>
          <w:b/>
          <w:b/>
          <w:color w:val="000000"/>
        </w:rPr>
      </w:pPr>
      <w:r>
        <w:rPr>
          <w:b/>
          <w:color w:val="000000"/>
        </w:rPr>
        <w:t>Основные цели и задачи образовательной области «Социально-коммуникативное развитие»</w:t>
      </w:r>
    </w:p>
    <w:p>
      <w:pPr>
        <w:pStyle w:val="Normal"/>
        <w:numPr>
          <w:ilvl w:val="0"/>
          <w:numId w:val="19"/>
        </w:numPr>
        <w:shd w:val="clear" w:color="auto" w:fill="FFFFFF"/>
        <w:jc w:val="both"/>
        <w:rPr>
          <w:color w:val="000000"/>
        </w:rPr>
      </w:pPr>
      <w:r>
        <w:rPr>
          <w:color w:val="000000"/>
        </w:rPr>
        <w:t>социализация, развитие общения, нравственное воспитание;</w:t>
      </w:r>
    </w:p>
    <w:p>
      <w:pPr>
        <w:pStyle w:val="Normal"/>
        <w:numPr>
          <w:ilvl w:val="0"/>
          <w:numId w:val="19"/>
        </w:numPr>
        <w:shd w:val="clear" w:color="auto" w:fill="FFFFFF"/>
        <w:jc w:val="both"/>
        <w:rPr>
          <w:color w:val="000000"/>
        </w:rPr>
      </w:pPr>
      <w:r>
        <w:rPr>
          <w:color w:val="000000"/>
        </w:rPr>
        <w:t>ребенок в семье и сообществе;</w:t>
      </w:r>
    </w:p>
    <w:p>
      <w:pPr>
        <w:pStyle w:val="Normal"/>
        <w:numPr>
          <w:ilvl w:val="0"/>
          <w:numId w:val="19"/>
        </w:numPr>
        <w:shd w:val="clear" w:color="auto" w:fill="FFFFFF"/>
        <w:jc w:val="both"/>
        <w:rPr>
          <w:color w:val="000000"/>
        </w:rPr>
      </w:pPr>
      <w:r>
        <w:rPr>
          <w:color w:val="000000"/>
        </w:rPr>
        <w:t>самообслуживание, самостоятельность, трудовое воспитание;</w:t>
      </w:r>
    </w:p>
    <w:p>
      <w:pPr>
        <w:pStyle w:val="Normal"/>
        <w:numPr>
          <w:ilvl w:val="0"/>
          <w:numId w:val="19"/>
        </w:numPr>
        <w:shd w:val="clear" w:color="auto" w:fill="FFFFFF"/>
        <w:jc w:val="both"/>
        <w:rPr>
          <w:color w:val="000000"/>
        </w:rPr>
      </w:pPr>
      <w:r>
        <w:rPr>
          <w:color w:val="000000"/>
        </w:rPr>
        <w:t>формирование основ безопасности.</w:t>
      </w:r>
    </w:p>
    <w:p>
      <w:pPr>
        <w:pStyle w:val="Normal"/>
        <w:shd w:val="clear" w:color="auto" w:fill="FFFFFF"/>
        <w:ind w:left="900" w:hanging="0"/>
        <w:jc w:val="both"/>
        <w:rPr>
          <w:color w:val="000000"/>
        </w:rPr>
      </w:pPr>
      <w:r>
        <w:rPr>
          <w:color w:val="000000"/>
        </w:rPr>
      </w:r>
    </w:p>
    <w:p>
      <w:pPr>
        <w:pStyle w:val="Normal"/>
        <w:shd w:val="clear" w:color="auto" w:fill="FFFFFF"/>
        <w:jc w:val="both"/>
        <w:rPr>
          <w:b/>
          <w:b/>
          <w:color w:val="000000"/>
        </w:rPr>
      </w:pPr>
      <w:r>
        <w:rPr>
          <w:b/>
          <w:color w:val="000000"/>
        </w:rPr>
        <w:t xml:space="preserve">Образовательная область «Позновательное развитие» </w:t>
      </w:r>
    </w:p>
    <w:p>
      <w:pPr>
        <w:pStyle w:val="Normal"/>
        <w:shd w:val="clear" w:color="auto" w:fill="FFFFFF"/>
        <w:ind w:left="1008" w:hanging="0"/>
        <w:jc w:val="both"/>
        <w:rPr>
          <w:color w:val="000000"/>
        </w:rPr>
      </w:pPr>
      <w:r>
        <w:rPr>
          <w:color w:val="000000"/>
        </w:rPr>
        <w:t>Примерная общеобразовательная программа  «От рождения до школы» под редакцией  Н.Е. Вераксы, Т.С. Комаровой, М.А. Васильевой,  стр.  63- 90</w:t>
      </w:r>
    </w:p>
    <w:p>
      <w:pPr>
        <w:pStyle w:val="Normal"/>
        <w:shd w:val="clear" w:color="auto" w:fill="FFFFFF"/>
        <w:jc w:val="both"/>
        <w:rPr>
          <w:b/>
          <w:b/>
          <w:color w:val="000000"/>
        </w:rPr>
      </w:pPr>
      <w:r>
        <w:rPr>
          <w:b/>
          <w:color w:val="000000"/>
        </w:rPr>
      </w:r>
    </w:p>
    <w:p>
      <w:pPr>
        <w:pStyle w:val="Normal"/>
        <w:shd w:val="clear" w:color="auto" w:fill="FFFFFF"/>
        <w:jc w:val="both"/>
        <w:rPr>
          <w:color w:val="000000"/>
        </w:rPr>
      </w:pPr>
      <w:r>
        <w:rPr>
          <w:b/>
          <w:color w:val="000000"/>
        </w:rPr>
        <w:t>Познавательное развитие</w:t>
      </w:r>
      <w:r>
        <w:rPr>
          <w:color w:val="000000"/>
        </w:rPr>
        <w:t xml:space="preserve"> предполагает:</w:t>
      </w:r>
    </w:p>
    <w:p>
      <w:pPr>
        <w:pStyle w:val="Normal"/>
        <w:numPr>
          <w:ilvl w:val="0"/>
          <w:numId w:val="3"/>
        </w:numPr>
        <w:shd w:val="clear" w:color="auto" w:fill="FFFFFF"/>
        <w:jc w:val="both"/>
        <w:rPr>
          <w:color w:val="000000"/>
        </w:rPr>
      </w:pPr>
      <w:r>
        <w:rPr>
          <w:color w:val="000000"/>
        </w:rPr>
        <w:t xml:space="preserve">развитие интересов детей, любознательности и познавательной мотивации; </w:t>
      </w:r>
    </w:p>
    <w:p>
      <w:pPr>
        <w:pStyle w:val="Normal"/>
        <w:numPr>
          <w:ilvl w:val="0"/>
          <w:numId w:val="3"/>
        </w:numPr>
        <w:shd w:val="clear" w:color="auto" w:fill="FFFFFF"/>
        <w:jc w:val="both"/>
        <w:rPr>
          <w:color w:val="000000"/>
        </w:rPr>
      </w:pPr>
      <w:r>
        <w:rPr>
          <w:color w:val="000000"/>
        </w:rPr>
        <w:t xml:space="preserve">формирование познавательных действий, становление сознания; </w:t>
      </w:r>
    </w:p>
    <w:p>
      <w:pPr>
        <w:pStyle w:val="Normal"/>
        <w:numPr>
          <w:ilvl w:val="0"/>
          <w:numId w:val="3"/>
        </w:numPr>
        <w:shd w:val="clear" w:color="auto" w:fill="FFFFFF"/>
        <w:jc w:val="both"/>
        <w:rPr>
          <w:color w:val="000000"/>
        </w:rPr>
      </w:pPr>
      <w:r>
        <w:rPr>
          <w:color w:val="000000"/>
        </w:rPr>
        <w:t xml:space="preserve">развитие воображения и творческой активности; </w:t>
      </w:r>
    </w:p>
    <w:p>
      <w:pPr>
        <w:pStyle w:val="Normal"/>
        <w:numPr>
          <w:ilvl w:val="0"/>
          <w:numId w:val="3"/>
        </w:numPr>
        <w:shd w:val="clear" w:color="auto" w:fill="FFFFFF"/>
        <w:jc w:val="both"/>
        <w:rPr>
          <w:color w:val="000000"/>
        </w:rPr>
      </w:pPr>
      <w:r>
        <w:rPr>
          <w:color w:val="000000"/>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pPr>
        <w:pStyle w:val="Normal"/>
        <w:numPr>
          <w:ilvl w:val="0"/>
          <w:numId w:val="3"/>
        </w:numPr>
        <w:shd w:val="clear" w:color="auto" w:fill="FFFFFF"/>
        <w:jc w:val="both"/>
        <w:rPr>
          <w:color w:val="000000"/>
        </w:rPr>
      </w:pPr>
      <w:r>
        <w:rPr>
          <w:color w:val="000000"/>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pPr>
        <w:pStyle w:val="Normal"/>
        <w:shd w:val="clear" w:color="auto" w:fill="FFFFFF"/>
        <w:jc w:val="both"/>
        <w:rPr>
          <w:b/>
          <w:b/>
          <w:color w:val="000000"/>
        </w:rPr>
      </w:pPr>
      <w:r>
        <w:rPr>
          <w:b/>
          <w:color w:val="000000"/>
        </w:rPr>
        <w:t>Основные цели и задачи образовательной области «Познавательное развитие»:</w:t>
      </w:r>
    </w:p>
    <w:p>
      <w:pPr>
        <w:pStyle w:val="Normal"/>
        <w:numPr>
          <w:ilvl w:val="0"/>
          <w:numId w:val="18"/>
        </w:numPr>
        <w:shd w:val="clear" w:color="auto" w:fill="FFFFFF"/>
        <w:ind w:left="851" w:firstLine="109"/>
        <w:jc w:val="both"/>
        <w:rPr>
          <w:color w:val="000000"/>
        </w:rPr>
      </w:pPr>
      <w:r>
        <w:rPr>
          <w:color w:val="000000"/>
        </w:rPr>
        <w:t>формирование элементарных математических представлений;</w:t>
      </w:r>
    </w:p>
    <w:p>
      <w:pPr>
        <w:pStyle w:val="Normal"/>
        <w:numPr>
          <w:ilvl w:val="0"/>
          <w:numId w:val="18"/>
        </w:numPr>
        <w:shd w:val="clear" w:color="auto" w:fill="FFFFFF"/>
        <w:ind w:left="851" w:firstLine="109"/>
        <w:jc w:val="both"/>
        <w:rPr>
          <w:color w:val="000000"/>
        </w:rPr>
      </w:pPr>
      <w:r>
        <w:rPr>
          <w:color w:val="000000"/>
        </w:rPr>
        <w:t>развитие позновательно-исследовательской деятельности;</w:t>
      </w:r>
    </w:p>
    <w:p>
      <w:pPr>
        <w:pStyle w:val="Normal"/>
        <w:numPr>
          <w:ilvl w:val="0"/>
          <w:numId w:val="18"/>
        </w:numPr>
        <w:shd w:val="clear" w:color="auto" w:fill="FFFFFF"/>
        <w:ind w:left="851" w:firstLine="109"/>
        <w:jc w:val="both"/>
        <w:rPr>
          <w:color w:val="000000"/>
        </w:rPr>
      </w:pPr>
      <w:r>
        <w:rPr>
          <w:color w:val="000000"/>
        </w:rPr>
        <w:t>ознакомление с предметным окружением;</w:t>
      </w:r>
    </w:p>
    <w:p>
      <w:pPr>
        <w:pStyle w:val="Normal"/>
        <w:numPr>
          <w:ilvl w:val="0"/>
          <w:numId w:val="18"/>
        </w:numPr>
        <w:shd w:val="clear" w:color="auto" w:fill="FFFFFF"/>
        <w:ind w:left="851" w:firstLine="109"/>
        <w:jc w:val="both"/>
        <w:rPr>
          <w:color w:val="000000"/>
        </w:rPr>
      </w:pPr>
      <w:r>
        <w:rPr>
          <w:color w:val="000000"/>
        </w:rPr>
        <w:t>ознакомление с социальным миром;</w:t>
      </w:r>
    </w:p>
    <w:p>
      <w:pPr>
        <w:pStyle w:val="Normal"/>
        <w:numPr>
          <w:ilvl w:val="0"/>
          <w:numId w:val="18"/>
        </w:numPr>
        <w:shd w:val="clear" w:color="auto" w:fill="FFFFFF"/>
        <w:ind w:left="851" w:firstLine="109"/>
        <w:jc w:val="both"/>
        <w:rPr>
          <w:color w:val="000000"/>
        </w:rPr>
      </w:pPr>
      <w:r>
        <w:rPr>
          <w:color w:val="000000"/>
        </w:rPr>
        <w:t>ознакомление с миром природы.</w:t>
      </w:r>
    </w:p>
    <w:p>
      <w:pPr>
        <w:pStyle w:val="Normal"/>
        <w:shd w:val="clear" w:color="auto" w:fill="FFFFFF"/>
        <w:ind w:left="960" w:hanging="0"/>
        <w:jc w:val="both"/>
        <w:rPr>
          <w:color w:val="000000"/>
        </w:rPr>
      </w:pPr>
      <w:r>
        <w:rPr>
          <w:color w:val="000000"/>
        </w:rPr>
      </w:r>
    </w:p>
    <w:p>
      <w:pPr>
        <w:pStyle w:val="Normal"/>
        <w:shd w:val="clear" w:color="auto" w:fill="FFFFFF"/>
        <w:ind w:left="960" w:hanging="0"/>
        <w:jc w:val="both"/>
        <w:rPr>
          <w:color w:val="000000"/>
        </w:rPr>
      </w:pPr>
      <w:r>
        <w:rPr>
          <w:color w:val="000000"/>
        </w:rPr>
      </w:r>
    </w:p>
    <w:p>
      <w:pPr>
        <w:pStyle w:val="Normal"/>
        <w:shd w:val="clear" w:color="auto" w:fill="FFFFFF"/>
        <w:ind w:left="1065" w:hanging="0"/>
        <w:jc w:val="center"/>
        <w:rPr>
          <w:color w:val="000000"/>
          <w:u w:val="single"/>
        </w:rPr>
      </w:pPr>
      <w:r>
        <w:rPr>
          <w:color w:val="000000"/>
          <w:u w:val="single"/>
        </w:rPr>
      </w:r>
    </w:p>
    <w:p>
      <w:pPr>
        <w:pStyle w:val="Normal"/>
        <w:shd w:val="clear" w:color="auto" w:fill="FFFFFF"/>
        <w:jc w:val="both"/>
        <w:rPr>
          <w:b/>
          <w:b/>
          <w:color w:val="000000"/>
        </w:rPr>
      </w:pPr>
      <w:r>
        <w:rPr>
          <w:b/>
          <w:color w:val="000000"/>
        </w:rPr>
        <w:t xml:space="preserve">Образовательная область «Речевое развитие» </w:t>
      </w:r>
    </w:p>
    <w:p>
      <w:pPr>
        <w:pStyle w:val="Normal"/>
        <w:shd w:val="clear" w:color="auto" w:fill="FFFFFF"/>
        <w:ind w:left="1008" w:hanging="0"/>
        <w:jc w:val="both"/>
        <w:rPr>
          <w:color w:val="000000"/>
        </w:rPr>
      </w:pPr>
      <w:r>
        <w:rPr>
          <w:color w:val="000000"/>
        </w:rPr>
        <w:t>Примерная общеобразовательная программа  «От рождения до школы» под редакцией  Н.Е. Вераксы, Т.С. Комаровой, М.А. Васильевой,  стр.  90 – 101</w:t>
      </w:r>
    </w:p>
    <w:p>
      <w:pPr>
        <w:pStyle w:val="Normal"/>
        <w:shd w:val="clear" w:color="auto" w:fill="FFFFFF"/>
        <w:jc w:val="both"/>
        <w:rPr>
          <w:b/>
          <w:b/>
          <w:color w:val="000000"/>
        </w:rPr>
      </w:pPr>
      <w:r>
        <w:rPr>
          <w:b/>
          <w:color w:val="000000"/>
        </w:rPr>
      </w:r>
    </w:p>
    <w:p>
      <w:pPr>
        <w:pStyle w:val="Normal"/>
        <w:shd w:val="clear" w:color="auto" w:fill="FFFFFF"/>
        <w:ind w:firstLine="288"/>
        <w:jc w:val="both"/>
        <w:rPr>
          <w:color w:val="000000"/>
        </w:rPr>
      </w:pPr>
      <w:r>
        <w:rPr>
          <w:b/>
          <w:color w:val="000000"/>
        </w:rPr>
        <w:t>Речевое развитие</w:t>
      </w:r>
      <w:r>
        <w:rPr>
          <w:color w:val="000000"/>
        </w:rPr>
        <w:t xml:space="preserve"> включает </w:t>
      </w:r>
    </w:p>
    <w:p>
      <w:pPr>
        <w:pStyle w:val="Normal"/>
        <w:numPr>
          <w:ilvl w:val="0"/>
          <w:numId w:val="4"/>
        </w:numPr>
        <w:shd w:val="clear" w:color="auto" w:fill="FFFFFF"/>
        <w:jc w:val="both"/>
        <w:rPr>
          <w:color w:val="000000"/>
        </w:rPr>
      </w:pPr>
      <w:r>
        <w:rPr>
          <w:color w:val="000000"/>
        </w:rPr>
        <w:t xml:space="preserve">владение речью как средством общения и культуры; </w:t>
      </w:r>
    </w:p>
    <w:p>
      <w:pPr>
        <w:pStyle w:val="Normal"/>
        <w:numPr>
          <w:ilvl w:val="0"/>
          <w:numId w:val="4"/>
        </w:numPr>
        <w:shd w:val="clear" w:color="auto" w:fill="FFFFFF"/>
        <w:jc w:val="both"/>
        <w:rPr>
          <w:color w:val="000000"/>
        </w:rPr>
      </w:pPr>
      <w:r>
        <w:rPr>
          <w:color w:val="000000"/>
        </w:rPr>
        <w:t xml:space="preserve">обогащение активного словаря; </w:t>
      </w:r>
    </w:p>
    <w:p>
      <w:pPr>
        <w:pStyle w:val="Normal"/>
        <w:numPr>
          <w:ilvl w:val="0"/>
          <w:numId w:val="4"/>
        </w:numPr>
        <w:shd w:val="clear" w:color="auto" w:fill="FFFFFF"/>
        <w:jc w:val="both"/>
        <w:rPr>
          <w:color w:val="000000"/>
        </w:rPr>
      </w:pPr>
      <w:r>
        <w:rPr>
          <w:color w:val="000000"/>
        </w:rPr>
        <w:t xml:space="preserve">развитие связной, грамматически правильной диалогической и монологической речи; </w:t>
      </w:r>
    </w:p>
    <w:p>
      <w:pPr>
        <w:pStyle w:val="Normal"/>
        <w:numPr>
          <w:ilvl w:val="0"/>
          <w:numId w:val="4"/>
        </w:numPr>
        <w:shd w:val="clear" w:color="auto" w:fill="FFFFFF"/>
        <w:jc w:val="both"/>
        <w:rPr>
          <w:color w:val="000000"/>
        </w:rPr>
      </w:pPr>
      <w:r>
        <w:rPr>
          <w:color w:val="000000"/>
        </w:rPr>
        <w:t xml:space="preserve">развитие речевого творчества; </w:t>
      </w:r>
    </w:p>
    <w:p>
      <w:pPr>
        <w:pStyle w:val="Normal"/>
        <w:numPr>
          <w:ilvl w:val="0"/>
          <w:numId w:val="4"/>
        </w:numPr>
        <w:shd w:val="clear" w:color="auto" w:fill="FFFFFF"/>
        <w:jc w:val="both"/>
        <w:rPr>
          <w:color w:val="000000"/>
        </w:rPr>
      </w:pPr>
      <w:r>
        <w:rPr>
          <w:color w:val="000000"/>
        </w:rPr>
        <w:t xml:space="preserve">развитие звуковой и интонационной культуры речи, фонематического слуха; </w:t>
      </w:r>
    </w:p>
    <w:p>
      <w:pPr>
        <w:pStyle w:val="Normal"/>
        <w:numPr>
          <w:ilvl w:val="0"/>
          <w:numId w:val="4"/>
        </w:numPr>
        <w:shd w:val="clear" w:color="auto" w:fill="FFFFFF"/>
        <w:jc w:val="both"/>
        <w:rPr>
          <w:color w:val="000000"/>
        </w:rPr>
      </w:pPr>
      <w:r>
        <w:rPr>
          <w:color w:val="000000"/>
        </w:rPr>
        <w:t xml:space="preserve">знакомство с книжной культурой, детской литературой, понимание на слух текстов различных жанров детской литературы; </w:t>
      </w:r>
    </w:p>
    <w:p>
      <w:pPr>
        <w:pStyle w:val="Normal"/>
        <w:numPr>
          <w:ilvl w:val="0"/>
          <w:numId w:val="4"/>
        </w:numPr>
        <w:shd w:val="clear" w:color="auto" w:fill="FFFFFF"/>
        <w:jc w:val="both"/>
        <w:rPr>
          <w:color w:val="000000"/>
        </w:rPr>
      </w:pPr>
      <w:r>
        <w:rPr>
          <w:color w:val="000000"/>
        </w:rPr>
        <w:t>формирование звуковой аналитико-синтетической активности как предпосылки обучения грамоте.</w:t>
      </w:r>
    </w:p>
    <w:p>
      <w:pPr>
        <w:pStyle w:val="Normal"/>
        <w:shd w:val="clear" w:color="auto" w:fill="FFFFFF"/>
        <w:jc w:val="both"/>
        <w:rPr>
          <w:color w:val="000000"/>
        </w:rPr>
      </w:pPr>
      <w:r>
        <w:rPr>
          <w:color w:val="000000"/>
        </w:rPr>
      </w:r>
    </w:p>
    <w:p>
      <w:pPr>
        <w:pStyle w:val="Normal"/>
        <w:shd w:val="clear" w:color="auto" w:fill="FFFFFF"/>
        <w:rPr>
          <w:b/>
          <w:b/>
          <w:color w:val="000000"/>
        </w:rPr>
      </w:pPr>
      <w:r>
        <w:rPr>
          <w:b/>
          <w:color w:val="000000"/>
        </w:rPr>
        <w:t>Основные цели и задачи образовательной области «Речевое развитие»</w:t>
      </w:r>
    </w:p>
    <w:p>
      <w:pPr>
        <w:pStyle w:val="Normal"/>
        <w:numPr>
          <w:ilvl w:val="0"/>
          <w:numId w:val="20"/>
        </w:numPr>
        <w:shd w:val="clear" w:color="auto" w:fill="FFFFFF"/>
        <w:rPr>
          <w:color w:val="000000"/>
        </w:rPr>
      </w:pPr>
      <w:r>
        <w:rPr>
          <w:color w:val="000000"/>
        </w:rPr>
        <w:t>развитие всех компонентов устной  речи;</w:t>
      </w:r>
    </w:p>
    <w:p>
      <w:pPr>
        <w:pStyle w:val="Normal"/>
        <w:numPr>
          <w:ilvl w:val="0"/>
          <w:numId w:val="20"/>
        </w:numPr>
        <w:shd w:val="clear" w:color="auto" w:fill="FFFFFF"/>
        <w:rPr>
          <w:color w:val="000000"/>
        </w:rPr>
      </w:pPr>
      <w:r>
        <w:rPr>
          <w:color w:val="000000"/>
        </w:rPr>
        <w:t>воспитание интереса и любви к художественной литературе.</w:t>
      </w:r>
    </w:p>
    <w:p>
      <w:pPr>
        <w:pStyle w:val="Normal"/>
        <w:shd w:val="clear" w:color="auto" w:fill="FFFFFF"/>
        <w:ind w:left="1365" w:hanging="0"/>
        <w:rPr>
          <w:color w:val="000000"/>
        </w:rPr>
      </w:pPr>
      <w:r>
        <w:rPr>
          <w:color w:val="000000"/>
        </w:rPr>
      </w:r>
    </w:p>
    <w:p>
      <w:pPr>
        <w:pStyle w:val="Normal"/>
        <w:shd w:val="clear" w:color="auto" w:fill="FFFFFF"/>
        <w:rPr>
          <w:color w:val="000000"/>
          <w:u w:val="single"/>
        </w:rPr>
      </w:pPr>
      <w:r>
        <w:rPr>
          <w:color w:val="000000"/>
          <w:u w:val="single"/>
        </w:rPr>
      </w:r>
    </w:p>
    <w:p>
      <w:pPr>
        <w:pStyle w:val="Normal"/>
        <w:shd w:val="clear" w:color="auto" w:fill="FFFFFF"/>
        <w:rPr>
          <w:color w:val="000000"/>
          <w:u w:val="single"/>
        </w:rPr>
      </w:pPr>
      <w:r>
        <w:rPr>
          <w:color w:val="000000"/>
          <w:u w:val="single"/>
        </w:rPr>
      </w:r>
    </w:p>
    <w:p>
      <w:pPr>
        <w:pStyle w:val="Normal"/>
        <w:shd w:val="clear" w:color="auto" w:fill="FFFFFF"/>
        <w:jc w:val="both"/>
        <w:rPr>
          <w:b/>
          <w:b/>
          <w:color w:val="000000"/>
        </w:rPr>
      </w:pPr>
      <w:r>
        <w:rPr>
          <w:b/>
          <w:color w:val="000000"/>
        </w:rPr>
        <w:t xml:space="preserve">Образовательная область «Художественно-эстетическое развитие» </w:t>
      </w:r>
    </w:p>
    <w:p>
      <w:pPr>
        <w:pStyle w:val="Normal"/>
        <w:shd w:val="clear" w:color="auto" w:fill="FFFFFF"/>
        <w:ind w:left="1008" w:hanging="0"/>
        <w:jc w:val="both"/>
        <w:rPr>
          <w:color w:val="000000"/>
        </w:rPr>
      </w:pPr>
      <w:r>
        <w:rPr>
          <w:color w:val="000000"/>
        </w:rPr>
        <w:t>Примерная общеобразовательная программа  «От рождения до школы» под редакцией  Н.Е. Вераксы, Т.С. Комаровой, М.А. Васильевой,  стр.  101- 128.</w:t>
      </w:r>
    </w:p>
    <w:p>
      <w:pPr>
        <w:pStyle w:val="Normal"/>
        <w:shd w:val="clear" w:color="auto" w:fill="FFFFFF"/>
        <w:ind w:left="1008" w:hanging="0"/>
        <w:jc w:val="both"/>
        <w:rPr>
          <w:color w:val="000000"/>
        </w:rPr>
      </w:pPr>
      <w:r>
        <w:rPr>
          <w:color w:val="000000"/>
        </w:rPr>
      </w:r>
    </w:p>
    <w:p>
      <w:pPr>
        <w:pStyle w:val="Normal"/>
        <w:shd w:val="clear" w:color="auto" w:fill="FFFFFF"/>
        <w:ind w:firstLine="288"/>
        <w:jc w:val="both"/>
        <w:rPr>
          <w:color w:val="000000"/>
        </w:rPr>
      </w:pPr>
      <w:r>
        <w:rPr>
          <w:b/>
          <w:color w:val="000000"/>
        </w:rPr>
        <w:t>Художественно-эстетическое развитие</w:t>
      </w:r>
      <w:r>
        <w:rPr>
          <w:color w:val="000000"/>
        </w:rPr>
        <w:t xml:space="preserve"> предполагает </w:t>
      </w:r>
    </w:p>
    <w:p>
      <w:pPr>
        <w:pStyle w:val="Normal"/>
        <w:numPr>
          <w:ilvl w:val="0"/>
          <w:numId w:val="5"/>
        </w:numPr>
        <w:shd w:val="clear" w:color="auto" w:fill="FFFFFF"/>
        <w:jc w:val="both"/>
        <w:rPr>
          <w:color w:val="000000"/>
        </w:rPr>
      </w:pPr>
      <w:r>
        <w:rPr>
          <w:color w:val="000000"/>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pPr>
        <w:pStyle w:val="Normal"/>
        <w:numPr>
          <w:ilvl w:val="0"/>
          <w:numId w:val="5"/>
        </w:numPr>
        <w:shd w:val="clear" w:color="auto" w:fill="FFFFFF"/>
        <w:jc w:val="both"/>
        <w:rPr>
          <w:color w:val="000000"/>
        </w:rPr>
      </w:pPr>
      <w:r>
        <w:rPr>
          <w:color w:val="000000"/>
        </w:rPr>
        <w:t xml:space="preserve">становление эстетического отношения к окружающему миру; </w:t>
      </w:r>
    </w:p>
    <w:p>
      <w:pPr>
        <w:pStyle w:val="Normal"/>
        <w:numPr>
          <w:ilvl w:val="0"/>
          <w:numId w:val="5"/>
        </w:numPr>
        <w:shd w:val="clear" w:color="auto" w:fill="FFFFFF"/>
        <w:jc w:val="both"/>
        <w:rPr>
          <w:color w:val="000000"/>
        </w:rPr>
      </w:pPr>
      <w:r>
        <w:rPr>
          <w:color w:val="000000"/>
        </w:rPr>
        <w:t>формирование элементарных представлений о видах искусства;</w:t>
      </w:r>
    </w:p>
    <w:p>
      <w:pPr>
        <w:pStyle w:val="Normal"/>
        <w:numPr>
          <w:ilvl w:val="0"/>
          <w:numId w:val="5"/>
        </w:numPr>
        <w:shd w:val="clear" w:color="auto" w:fill="FFFFFF"/>
        <w:jc w:val="both"/>
        <w:rPr>
          <w:color w:val="000000"/>
        </w:rPr>
      </w:pPr>
      <w:r>
        <w:rPr>
          <w:color w:val="000000"/>
        </w:rPr>
        <w:t xml:space="preserve"> </w:t>
      </w:r>
      <w:r>
        <w:rPr>
          <w:color w:val="000000"/>
        </w:rPr>
        <w:t xml:space="preserve">восприятие музыки, художественной литературы, фольклора; </w:t>
      </w:r>
    </w:p>
    <w:p>
      <w:pPr>
        <w:pStyle w:val="Normal"/>
        <w:numPr>
          <w:ilvl w:val="0"/>
          <w:numId w:val="5"/>
        </w:numPr>
        <w:shd w:val="clear" w:color="auto" w:fill="FFFFFF"/>
        <w:jc w:val="both"/>
        <w:rPr>
          <w:color w:val="000000"/>
        </w:rPr>
      </w:pPr>
      <w:r>
        <w:rPr>
          <w:color w:val="000000"/>
        </w:rPr>
        <w:t>стимулирование сопереживания персонажам художественных произведений;</w:t>
      </w:r>
    </w:p>
    <w:p>
      <w:pPr>
        <w:pStyle w:val="Normal"/>
        <w:numPr>
          <w:ilvl w:val="0"/>
          <w:numId w:val="5"/>
        </w:numPr>
        <w:shd w:val="clear" w:color="auto" w:fill="FFFFFF"/>
        <w:jc w:val="both"/>
        <w:rPr>
          <w:color w:val="000000"/>
        </w:rPr>
      </w:pPr>
      <w:r>
        <w:rPr>
          <w:color w:val="000000"/>
        </w:rPr>
        <w:t xml:space="preserve"> </w:t>
      </w:r>
      <w:r>
        <w:rPr>
          <w:color w:val="000000"/>
        </w:rPr>
        <w:t>реализацию самостоятельной творческой деятельности детей (изобразительной, конструктивно-модельной, музыкальной и др.).</w:t>
      </w:r>
    </w:p>
    <w:p>
      <w:pPr>
        <w:pStyle w:val="Normal"/>
        <w:shd w:val="clear" w:color="auto" w:fill="FFFFFF"/>
        <w:ind w:firstLine="288"/>
        <w:jc w:val="both"/>
        <w:rPr>
          <w:b/>
          <w:b/>
          <w:color w:val="000000"/>
        </w:rPr>
      </w:pPr>
      <w:r>
        <w:rPr>
          <w:b/>
          <w:color w:val="000000"/>
        </w:rPr>
      </w:r>
    </w:p>
    <w:p>
      <w:pPr>
        <w:pStyle w:val="Normal"/>
        <w:shd w:val="clear" w:color="auto" w:fill="FFFFFF"/>
        <w:ind w:firstLine="288"/>
        <w:jc w:val="both"/>
        <w:rPr>
          <w:b/>
          <w:b/>
          <w:color w:val="000000"/>
        </w:rPr>
      </w:pPr>
      <w:r>
        <w:rPr>
          <w:b/>
          <w:color w:val="000000"/>
        </w:rPr>
        <w:t>Основные цели и задачи образовательной области «Художественно-эстетическое развитие»</w:t>
      </w:r>
    </w:p>
    <w:p>
      <w:pPr>
        <w:pStyle w:val="Normal"/>
        <w:numPr>
          <w:ilvl w:val="0"/>
          <w:numId w:val="21"/>
        </w:numPr>
        <w:shd w:val="clear" w:color="auto" w:fill="FFFFFF"/>
        <w:jc w:val="both"/>
        <w:rPr>
          <w:b/>
          <w:b/>
          <w:color w:val="000000"/>
        </w:rPr>
      </w:pPr>
      <w:r>
        <w:rPr>
          <w:color w:val="000000"/>
        </w:rPr>
        <w:t>Приобщение к искусству;</w:t>
      </w:r>
    </w:p>
    <w:p>
      <w:pPr>
        <w:pStyle w:val="Normal"/>
        <w:numPr>
          <w:ilvl w:val="0"/>
          <w:numId w:val="21"/>
        </w:numPr>
        <w:shd w:val="clear" w:color="auto" w:fill="FFFFFF"/>
        <w:jc w:val="both"/>
        <w:rPr>
          <w:b/>
          <w:b/>
          <w:color w:val="000000"/>
        </w:rPr>
      </w:pPr>
      <w:r>
        <w:rPr>
          <w:color w:val="000000"/>
        </w:rPr>
        <w:t>Развитие интереса к различным видам изобразительной деятельности;</w:t>
      </w:r>
    </w:p>
    <w:p>
      <w:pPr>
        <w:pStyle w:val="Normal"/>
        <w:numPr>
          <w:ilvl w:val="0"/>
          <w:numId w:val="21"/>
        </w:numPr>
        <w:shd w:val="clear" w:color="auto" w:fill="FFFFFF"/>
        <w:jc w:val="both"/>
        <w:rPr>
          <w:b/>
          <w:b/>
          <w:color w:val="000000"/>
        </w:rPr>
      </w:pPr>
      <w:r>
        <w:rPr>
          <w:color w:val="000000"/>
        </w:rPr>
        <w:t>Развитие интереса к конструктивной деятельности;</w:t>
      </w:r>
    </w:p>
    <w:p>
      <w:pPr>
        <w:pStyle w:val="Normal"/>
        <w:numPr>
          <w:ilvl w:val="0"/>
          <w:numId w:val="21"/>
        </w:numPr>
        <w:shd w:val="clear" w:color="auto" w:fill="FFFFFF"/>
        <w:jc w:val="both"/>
        <w:rPr>
          <w:b/>
          <w:b/>
          <w:color w:val="000000"/>
        </w:rPr>
      </w:pPr>
      <w:r>
        <w:rPr>
          <w:color w:val="000000"/>
        </w:rPr>
        <w:t>Приобщение к музыкальному искусству, развитие музыкальных способностей.</w:t>
      </w:r>
    </w:p>
    <w:p>
      <w:pPr>
        <w:pStyle w:val="Normal"/>
        <w:shd w:val="clear" w:color="auto" w:fill="FFFFFF"/>
        <w:jc w:val="both"/>
        <w:rPr>
          <w:color w:val="000000"/>
        </w:rPr>
      </w:pPr>
      <w:r>
        <w:rPr>
          <w:color w:val="000000"/>
        </w:rPr>
      </w:r>
    </w:p>
    <w:p>
      <w:pPr>
        <w:pStyle w:val="Normal"/>
        <w:shd w:val="clear" w:color="auto" w:fill="FFFFFF"/>
        <w:jc w:val="both"/>
        <w:rPr>
          <w:b/>
          <w:b/>
          <w:color w:val="000000"/>
        </w:rPr>
      </w:pPr>
      <w:r>
        <w:rPr>
          <w:b/>
          <w:color w:val="000000"/>
        </w:rPr>
        <w:t xml:space="preserve">Образовательная область «Физическое развитие» </w:t>
      </w:r>
    </w:p>
    <w:p>
      <w:pPr>
        <w:pStyle w:val="Normal"/>
        <w:shd w:val="clear" w:color="auto" w:fill="FFFFFF"/>
        <w:ind w:left="1008" w:hanging="0"/>
        <w:jc w:val="both"/>
        <w:rPr>
          <w:color w:val="000000"/>
        </w:rPr>
      </w:pPr>
      <w:r>
        <w:rPr>
          <w:color w:val="000000"/>
        </w:rPr>
        <w:t>Примерная общеобразовательная программа  «От рождения до школы» под редакцией  Н.Е. Вераксы, Т.С. Комаровой, М.А. Васильевой,  стр.  128- 135</w:t>
      </w:r>
    </w:p>
    <w:p>
      <w:pPr>
        <w:pStyle w:val="Normal"/>
        <w:shd w:val="clear" w:color="auto" w:fill="FFFFFF"/>
        <w:jc w:val="both"/>
        <w:rPr>
          <w:b/>
          <w:b/>
          <w:color w:val="000000"/>
        </w:rPr>
      </w:pPr>
      <w:r>
        <w:rPr>
          <w:b/>
          <w:color w:val="000000"/>
        </w:rPr>
      </w:r>
    </w:p>
    <w:p>
      <w:pPr>
        <w:pStyle w:val="Normal"/>
        <w:shd w:val="clear" w:color="auto" w:fill="FFFFFF"/>
        <w:jc w:val="both"/>
        <w:rPr>
          <w:color w:val="000000"/>
        </w:rPr>
      </w:pPr>
      <w:r>
        <w:rPr>
          <w:b/>
          <w:color w:val="000000"/>
        </w:rPr>
        <w:t>Физическое развитие</w:t>
      </w:r>
      <w:r>
        <w:rPr>
          <w:color w:val="000000"/>
        </w:rPr>
        <w:t xml:space="preserve"> включает </w:t>
      </w:r>
    </w:p>
    <w:p>
      <w:pPr>
        <w:pStyle w:val="Normal"/>
        <w:numPr>
          <w:ilvl w:val="0"/>
          <w:numId w:val="6"/>
        </w:numPr>
        <w:shd w:val="clear" w:color="auto" w:fill="FFFFFF"/>
        <w:jc w:val="both"/>
        <w:rPr>
          <w:color w:val="000000"/>
        </w:rPr>
      </w:pPr>
      <w:r>
        <w:rPr>
          <w:color w:val="000000"/>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pPr>
        <w:pStyle w:val="Normal"/>
        <w:numPr>
          <w:ilvl w:val="0"/>
          <w:numId w:val="6"/>
        </w:numPr>
        <w:shd w:val="clear" w:color="auto" w:fill="FFFFFF"/>
        <w:jc w:val="both"/>
        <w:rPr>
          <w:color w:val="000000"/>
        </w:rPr>
      </w:pPr>
      <w:r>
        <w:rPr>
          <w:color w:val="000000"/>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pPr>
        <w:pStyle w:val="Normal"/>
        <w:numPr>
          <w:ilvl w:val="0"/>
          <w:numId w:val="6"/>
        </w:numPr>
        <w:shd w:val="clear" w:color="auto" w:fill="FFFFFF"/>
        <w:jc w:val="both"/>
        <w:rPr>
          <w:color w:val="000000"/>
        </w:rPr>
      </w:pPr>
      <w:r>
        <w:rPr>
          <w:color w:val="000000"/>
        </w:rPr>
        <w:t xml:space="preserve">формирование начальных представлений о некоторых видах спорта, овладение подвижными играми с правилами; </w:t>
      </w:r>
    </w:p>
    <w:p>
      <w:pPr>
        <w:pStyle w:val="Normal"/>
        <w:numPr>
          <w:ilvl w:val="0"/>
          <w:numId w:val="6"/>
        </w:numPr>
        <w:shd w:val="clear" w:color="auto" w:fill="FFFFFF"/>
        <w:jc w:val="both"/>
        <w:rPr>
          <w:color w:val="000000"/>
        </w:rPr>
      </w:pPr>
      <w:r>
        <w:rPr>
          <w:color w:val="000000"/>
        </w:rPr>
        <w:t xml:space="preserve">становление целенаправленности и саморегуляции в двигательной сфере; </w:t>
      </w:r>
    </w:p>
    <w:p>
      <w:pPr>
        <w:pStyle w:val="Normal"/>
        <w:numPr>
          <w:ilvl w:val="0"/>
          <w:numId w:val="6"/>
        </w:numPr>
        <w:shd w:val="clear" w:color="auto" w:fill="FFFFFF"/>
        <w:jc w:val="both"/>
        <w:rPr>
          <w:color w:val="000000"/>
        </w:rPr>
      </w:pPr>
      <w:r>
        <w:rPr>
          <w:color w:val="000000"/>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pPr>
        <w:pStyle w:val="Normal"/>
        <w:shd w:val="clear" w:color="auto" w:fill="FFFFFF"/>
        <w:jc w:val="both"/>
        <w:rPr>
          <w:b/>
          <w:b/>
          <w:color w:val="000000"/>
        </w:rPr>
      </w:pPr>
      <w:r>
        <w:rPr>
          <w:b/>
          <w:color w:val="000000"/>
        </w:rPr>
        <w:t>Основные цели и задачи образовательной области «Физическое развитие»</w:t>
      </w:r>
    </w:p>
    <w:p>
      <w:pPr>
        <w:pStyle w:val="Normal"/>
        <w:numPr>
          <w:ilvl w:val="0"/>
          <w:numId w:val="22"/>
        </w:numPr>
        <w:shd w:val="clear" w:color="auto" w:fill="FFFFFF"/>
        <w:jc w:val="both"/>
        <w:rPr>
          <w:b/>
          <w:b/>
          <w:color w:val="000000"/>
        </w:rPr>
      </w:pPr>
      <w:r>
        <w:rPr>
          <w:color w:val="000000"/>
        </w:rPr>
        <w:t>формирование начальных представлений о здоровом образе жизни;</w:t>
      </w:r>
    </w:p>
    <w:p>
      <w:pPr>
        <w:pStyle w:val="Normal"/>
        <w:numPr>
          <w:ilvl w:val="0"/>
          <w:numId w:val="22"/>
        </w:numPr>
        <w:shd w:val="clear" w:color="auto" w:fill="FFFFFF"/>
        <w:jc w:val="both"/>
        <w:rPr>
          <w:b/>
          <w:b/>
          <w:color w:val="000000"/>
        </w:rPr>
      </w:pPr>
      <w:r>
        <w:rPr>
          <w:color w:val="000000"/>
        </w:rPr>
        <w:t>развитие интереса к физической культуре, к двигательной активности, интереса к спорту.</w:t>
      </w:r>
    </w:p>
    <w:p>
      <w:pPr>
        <w:pStyle w:val="Normal"/>
        <w:shd w:val="clear" w:color="auto" w:fill="FFFFFF"/>
        <w:ind w:left="1440" w:hanging="0"/>
        <w:jc w:val="both"/>
        <w:rPr>
          <w:b/>
          <w:b/>
          <w:color w:val="000000"/>
        </w:rPr>
      </w:pPr>
      <w:r>
        <w:rPr>
          <w:b/>
          <w:color w:val="000000"/>
        </w:rPr>
      </w:r>
    </w:p>
    <w:p>
      <w:pPr>
        <w:pStyle w:val="Normal"/>
        <w:shd w:val="clear" w:color="auto" w:fill="FFFFFF"/>
        <w:jc w:val="both"/>
        <w:rPr>
          <w:color w:val="000000"/>
        </w:rPr>
      </w:pPr>
      <w:r>
        <w:rPr>
          <w:color w:val="000000"/>
        </w:rPr>
      </w:r>
    </w:p>
    <w:p>
      <w:pPr>
        <w:pStyle w:val="Normal"/>
        <w:shd w:val="clear" w:color="auto" w:fill="FFFFFF"/>
        <w:jc w:val="both"/>
        <w:rPr/>
      </w:pPr>
      <w:r>
        <w:rPr/>
        <w:t>Методическое обеспечение программы в соответствии с образовательными областями представлено в организационном разделе  п.2. настоящей Программы</w:t>
      </w:r>
    </w:p>
    <w:p>
      <w:pPr>
        <w:pStyle w:val="Normal"/>
        <w:shd w:val="clear" w:color="auto" w:fill="FFFFFF"/>
        <w:jc w:val="both"/>
        <w:rPr>
          <w:b/>
          <w:b/>
          <w:color w:val="000000"/>
        </w:rPr>
      </w:pPr>
      <w:r>
        <w:rPr>
          <w:b/>
          <w:color w:val="000000"/>
        </w:rPr>
      </w:r>
    </w:p>
    <w:p>
      <w:pPr>
        <w:pStyle w:val="Normal"/>
        <w:shd w:val="clear" w:color="auto" w:fill="FFFFFF"/>
        <w:ind w:right="565" w:hanging="0"/>
        <w:rPr>
          <w:spacing w:val="-2"/>
        </w:rPr>
      </w:pPr>
      <w:r>
        <w:rPr>
          <w:spacing w:val="-2"/>
        </w:rPr>
        <w:t xml:space="preserve">Приложение № 5 </w:t>
      </w:r>
    </w:p>
    <w:p>
      <w:pPr>
        <w:pStyle w:val="Normal"/>
        <w:shd w:val="clear" w:color="auto" w:fill="FFFFFF"/>
        <w:ind w:right="565" w:hanging="0"/>
        <w:rPr>
          <w:spacing w:val="-2"/>
        </w:rPr>
      </w:pPr>
      <w:r>
        <w:rPr>
          <w:spacing w:val="-2"/>
        </w:rPr>
        <w:t xml:space="preserve"> </w:t>
      </w:r>
      <w:r>
        <w:rPr>
          <w:spacing w:val="-2"/>
        </w:rPr>
        <w:t>Описание образовательной деятельности в соответствии с направлениями развития ребенка, представленной в пяти образовательных  областях.</w:t>
      </w:r>
    </w:p>
    <w:p>
      <w:pPr>
        <w:pStyle w:val="Normal"/>
        <w:shd w:val="clear" w:color="auto" w:fill="FFFFFF"/>
        <w:ind w:right="768" w:hanging="0"/>
        <w:rPr>
          <w:spacing w:val="-2"/>
        </w:rPr>
      </w:pPr>
      <w:r>
        <w:rPr>
          <w:spacing w:val="-2"/>
        </w:rPr>
      </w:r>
    </w:p>
    <w:p>
      <w:pPr>
        <w:pStyle w:val="Normal"/>
        <w:ind w:left="360" w:hanging="0"/>
        <w:jc w:val="both"/>
        <w:rPr>
          <w:b/>
          <w:b/>
          <w:bCs/>
        </w:rPr>
      </w:pPr>
      <w:r>
        <w:rPr>
          <w:b/>
          <w:bCs/>
        </w:rPr>
        <w:t>2.2. Описание вариативных форм, способов, методов и средств реализации Программы</w:t>
      </w:r>
    </w:p>
    <w:p>
      <w:pPr>
        <w:pStyle w:val="Normal"/>
        <w:ind w:left="360" w:hanging="0"/>
        <w:jc w:val="both"/>
        <w:rPr>
          <w:b/>
          <w:b/>
          <w:bCs/>
        </w:rPr>
      </w:pPr>
      <w:r>
        <w:rPr>
          <w:b/>
          <w:bCs/>
        </w:rPr>
      </w:r>
    </w:p>
    <w:p>
      <w:pPr>
        <w:pStyle w:val="Normal"/>
        <w:widowControl w:val="false"/>
        <w:overflowPunct w:val="true"/>
        <w:ind w:right="20" w:firstLine="567"/>
        <w:jc w:val="both"/>
        <w:rPr/>
      </w:pPr>
      <w:r>
        <w:rPr>
          <w:b/>
          <w:iCs/>
        </w:rPr>
        <w:t xml:space="preserve">Организованная образовательная деятельность </w:t>
      </w:r>
      <w:r>
        <w:rPr/>
        <w:t xml:space="preserve">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Образовательная деятельность носит интегративный, проблемно-игровой характер, предполагает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w:t>
      </w:r>
    </w:p>
    <w:p>
      <w:pPr>
        <w:pStyle w:val="Normal"/>
        <w:widowControl w:val="false"/>
        <w:overflowPunct w:val="true"/>
        <w:ind w:right="20" w:firstLine="567"/>
        <w:jc w:val="both"/>
        <w:rPr/>
      </w:pPr>
      <w:r>
        <w:rPr/>
        <w:t xml:space="preserve">Организованная образовательная деятельность может быть как совместной, так и самостоятельной. Воспитатель применяет ситуации выбора. </w:t>
      </w:r>
    </w:p>
    <w:p>
      <w:pPr>
        <w:pStyle w:val="Normal"/>
        <w:ind w:left="360" w:hanging="0"/>
        <w:jc w:val="both"/>
        <w:rPr>
          <w:b/>
          <w:b/>
          <w:bCs/>
        </w:rPr>
      </w:pPr>
      <w:r>
        <w:rPr>
          <w:b/>
          <w:bCs/>
        </w:rPr>
      </w:r>
    </w:p>
    <w:p>
      <w:pPr>
        <w:pStyle w:val="Normal"/>
        <w:ind w:left="360" w:hanging="0"/>
        <w:jc w:val="both"/>
        <w:rPr/>
      </w:pPr>
      <w:r>
        <w:rPr>
          <w:b/>
          <w:bCs/>
        </w:rPr>
        <w:t xml:space="preserve">Формы организации совместной деятельности предполагает: </w:t>
      </w:r>
    </w:p>
    <w:p>
      <w:pPr>
        <w:pStyle w:val="Normal"/>
        <w:numPr>
          <w:ilvl w:val="0"/>
          <w:numId w:val="25"/>
        </w:numPr>
        <w:spacing w:lineRule="auto" w:line="276"/>
        <w:jc w:val="both"/>
        <w:rPr/>
      </w:pPr>
      <w:r>
        <w:rPr/>
        <w:t>Индивидуальную, подгрупповую и групповую формы организации образовательной работы с воспитанниками.</w:t>
      </w:r>
    </w:p>
    <w:p>
      <w:pPr>
        <w:pStyle w:val="Normal"/>
        <w:numPr>
          <w:ilvl w:val="0"/>
          <w:numId w:val="25"/>
        </w:numPr>
        <w:spacing w:lineRule="auto" w:line="276"/>
        <w:jc w:val="both"/>
        <w:rPr/>
      </w:pPr>
      <w:r>
        <w:rPr/>
        <w:t>Субъектная (партнерская, равноправная) позиция взрослого и ребенка.</w:t>
      </w:r>
    </w:p>
    <w:p>
      <w:pPr>
        <w:pStyle w:val="Normal"/>
        <w:numPr>
          <w:ilvl w:val="0"/>
          <w:numId w:val="25"/>
        </w:numPr>
        <w:spacing w:lineRule="auto" w:line="276"/>
        <w:jc w:val="both"/>
        <w:rPr/>
      </w:pPr>
      <w:r>
        <w:rPr/>
        <w:t>Диалогическое (а не монологическое) общение взрослого с детьми.</w:t>
      </w:r>
    </w:p>
    <w:p>
      <w:pPr>
        <w:pStyle w:val="Normal"/>
        <w:numPr>
          <w:ilvl w:val="0"/>
          <w:numId w:val="25"/>
        </w:numPr>
        <w:spacing w:lineRule="auto" w:line="276"/>
        <w:jc w:val="both"/>
        <w:rPr/>
      </w:pPr>
      <w:r>
        <w:rPr/>
        <w:t>Продуктивное взаимодействие ребенка со взрослыми и сверстниками.</w:t>
      </w:r>
    </w:p>
    <w:p>
      <w:pPr>
        <w:pStyle w:val="Normal"/>
        <w:numPr>
          <w:ilvl w:val="0"/>
          <w:numId w:val="25"/>
        </w:numPr>
        <w:spacing w:lineRule="auto" w:line="276"/>
        <w:jc w:val="both"/>
        <w:rPr/>
      </w:pPr>
      <w:r>
        <w:rPr/>
        <w:t xml:space="preserve">Партнерская форма организации образовательной деятельности (возможность свободного размещения, перемещения и общения). </w:t>
      </w:r>
    </w:p>
    <w:p>
      <w:pPr>
        <w:pStyle w:val="Normal"/>
        <w:ind w:left="360" w:hanging="0"/>
        <w:jc w:val="both"/>
        <w:rPr/>
      </w:pPr>
      <w:r>
        <w:rPr>
          <w:b/>
          <w:bCs/>
        </w:rPr>
        <w:t>Самостоятельная деятельность детей предполагает</w:t>
      </w:r>
    </w:p>
    <w:p>
      <w:pPr>
        <w:pStyle w:val="Normal"/>
        <w:numPr>
          <w:ilvl w:val="0"/>
          <w:numId w:val="26"/>
        </w:numPr>
        <w:spacing w:lineRule="auto" w:line="276"/>
        <w:jc w:val="both"/>
        <w:rPr/>
      </w:pPr>
      <w:r>
        <w:rPr/>
        <w:t>Свободная деятельность воспитанников в условиях созданной педагогами (в том числе совместно с детьми) предметно-развивающей образовательной среды.</w:t>
      </w:r>
    </w:p>
    <w:p>
      <w:pPr>
        <w:pStyle w:val="Normal"/>
        <w:numPr>
          <w:ilvl w:val="0"/>
          <w:numId w:val="26"/>
        </w:numPr>
        <w:spacing w:lineRule="auto" w:line="276"/>
        <w:jc w:val="both"/>
        <w:rPr/>
      </w:pPr>
      <w:r>
        <w:rPr/>
        <w:t>Обеспечивает выбор каждым ребенком  деятельности по интересам.</w:t>
      </w:r>
    </w:p>
    <w:p>
      <w:pPr>
        <w:pStyle w:val="Normal"/>
        <w:numPr>
          <w:ilvl w:val="0"/>
          <w:numId w:val="26"/>
        </w:numPr>
        <w:spacing w:lineRule="auto" w:line="276"/>
        <w:jc w:val="both"/>
        <w:rPr/>
      </w:pPr>
      <w:r>
        <w:rPr/>
        <w:t xml:space="preserve">Позволяет ему взаимодействовать со сверстниками или действовать индивидуально. </w:t>
      </w:r>
    </w:p>
    <w:p>
      <w:pPr>
        <w:pStyle w:val="Normal"/>
        <w:numPr>
          <w:ilvl w:val="0"/>
          <w:numId w:val="26"/>
        </w:numPr>
        <w:spacing w:lineRule="auto" w:line="276"/>
        <w:jc w:val="both"/>
        <w:rPr/>
      </w:pPr>
      <w:r>
        <w:rPr/>
        <w:t>Содержит в себе проблемные ситуации и направлена  на самостоятельное решение ребенком разнообразных задач.</w:t>
      </w:r>
    </w:p>
    <w:p>
      <w:pPr>
        <w:pStyle w:val="Normal"/>
        <w:numPr>
          <w:ilvl w:val="0"/>
          <w:numId w:val="26"/>
        </w:numPr>
        <w:spacing w:lineRule="auto" w:line="276"/>
        <w:jc w:val="both"/>
        <w:rPr/>
      </w:pPr>
      <w:r>
        <w:rPr/>
        <w:t>Позволяет на уровне самостоятельности освоить (апробировать) материал, изучаемый в совместной деятельности со взрослым.</w:t>
      </w:r>
    </w:p>
    <w:p>
      <w:pPr>
        <w:pStyle w:val="Normal"/>
        <w:ind w:left="720" w:hanging="0"/>
        <w:jc w:val="both"/>
        <w:rPr/>
      </w:pPr>
      <w:r>
        <w:rPr/>
      </w:r>
    </w:p>
    <w:tbl>
      <w:tblPr>
        <w:tblW w:w="10314" w:type="dxa"/>
        <w:jc w:val="left"/>
        <w:tblInd w:w="0" w:type="dxa"/>
        <w:tblCellMar>
          <w:top w:w="0" w:type="dxa"/>
          <w:left w:w="108" w:type="dxa"/>
          <w:bottom w:w="0" w:type="dxa"/>
          <w:right w:w="108" w:type="dxa"/>
        </w:tblCellMar>
        <w:tblLook w:val="04a0"/>
      </w:tblPr>
      <w:tblGrid>
        <w:gridCol w:w="2111"/>
        <w:gridCol w:w="8202"/>
      </w:tblGrid>
      <w:tr>
        <w:trPr/>
        <w:tc>
          <w:tcPr>
            <w:tcW w:w="2111" w:type="dxa"/>
            <w:tcBorders>
              <w:top w:val="single" w:sz="4" w:space="0" w:color="000000"/>
              <w:left w:val="single" w:sz="4" w:space="0" w:color="000000"/>
              <w:bottom w:val="single" w:sz="4" w:space="0" w:color="000000"/>
              <w:right w:val="single" w:sz="4" w:space="0" w:color="000000"/>
            </w:tcBorders>
          </w:tcPr>
          <w:p>
            <w:pPr>
              <w:pStyle w:val="Normal"/>
              <w:jc w:val="both"/>
              <w:rPr/>
            </w:pPr>
            <w:r>
              <w:rPr>
                <w:b/>
                <w:bCs/>
                <w:kern w:val="2"/>
              </w:rPr>
              <w:t>Формы активности</w:t>
            </w:r>
          </w:p>
        </w:tc>
        <w:tc>
          <w:tcPr>
            <w:tcW w:w="8202" w:type="dxa"/>
            <w:tcBorders>
              <w:top w:val="single" w:sz="4" w:space="0" w:color="000000"/>
              <w:left w:val="single" w:sz="4" w:space="0" w:color="000000"/>
              <w:bottom w:val="single" w:sz="4" w:space="0" w:color="000000"/>
              <w:right w:val="single" w:sz="4" w:space="0" w:color="000000"/>
            </w:tcBorders>
          </w:tcPr>
          <w:p>
            <w:pPr>
              <w:pStyle w:val="Normal"/>
              <w:jc w:val="both"/>
              <w:rPr/>
            </w:pPr>
            <w:r>
              <w:rPr>
                <w:b/>
                <w:bCs/>
                <w:kern w:val="2"/>
              </w:rPr>
              <w:t>Формы организации</w:t>
            </w:r>
          </w:p>
        </w:tc>
      </w:tr>
      <w:tr>
        <w:trPr/>
        <w:tc>
          <w:tcPr>
            <w:tcW w:w="211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kern w:val="2"/>
              </w:rPr>
              <w:t>Двигательная</w:t>
            </w:r>
          </w:p>
        </w:tc>
        <w:tc>
          <w:tcPr>
            <w:tcW w:w="8202" w:type="dxa"/>
            <w:tcBorders>
              <w:top w:val="single" w:sz="4" w:space="0" w:color="000000"/>
              <w:left w:val="single" w:sz="4" w:space="0" w:color="000000"/>
              <w:bottom w:val="single" w:sz="4" w:space="0" w:color="000000"/>
              <w:right w:val="single" w:sz="4" w:space="0" w:color="000000"/>
            </w:tcBorders>
          </w:tcPr>
          <w:p>
            <w:pPr>
              <w:pStyle w:val="Western"/>
              <w:spacing w:lineRule="auto" w:line="276" w:before="0" w:after="0"/>
              <w:rPr/>
            </w:pPr>
            <w:r>
              <w:rPr/>
              <w:t>утренняя и бодрящая гимнастика, физкультминутки, динамические паузы, игры и упражнения с речевым сопровождением (стихи, песенки, потешки, считалки и др.), игры и упражнения под музыку, подвижные дидактические игры, подвижные игры с правилами, игры с элементами спорта, соревнования (эстафеты), досуги</w:t>
            </w:r>
            <w:r>
              <w:rPr>
                <w:u w:val="single"/>
              </w:rPr>
              <w:t xml:space="preserve"> </w:t>
            </w:r>
            <w:r>
              <w:rPr/>
              <w:t>, сюжетные, игровые, тематические, комплексные, тренировочные, контрольно-диагностические («занятия») формы непосредственно образовательной деятельности.</w:t>
            </w:r>
          </w:p>
        </w:tc>
      </w:tr>
      <w:tr>
        <w:trPr/>
        <w:tc>
          <w:tcPr>
            <w:tcW w:w="211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kern w:val="2"/>
              </w:rPr>
              <w:t>Игровая</w:t>
            </w:r>
          </w:p>
        </w:tc>
        <w:tc>
          <w:tcPr>
            <w:tcW w:w="8202" w:type="dxa"/>
            <w:tcBorders>
              <w:top w:val="single" w:sz="4" w:space="0" w:color="000000"/>
              <w:left w:val="single" w:sz="4" w:space="0" w:color="000000"/>
              <w:bottom w:val="single" w:sz="4" w:space="0" w:color="000000"/>
              <w:right w:val="single" w:sz="4" w:space="0" w:color="000000"/>
            </w:tcBorders>
          </w:tcPr>
          <w:p>
            <w:pPr>
              <w:pStyle w:val="Western"/>
              <w:spacing w:lineRule="auto" w:line="276" w:before="0" w:after="0"/>
              <w:rPr/>
            </w:pPr>
            <w:r>
              <w:rPr/>
              <w:t>Дидактические, интеллектуально развивающие, дидактические с элементами движения, сюжетно-ролевые, подвижные, игры с элементами спорта, народные игры, музыкальные, хороводные, театрализованные, режиссерские, игры-драматизации, игра-фантазия, строительно-конструктивные, игры на развитие коммуникации и др.</w:t>
            </w:r>
          </w:p>
        </w:tc>
      </w:tr>
      <w:tr>
        <w:trPr/>
        <w:tc>
          <w:tcPr>
            <w:tcW w:w="211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kern w:val="2"/>
              </w:rPr>
              <w:t xml:space="preserve">Изобразительная </w:t>
            </w:r>
          </w:p>
          <w:p>
            <w:pPr>
              <w:pStyle w:val="Normal"/>
              <w:jc w:val="center"/>
              <w:rPr/>
            </w:pPr>
            <w:r>
              <w:rPr>
                <w:color w:val="000000"/>
                <w:kern w:val="2"/>
              </w:rPr>
              <w:t xml:space="preserve">Конструирование </w:t>
            </w:r>
          </w:p>
        </w:tc>
        <w:tc>
          <w:tcPr>
            <w:tcW w:w="8202" w:type="dxa"/>
            <w:tcBorders>
              <w:top w:val="single" w:sz="4" w:space="0" w:color="000000"/>
              <w:left w:val="single" w:sz="4" w:space="0" w:color="000000"/>
              <w:bottom w:val="single" w:sz="4" w:space="0" w:color="000000"/>
              <w:right w:val="single" w:sz="4" w:space="0" w:color="000000"/>
            </w:tcBorders>
          </w:tcPr>
          <w:p>
            <w:pPr>
              <w:pStyle w:val="Normal"/>
              <w:ind w:left="34" w:hanging="34"/>
              <w:rPr/>
            </w:pPr>
            <w:r>
              <w:rPr>
                <w:color w:val="000000"/>
                <w:kern w:val="2"/>
              </w:rPr>
              <w:t xml:space="preserve">Рисование, лепка, аппликация, художественный труд, проектная деятельность, творческие задания, изготовление, (предметов для игр, познавательно-исследовательской деятельности, украшений к праздникам, сувениров и др.), создание макетов, коллекций и их оформление и др. </w:t>
            </w:r>
          </w:p>
        </w:tc>
      </w:tr>
      <w:tr>
        <w:trPr/>
        <w:tc>
          <w:tcPr>
            <w:tcW w:w="211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kern w:val="2"/>
              </w:rPr>
              <w:t>Коммуникативная</w:t>
            </w:r>
          </w:p>
        </w:tc>
        <w:tc>
          <w:tcPr>
            <w:tcW w:w="8202" w:type="dxa"/>
            <w:tcBorders>
              <w:top w:val="single" w:sz="4" w:space="0" w:color="000000"/>
              <w:left w:val="single" w:sz="4" w:space="0" w:color="000000"/>
              <w:bottom w:val="single" w:sz="4" w:space="0" w:color="000000"/>
              <w:right w:val="single" w:sz="4" w:space="0" w:color="000000"/>
            </w:tcBorders>
          </w:tcPr>
          <w:p>
            <w:pPr>
              <w:pStyle w:val="Normal"/>
              <w:ind w:left="34" w:hanging="34"/>
              <w:rPr/>
            </w:pPr>
            <w:r>
              <w:rPr>
                <w:color w:val="000000"/>
                <w:kern w:val="2"/>
              </w:rPr>
              <w:t xml:space="preserve">Беседы (диалоги), рассказ с дальнейшим обсуждением, разучивание стихов, потешек и др., чтение, рассматривание с дальнейшим обсуждением, создание ситуаций (проблемных, морального выбора и др.), ситуативный разговор, тренинги, интервьюирование, рассказывание (составление рассказов, сочинение сказок и др.), сочинение и отгадывание загадок, проектная деятельность, коммуникативные игры, свободное общение по теме, игры с речевым сопровождением, игры (театрализованные, сюжетно-ролевые игры и др.), инсценирование  и  драматизация и др. </w:t>
            </w:r>
          </w:p>
        </w:tc>
      </w:tr>
      <w:tr>
        <w:trPr/>
        <w:tc>
          <w:tcPr>
            <w:tcW w:w="211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kern w:val="2"/>
              </w:rPr>
              <w:t>Трудовая</w:t>
            </w:r>
          </w:p>
        </w:tc>
        <w:tc>
          <w:tcPr>
            <w:tcW w:w="8202" w:type="dxa"/>
            <w:tcBorders>
              <w:top w:val="single" w:sz="4" w:space="0" w:color="000000"/>
              <w:left w:val="single" w:sz="4" w:space="0" w:color="000000"/>
              <w:bottom w:val="single" w:sz="4" w:space="0" w:color="000000"/>
              <w:right w:val="single" w:sz="4" w:space="0" w:color="000000"/>
            </w:tcBorders>
          </w:tcPr>
          <w:p>
            <w:pPr>
              <w:pStyle w:val="Normal"/>
              <w:rPr/>
            </w:pPr>
            <w:r>
              <w:rPr>
                <w:color w:val="000000"/>
                <w:kern w:val="2"/>
              </w:rPr>
              <w:t xml:space="preserve">Ручной труд, дежурство, поручение, задание, совместная трудовая деятельность и др. </w:t>
            </w:r>
          </w:p>
        </w:tc>
      </w:tr>
      <w:tr>
        <w:trPr/>
        <w:tc>
          <w:tcPr>
            <w:tcW w:w="211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kern w:val="2"/>
              </w:rPr>
              <w:t>Познавательно - исследовательская</w:t>
            </w:r>
          </w:p>
        </w:tc>
        <w:tc>
          <w:tcPr>
            <w:tcW w:w="8202" w:type="dxa"/>
            <w:tcBorders>
              <w:top w:val="single" w:sz="4" w:space="0" w:color="000000"/>
              <w:left w:val="single" w:sz="4" w:space="0" w:color="000000"/>
              <w:bottom w:val="single" w:sz="4" w:space="0" w:color="000000"/>
              <w:right w:val="single" w:sz="4" w:space="0" w:color="000000"/>
            </w:tcBorders>
          </w:tcPr>
          <w:p>
            <w:pPr>
              <w:pStyle w:val="Normal"/>
              <w:rPr/>
            </w:pPr>
            <w:r>
              <w:rPr>
                <w:color w:val="000000"/>
                <w:kern w:val="2"/>
              </w:rPr>
              <w:t xml:space="preserve">Наблюдения с обсуждением, рассказ с дальнейшим обсуждением, экскурсии с дальнейшим обсуждением, рассматривание с дальнейшим обсуждением, решение проблемных ситуаций, экспериментирование, коллекционирование, моделирование, конструирование, проектная деятельность, игры (дидактические, интеллектуально-развивающие и др.)  и др. </w:t>
            </w:r>
          </w:p>
        </w:tc>
      </w:tr>
      <w:tr>
        <w:trPr/>
        <w:tc>
          <w:tcPr>
            <w:tcW w:w="211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kern w:val="2"/>
              </w:rPr>
              <w:t xml:space="preserve">Музыкальная </w:t>
            </w:r>
          </w:p>
        </w:tc>
        <w:tc>
          <w:tcPr>
            <w:tcW w:w="8202" w:type="dxa"/>
            <w:tcBorders>
              <w:top w:val="single" w:sz="4" w:space="0" w:color="000000"/>
              <w:left w:val="single" w:sz="4" w:space="0" w:color="000000"/>
              <w:bottom w:val="single" w:sz="4" w:space="0" w:color="000000"/>
              <w:right w:val="single" w:sz="4" w:space="0" w:color="000000"/>
            </w:tcBorders>
          </w:tcPr>
          <w:p>
            <w:pPr>
              <w:pStyle w:val="Normal"/>
              <w:ind w:left="34" w:hanging="34"/>
              <w:rPr/>
            </w:pPr>
            <w:r>
              <w:rPr>
                <w:color w:val="000000"/>
                <w:kern w:val="2"/>
              </w:rPr>
              <w:t xml:space="preserve">Слушание с дальнейшим обсуждением, исполнение (пение, игра на музыкальных инструментах), инсценирование и драматизация, музыкально-ритмические  упражнения, экспериментирование  со  звуками, подвижные игры с музыкальным сопровождением, музыкально-дидактические игры, беседы. </w:t>
            </w:r>
          </w:p>
        </w:tc>
      </w:tr>
      <w:tr>
        <w:trPr/>
        <w:tc>
          <w:tcPr>
            <w:tcW w:w="211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kern w:val="2"/>
              </w:rPr>
              <w:t>Восприятие  художественной литературы</w:t>
            </w:r>
          </w:p>
        </w:tc>
        <w:tc>
          <w:tcPr>
            <w:tcW w:w="8202" w:type="dxa"/>
            <w:tcBorders>
              <w:top w:val="single" w:sz="4" w:space="0" w:color="000000"/>
              <w:left w:val="single" w:sz="4" w:space="0" w:color="000000"/>
              <w:bottom w:val="single" w:sz="4" w:space="0" w:color="000000"/>
              <w:right w:val="single" w:sz="4" w:space="0" w:color="000000"/>
            </w:tcBorders>
          </w:tcPr>
          <w:p>
            <w:pPr>
              <w:pStyle w:val="Normal"/>
              <w:rPr/>
            </w:pPr>
            <w:r>
              <w:rPr>
                <w:color w:val="000000"/>
                <w:kern w:val="2"/>
              </w:rPr>
              <w:t>Чтение с обсуждением, рассказ, беседа, ситуативный разговор, викторины по прочитанным произведениям</w:t>
            </w:r>
          </w:p>
          <w:p>
            <w:pPr>
              <w:pStyle w:val="Normal"/>
              <w:tabs>
                <w:tab w:val="clear" w:pos="708"/>
                <w:tab w:val="left" w:pos="7830" w:leader="none"/>
              </w:tabs>
              <w:rPr/>
            </w:pPr>
            <w:r>
              <w:rPr>
                <w:color w:val="000000"/>
                <w:kern w:val="2"/>
              </w:rPr>
              <w:t xml:space="preserve">рассматривание иллюстраций, инсценирование и драматизация, разучивание, чтение с последующими играми (театрализованная, игра-фантазия, сюжетно-ролевая, режиссерская и др.) и др. </w:t>
            </w:r>
          </w:p>
        </w:tc>
      </w:tr>
    </w:tbl>
    <w:p>
      <w:pPr>
        <w:pStyle w:val="Normal"/>
        <w:rPr/>
      </w:pPr>
      <w:r>
        <w:rPr/>
      </w:r>
    </w:p>
    <w:tbl>
      <w:tblPr>
        <w:tblW w:w="10314" w:type="dxa"/>
        <w:jc w:val="left"/>
        <w:tblInd w:w="0" w:type="dxa"/>
        <w:tblCellMar>
          <w:top w:w="0" w:type="dxa"/>
          <w:left w:w="108" w:type="dxa"/>
          <w:bottom w:w="0" w:type="dxa"/>
          <w:right w:w="108" w:type="dxa"/>
        </w:tblCellMar>
        <w:tblLook w:val="04a0"/>
      </w:tblPr>
      <w:tblGrid>
        <w:gridCol w:w="4956"/>
        <w:gridCol w:w="5357"/>
      </w:tblGrid>
      <w:tr>
        <w:trPr/>
        <w:tc>
          <w:tcPr>
            <w:tcW w:w="4956" w:type="dxa"/>
            <w:tcBorders>
              <w:top w:val="single" w:sz="4" w:space="0" w:color="000000"/>
              <w:left w:val="single" w:sz="4" w:space="0" w:color="000000"/>
              <w:bottom w:val="single" w:sz="4" w:space="0" w:color="000000"/>
              <w:right w:val="single" w:sz="4" w:space="0" w:color="000000"/>
            </w:tcBorders>
          </w:tcPr>
          <w:p>
            <w:pPr>
              <w:pStyle w:val="Normal"/>
              <w:rPr/>
            </w:pPr>
            <w:r>
              <w:rPr>
                <w:b/>
                <w:bCs/>
                <w:kern w:val="2"/>
              </w:rPr>
              <w:t>Методы реализации Программы</w:t>
            </w:r>
          </w:p>
        </w:tc>
        <w:tc>
          <w:tcPr>
            <w:tcW w:w="5357" w:type="dxa"/>
            <w:tcBorders>
              <w:top w:val="single" w:sz="4" w:space="0" w:color="000000"/>
              <w:left w:val="single" w:sz="4" w:space="0" w:color="000000"/>
              <w:bottom w:val="single" w:sz="4" w:space="0" w:color="000000"/>
              <w:right w:val="single" w:sz="4" w:space="0" w:color="000000"/>
            </w:tcBorders>
          </w:tcPr>
          <w:p>
            <w:pPr>
              <w:pStyle w:val="Normal"/>
              <w:rPr/>
            </w:pPr>
            <w:r>
              <w:rPr>
                <w:b/>
                <w:bCs/>
                <w:kern w:val="2"/>
              </w:rPr>
              <w:t>Средства реализации Программы</w:t>
            </w:r>
          </w:p>
        </w:tc>
      </w:tr>
      <w:tr>
        <w:trPr/>
        <w:tc>
          <w:tcPr>
            <w:tcW w:w="4956" w:type="dxa"/>
            <w:tcBorders>
              <w:top w:val="single" w:sz="4" w:space="0" w:color="000000"/>
              <w:left w:val="single" w:sz="4" w:space="0" w:color="000000"/>
              <w:bottom w:val="single" w:sz="4" w:space="0" w:color="000000"/>
              <w:right w:val="single" w:sz="4" w:space="0" w:color="000000"/>
            </w:tcBorders>
          </w:tcPr>
          <w:p>
            <w:pPr>
              <w:pStyle w:val="ListParagraph"/>
              <w:spacing w:lineRule="auto" w:line="240" w:before="0" w:after="0"/>
              <w:ind w:left="0" w:hanging="0"/>
              <w:contextualSpacing/>
              <w:rPr>
                <w:rFonts w:ascii="Times New Roman" w:hAnsi="Times New Roman"/>
                <w:sz w:val="24"/>
                <w:szCs w:val="24"/>
              </w:rPr>
            </w:pPr>
            <w:r>
              <w:rPr>
                <w:rFonts w:ascii="Times New Roman" w:hAnsi="Times New Roman"/>
                <w:b/>
                <w:bCs/>
                <w:color w:val="000000"/>
                <w:kern w:val="2"/>
                <w:sz w:val="24"/>
                <w:szCs w:val="24"/>
              </w:rPr>
              <w:t>1.Наглядные</w:t>
            </w:r>
          </w:p>
          <w:p>
            <w:pPr>
              <w:pStyle w:val="Normal"/>
              <w:numPr>
                <w:ilvl w:val="0"/>
                <w:numId w:val="27"/>
              </w:numPr>
              <w:spacing w:before="0" w:after="0"/>
              <w:ind w:left="1267" w:hanging="360"/>
              <w:contextualSpacing/>
              <w:rPr/>
            </w:pPr>
            <w:r>
              <w:rPr>
                <w:color w:val="000000"/>
                <w:kern w:val="2"/>
              </w:rPr>
              <w:t>Наблюдение</w:t>
            </w:r>
          </w:p>
          <w:p>
            <w:pPr>
              <w:pStyle w:val="Normal"/>
              <w:numPr>
                <w:ilvl w:val="0"/>
                <w:numId w:val="27"/>
              </w:numPr>
              <w:spacing w:before="0" w:after="0"/>
              <w:ind w:left="1267" w:hanging="360"/>
              <w:contextualSpacing/>
              <w:rPr/>
            </w:pPr>
            <w:r>
              <w:rPr>
                <w:color w:val="000000"/>
                <w:kern w:val="2"/>
              </w:rPr>
              <w:t>Демонстрация</w:t>
            </w:r>
          </w:p>
          <w:p>
            <w:pPr>
              <w:pStyle w:val="Normal"/>
              <w:numPr>
                <w:ilvl w:val="0"/>
                <w:numId w:val="27"/>
              </w:numPr>
              <w:spacing w:before="0" w:after="0"/>
              <w:ind w:left="1267" w:hanging="360"/>
              <w:contextualSpacing/>
              <w:rPr/>
            </w:pPr>
            <w:r>
              <w:rPr>
                <w:color w:val="000000"/>
                <w:kern w:val="2"/>
              </w:rPr>
              <w:t xml:space="preserve">Показ в сочетании с пояснением </w:t>
            </w:r>
          </w:p>
          <w:p>
            <w:pPr>
              <w:pStyle w:val="Normal"/>
              <w:numPr>
                <w:ilvl w:val="0"/>
                <w:numId w:val="27"/>
              </w:numPr>
              <w:spacing w:before="0" w:after="0"/>
              <w:ind w:left="1267" w:hanging="360"/>
              <w:contextualSpacing/>
              <w:rPr/>
            </w:pPr>
            <w:r>
              <w:rPr>
                <w:color w:val="000000"/>
                <w:kern w:val="2"/>
              </w:rPr>
              <w:t>Применение ИКТ</w:t>
            </w:r>
          </w:p>
          <w:p>
            <w:pPr>
              <w:pStyle w:val="Normal"/>
              <w:ind w:left="547" w:hanging="547"/>
              <w:rPr/>
            </w:pPr>
            <w:r>
              <w:rPr>
                <w:b/>
                <w:bCs/>
                <w:color w:val="000000"/>
                <w:kern w:val="2"/>
              </w:rPr>
              <w:t>2.  Словесные</w:t>
            </w:r>
          </w:p>
          <w:p>
            <w:pPr>
              <w:pStyle w:val="Normal"/>
              <w:numPr>
                <w:ilvl w:val="0"/>
                <w:numId w:val="28"/>
              </w:numPr>
              <w:spacing w:before="0" w:after="0"/>
              <w:ind w:left="1267" w:hanging="360"/>
              <w:contextualSpacing/>
              <w:rPr/>
            </w:pPr>
            <w:r>
              <w:rPr>
                <w:color w:val="000000"/>
                <w:kern w:val="2"/>
              </w:rPr>
              <w:t>Объяснение воспитателя</w:t>
            </w:r>
          </w:p>
          <w:p>
            <w:pPr>
              <w:pStyle w:val="Normal"/>
              <w:numPr>
                <w:ilvl w:val="0"/>
                <w:numId w:val="28"/>
              </w:numPr>
              <w:spacing w:before="0" w:after="0"/>
              <w:ind w:left="1267" w:hanging="360"/>
              <w:contextualSpacing/>
              <w:rPr/>
            </w:pPr>
            <w:r>
              <w:rPr>
                <w:color w:val="000000"/>
                <w:kern w:val="2"/>
              </w:rPr>
              <w:t>Рассказ</w:t>
            </w:r>
          </w:p>
          <w:p>
            <w:pPr>
              <w:pStyle w:val="Normal"/>
              <w:numPr>
                <w:ilvl w:val="0"/>
                <w:numId w:val="28"/>
              </w:numPr>
              <w:spacing w:before="0" w:after="0"/>
              <w:ind w:left="1267" w:hanging="360"/>
              <w:contextualSpacing/>
              <w:rPr/>
            </w:pPr>
            <w:r>
              <w:rPr>
                <w:color w:val="000000"/>
                <w:kern w:val="2"/>
              </w:rPr>
              <w:t>Чтение</w:t>
            </w:r>
          </w:p>
          <w:p>
            <w:pPr>
              <w:pStyle w:val="Normal"/>
              <w:numPr>
                <w:ilvl w:val="0"/>
                <w:numId w:val="28"/>
              </w:numPr>
              <w:spacing w:before="0" w:after="0"/>
              <w:ind w:left="1267" w:hanging="360"/>
              <w:contextualSpacing/>
              <w:rPr/>
            </w:pPr>
            <w:r>
              <w:rPr>
                <w:color w:val="000000"/>
                <w:kern w:val="2"/>
              </w:rPr>
              <w:t xml:space="preserve">Беседа </w:t>
            </w:r>
          </w:p>
          <w:p>
            <w:pPr>
              <w:pStyle w:val="Normal"/>
              <w:numPr>
                <w:ilvl w:val="0"/>
                <w:numId w:val="28"/>
              </w:numPr>
              <w:spacing w:before="0" w:after="0"/>
              <w:ind w:left="1267" w:hanging="360"/>
              <w:contextualSpacing/>
              <w:rPr/>
            </w:pPr>
            <w:r>
              <w:rPr>
                <w:color w:val="000000"/>
                <w:kern w:val="2"/>
              </w:rPr>
              <w:t xml:space="preserve">Постановка вопроса (репродуктивно-мнемические, репродуктивно-познавательные, продуктивно-познавательные </w:t>
            </w:r>
          </w:p>
          <w:p>
            <w:pPr>
              <w:pStyle w:val="Normal"/>
              <w:ind w:left="547" w:hanging="547"/>
              <w:rPr/>
            </w:pPr>
            <w:r>
              <w:rPr>
                <w:b/>
                <w:bCs/>
                <w:color w:val="000000"/>
                <w:kern w:val="2"/>
              </w:rPr>
              <w:t>3.    Практические и игровые</w:t>
            </w:r>
          </w:p>
          <w:p>
            <w:pPr>
              <w:pStyle w:val="Normal"/>
              <w:numPr>
                <w:ilvl w:val="0"/>
                <w:numId w:val="29"/>
              </w:numPr>
              <w:spacing w:before="0" w:after="0"/>
              <w:ind w:left="1267" w:hanging="360"/>
              <w:contextualSpacing/>
              <w:rPr/>
            </w:pPr>
            <w:r>
              <w:rPr>
                <w:color w:val="000000"/>
                <w:kern w:val="2"/>
              </w:rPr>
              <w:t xml:space="preserve">Упражнение </w:t>
            </w:r>
          </w:p>
          <w:p>
            <w:pPr>
              <w:pStyle w:val="Normal"/>
              <w:numPr>
                <w:ilvl w:val="0"/>
                <w:numId w:val="29"/>
              </w:numPr>
              <w:spacing w:before="0" w:after="0"/>
              <w:ind w:left="1267" w:hanging="360"/>
              <w:contextualSpacing/>
              <w:rPr/>
            </w:pPr>
            <w:r>
              <w:rPr>
                <w:color w:val="000000"/>
                <w:kern w:val="2"/>
              </w:rPr>
              <w:t xml:space="preserve">Игра </w:t>
            </w:r>
          </w:p>
          <w:p>
            <w:pPr>
              <w:pStyle w:val="Normal"/>
              <w:numPr>
                <w:ilvl w:val="0"/>
                <w:numId w:val="29"/>
              </w:numPr>
              <w:spacing w:before="0" w:after="0"/>
              <w:ind w:left="1267" w:hanging="360"/>
              <w:contextualSpacing/>
              <w:rPr/>
            </w:pPr>
            <w:r>
              <w:rPr>
                <w:color w:val="000000"/>
                <w:kern w:val="2"/>
              </w:rPr>
              <w:t>Игровые приемы</w:t>
            </w:r>
          </w:p>
          <w:p>
            <w:pPr>
              <w:pStyle w:val="Normal"/>
              <w:numPr>
                <w:ilvl w:val="0"/>
                <w:numId w:val="29"/>
              </w:numPr>
              <w:spacing w:before="0" w:after="0"/>
              <w:ind w:left="1267" w:hanging="360"/>
              <w:contextualSpacing/>
              <w:rPr/>
            </w:pPr>
            <w:r>
              <w:rPr>
                <w:color w:val="000000"/>
                <w:kern w:val="2"/>
              </w:rPr>
              <w:t>Творческие задания</w:t>
            </w:r>
          </w:p>
          <w:p>
            <w:pPr>
              <w:pStyle w:val="Normal"/>
              <w:numPr>
                <w:ilvl w:val="0"/>
                <w:numId w:val="29"/>
              </w:numPr>
              <w:spacing w:before="0" w:after="0"/>
              <w:ind w:left="1267" w:hanging="360"/>
              <w:contextualSpacing/>
              <w:rPr/>
            </w:pPr>
            <w:r>
              <w:rPr>
                <w:color w:val="000000"/>
                <w:kern w:val="2"/>
              </w:rPr>
              <w:t>Опыты</w:t>
            </w:r>
          </w:p>
          <w:p>
            <w:pPr>
              <w:pStyle w:val="Normal"/>
              <w:numPr>
                <w:ilvl w:val="0"/>
                <w:numId w:val="29"/>
              </w:numPr>
              <w:spacing w:before="0" w:after="0"/>
              <w:ind w:left="1267" w:hanging="360"/>
              <w:contextualSpacing/>
              <w:rPr/>
            </w:pPr>
            <w:r>
              <w:rPr>
                <w:color w:val="000000"/>
                <w:kern w:val="2"/>
              </w:rPr>
              <w:t>Проблемные ситуации</w:t>
            </w:r>
          </w:p>
        </w:tc>
        <w:tc>
          <w:tcPr>
            <w:tcW w:w="5357" w:type="dxa"/>
            <w:tcBorders>
              <w:top w:val="single" w:sz="4" w:space="0" w:color="000000"/>
              <w:left w:val="single" w:sz="4" w:space="0" w:color="000000"/>
              <w:bottom w:val="single" w:sz="4" w:space="0" w:color="000000"/>
              <w:right w:val="single" w:sz="4" w:space="0" w:color="000000"/>
            </w:tcBorders>
          </w:tcPr>
          <w:p>
            <w:pPr>
              <w:pStyle w:val="Normal"/>
              <w:rPr/>
            </w:pPr>
            <w:r>
              <w:rPr>
                <w:b/>
                <w:bCs/>
                <w:color w:val="000000"/>
                <w:kern w:val="2"/>
              </w:rPr>
              <w:t xml:space="preserve">1. Печатные </w:t>
            </w:r>
            <w:r>
              <w:rPr>
                <w:color w:val="000000"/>
                <w:kern w:val="2"/>
              </w:rPr>
              <w:t>(учебники и учебные пособия, книги для чтения, хрестоматии, рабочие тетради, атласы, раздаточный материал и т.д.);</w:t>
            </w:r>
          </w:p>
          <w:p>
            <w:pPr>
              <w:pStyle w:val="Normal"/>
              <w:rPr/>
            </w:pPr>
            <w:r>
              <w:rPr>
                <w:b/>
                <w:bCs/>
                <w:color w:val="000000"/>
                <w:kern w:val="2"/>
              </w:rPr>
              <w:t xml:space="preserve">2. Электронные образовательные ресурсы </w:t>
            </w:r>
            <w:r>
              <w:rPr>
                <w:color w:val="000000"/>
                <w:kern w:val="2"/>
              </w:rPr>
              <w:t>(мультимедийные  энциклопедии и т.п.);</w:t>
            </w:r>
          </w:p>
          <w:p>
            <w:pPr>
              <w:pStyle w:val="Normal"/>
              <w:rPr/>
            </w:pPr>
            <w:r>
              <w:rPr>
                <w:b/>
                <w:bCs/>
                <w:color w:val="000000"/>
                <w:kern w:val="2"/>
              </w:rPr>
              <w:t xml:space="preserve">3. Аудиовизуальные </w:t>
            </w:r>
            <w:r>
              <w:rPr>
                <w:color w:val="000000"/>
                <w:kern w:val="2"/>
              </w:rPr>
              <w:t>(видеофильмы образовательные);</w:t>
            </w:r>
          </w:p>
          <w:p>
            <w:pPr>
              <w:pStyle w:val="Normal"/>
              <w:rPr/>
            </w:pPr>
            <w:r>
              <w:rPr>
                <w:b/>
                <w:bCs/>
                <w:color w:val="000000"/>
                <w:kern w:val="2"/>
              </w:rPr>
              <w:t xml:space="preserve">4.Наглядные плоскостные </w:t>
            </w:r>
            <w:r>
              <w:rPr>
                <w:color w:val="000000"/>
                <w:kern w:val="2"/>
              </w:rPr>
              <w:t>(плакаты, карты настенные, иллюстрации настенные, магнитная доска);</w:t>
            </w:r>
          </w:p>
          <w:p>
            <w:pPr>
              <w:pStyle w:val="Normal"/>
              <w:rPr/>
            </w:pPr>
            <w:r>
              <w:rPr>
                <w:b/>
                <w:bCs/>
                <w:color w:val="000000"/>
                <w:kern w:val="2"/>
              </w:rPr>
              <w:t xml:space="preserve">5. Демонстрационные </w:t>
            </w:r>
            <w:r>
              <w:rPr>
                <w:color w:val="000000"/>
                <w:kern w:val="2"/>
              </w:rPr>
              <w:t>(гербарии, муляжи, макеты, стенды, макеты демонстрационные);</w:t>
            </w:r>
          </w:p>
          <w:p>
            <w:pPr>
              <w:pStyle w:val="Normal"/>
              <w:rPr/>
            </w:pPr>
            <w:r>
              <w:rPr>
                <w:b/>
                <w:bCs/>
                <w:color w:val="000000"/>
                <w:kern w:val="2"/>
              </w:rPr>
              <w:t xml:space="preserve">6. Учебные приборы </w:t>
            </w:r>
            <w:r>
              <w:rPr>
                <w:color w:val="000000"/>
                <w:kern w:val="2"/>
              </w:rPr>
              <w:t>(компас, колбы, и т.д.);</w:t>
            </w:r>
          </w:p>
          <w:p>
            <w:pPr>
              <w:pStyle w:val="Normal"/>
              <w:rPr/>
            </w:pPr>
            <w:r>
              <w:rPr>
                <w:b/>
                <w:bCs/>
                <w:color w:val="000000"/>
                <w:kern w:val="2"/>
              </w:rPr>
              <w:t xml:space="preserve">7. Тренажёры и спортивное оборудование </w:t>
            </w:r>
            <w:r>
              <w:rPr>
                <w:color w:val="000000"/>
                <w:kern w:val="2"/>
              </w:rPr>
              <w:t>(гимнастическое оборудование, спортивные снаряды, мячи и т.п.).</w:t>
            </w:r>
          </w:p>
        </w:tc>
      </w:tr>
      <w:tr>
        <w:trPr/>
        <w:tc>
          <w:tcPr>
            <w:tcW w:w="10313" w:type="dxa"/>
            <w:gridSpan w:val="2"/>
            <w:tcBorders>
              <w:top w:val="single" w:sz="4" w:space="0" w:color="000000"/>
              <w:left w:val="single" w:sz="4" w:space="0" w:color="000000"/>
              <w:bottom w:val="single" w:sz="4" w:space="0" w:color="000000"/>
              <w:right w:val="single" w:sz="4" w:space="0" w:color="000000"/>
            </w:tcBorders>
          </w:tcPr>
          <w:p>
            <w:pPr>
              <w:pStyle w:val="Normal"/>
              <w:rPr>
                <w:b/>
                <w:b/>
                <w:bCs/>
                <w:color w:val="000000"/>
                <w:kern w:val="2"/>
              </w:rPr>
            </w:pPr>
            <w:r>
              <w:rPr>
                <w:b/>
                <w:bCs/>
                <w:color w:val="000000"/>
                <w:kern w:val="2"/>
              </w:rPr>
              <w:t>Современные  педагогические технологии,  используемые в работе с детьми</w:t>
            </w:r>
          </w:p>
        </w:tc>
      </w:tr>
      <w:tr>
        <w:trPr/>
        <w:tc>
          <w:tcPr>
            <w:tcW w:w="10313" w:type="dxa"/>
            <w:gridSpan w:val="2"/>
            <w:tcBorders>
              <w:top w:val="single" w:sz="4" w:space="0" w:color="000000"/>
              <w:left w:val="single" w:sz="4" w:space="0" w:color="000000"/>
              <w:bottom w:val="single" w:sz="4" w:space="0" w:color="000000"/>
              <w:right w:val="single" w:sz="4" w:space="0" w:color="000000"/>
            </w:tcBorders>
          </w:tcPr>
          <w:p>
            <w:pPr>
              <w:pStyle w:val="Normal"/>
              <w:rPr>
                <w:bCs/>
                <w:color w:val="000000"/>
                <w:kern w:val="2"/>
              </w:rPr>
            </w:pPr>
            <w:r>
              <w:rPr>
                <w:bCs/>
                <w:color w:val="000000"/>
                <w:kern w:val="2"/>
              </w:rPr>
              <w:t>1.Здоровьесберегающие</w:t>
            </w:r>
          </w:p>
          <w:p>
            <w:pPr>
              <w:pStyle w:val="ListParagraph"/>
              <w:spacing w:lineRule="auto" w:line="240" w:before="0" w:after="0"/>
              <w:contextualSpacing/>
              <w:rPr>
                <w:rFonts w:ascii="Times New Roman" w:hAnsi="Times New Roman"/>
                <w:bCs/>
                <w:color w:val="000000"/>
                <w:kern w:val="2"/>
                <w:sz w:val="24"/>
                <w:szCs w:val="24"/>
              </w:rPr>
            </w:pPr>
            <w:r>
              <w:rPr>
                <w:rFonts w:ascii="Times New Roman" w:hAnsi="Times New Roman"/>
                <w:bCs/>
                <w:color w:val="000000"/>
                <w:kern w:val="2"/>
                <w:sz w:val="24"/>
                <w:szCs w:val="24"/>
              </w:rPr>
            </w:r>
          </w:p>
        </w:tc>
      </w:tr>
    </w:tbl>
    <w:p>
      <w:pPr>
        <w:pStyle w:val="Normal"/>
        <w:rPr/>
      </w:pPr>
      <w:r>
        <w:rPr/>
      </w:r>
    </w:p>
    <w:p>
      <w:pPr>
        <w:pStyle w:val="Normal"/>
        <w:rPr>
          <w:b/>
          <w:b/>
          <w:bCs/>
        </w:rPr>
      </w:pPr>
      <w:r>
        <w:rPr>
          <w:b/>
          <w:bCs/>
        </w:rPr>
        <w:t>2.3.Особенности образовательной деятельности разных видов и культурных практик</w:t>
      </w:r>
    </w:p>
    <w:p>
      <w:pPr>
        <w:pStyle w:val="Normal"/>
        <w:shd w:val="clear" w:color="auto" w:fill="FFFFFF"/>
        <w:ind w:firstLine="360"/>
        <w:jc w:val="both"/>
        <w:rPr>
          <w:rFonts w:cs="Arial"/>
        </w:rPr>
      </w:pPr>
      <w:r>
        <w:rPr>
          <w:rFonts w:cs="Arial"/>
        </w:rPr>
      </w:r>
    </w:p>
    <w:p>
      <w:pPr>
        <w:pStyle w:val="Normal"/>
        <w:shd w:val="clear" w:color="auto" w:fill="FFFFFF"/>
        <w:jc w:val="both"/>
        <w:rPr>
          <w:rFonts w:cs="Arial"/>
        </w:rPr>
      </w:pPr>
      <w:r>
        <w:rPr>
          <w:rFonts w:cs="Arial"/>
        </w:rPr>
        <w:t>Культурные практики организуются во второй половине дня, ориентированные на проявление детьми самостоятельности и творчества в разных видах деятельности. В культурных практиках педагогом создается атмосфера свободы выбора, творческого обмена и самовыражения, сотрудничество взрослых и детей. Организация культурных практик носит в основном подгрупповой и индивидуальный характер.</w:t>
      </w:r>
    </w:p>
    <w:p>
      <w:pPr>
        <w:pStyle w:val="Normal"/>
        <w:shd w:val="clear" w:color="auto" w:fill="FFFFFF"/>
        <w:jc w:val="both"/>
        <w:rPr>
          <w:rFonts w:cs="Arial"/>
        </w:rPr>
      </w:pPr>
      <w:r>
        <w:rPr>
          <w:rFonts w:cs="Arial"/>
        </w:rPr>
        <w:t>Все культурные практики представляют собой элемент детского творчества. В процессе творческой деятельности изменяется и сам ребенок – формы и способы его мышления, личностные качества, - сам ребенок становится творческой личностью.</w:t>
      </w:r>
    </w:p>
    <w:p>
      <w:pPr>
        <w:pStyle w:val="Normal"/>
        <w:rPr/>
      </w:pPr>
      <w:r>
        <w:rPr/>
      </w:r>
    </w:p>
    <w:p>
      <w:pPr>
        <w:pStyle w:val="Normal"/>
        <w:shd w:val="clear" w:color="auto" w:fill="FFFFFF"/>
        <w:ind w:left="360" w:hanging="0"/>
        <w:jc w:val="both"/>
        <w:rPr>
          <w:rFonts w:cs="Arial"/>
        </w:rPr>
      </w:pPr>
      <w:r>
        <w:rPr>
          <w:rFonts w:cs="Arial"/>
        </w:rPr>
      </w:r>
    </w:p>
    <w:p>
      <w:pPr>
        <w:pStyle w:val="Normal"/>
        <w:rPr>
          <w:bCs/>
        </w:rPr>
      </w:pPr>
      <w:r>
        <w:rPr>
          <w:bCs/>
        </w:rPr>
        <w:t xml:space="preserve">  </w:t>
      </w:r>
      <w:r>
        <w:rPr>
          <w:bCs/>
        </w:rPr>
        <w:t>Виды культурных практик опробируемые в детском саду:</w:t>
      </w:r>
    </w:p>
    <w:p>
      <w:pPr>
        <w:pStyle w:val="Normal"/>
        <w:numPr>
          <w:ilvl w:val="0"/>
          <w:numId w:val="30"/>
        </w:numPr>
        <w:spacing w:lineRule="auto" w:line="276"/>
        <w:rPr/>
      </w:pPr>
      <w:r>
        <w:rPr/>
        <w:t>исследовательские;</w:t>
      </w:r>
    </w:p>
    <w:p>
      <w:pPr>
        <w:pStyle w:val="Normal"/>
        <w:numPr>
          <w:ilvl w:val="0"/>
          <w:numId w:val="30"/>
        </w:numPr>
        <w:spacing w:lineRule="auto" w:line="276"/>
        <w:rPr/>
      </w:pPr>
      <w:r>
        <w:rPr/>
        <w:t>игровые;</w:t>
      </w:r>
    </w:p>
    <w:p>
      <w:pPr>
        <w:pStyle w:val="Normal"/>
        <w:numPr>
          <w:ilvl w:val="0"/>
          <w:numId w:val="30"/>
        </w:numPr>
        <w:spacing w:lineRule="auto" w:line="276"/>
        <w:rPr/>
      </w:pPr>
      <w:r>
        <w:rPr/>
        <w:t xml:space="preserve"> </w:t>
      </w:r>
      <w:r>
        <w:rPr/>
        <w:t>художественные;</w:t>
      </w:r>
    </w:p>
    <w:p>
      <w:pPr>
        <w:pStyle w:val="Normal"/>
        <w:shd w:val="clear" w:color="auto" w:fill="FFFFFF"/>
        <w:spacing w:before="0" w:after="225"/>
        <w:rPr>
          <w:rFonts w:cs="Arial"/>
          <w:b/>
          <w:b/>
        </w:rPr>
      </w:pPr>
      <w:r>
        <w:rPr>
          <w:rFonts w:cs="Arial"/>
          <w:b/>
        </w:rPr>
        <w:t>Способы проявления инициативы и самостоятельности ребенка в различных видах деятельности</w:t>
      </w:r>
    </w:p>
    <w:tbl>
      <w:tblPr>
        <w:tblW w:w="10632" w:type="dxa"/>
        <w:jc w:val="left"/>
        <w:tblInd w:w="-318" w:type="dxa"/>
        <w:tblCellMar>
          <w:top w:w="0" w:type="dxa"/>
          <w:left w:w="108" w:type="dxa"/>
          <w:bottom w:w="0" w:type="dxa"/>
          <w:right w:w="108" w:type="dxa"/>
        </w:tblCellMar>
        <w:tblLook w:val="04a0"/>
      </w:tblPr>
      <w:tblGrid>
        <w:gridCol w:w="1844"/>
        <w:gridCol w:w="2409"/>
        <w:gridCol w:w="2693"/>
        <w:gridCol w:w="1653"/>
        <w:gridCol w:w="2033"/>
      </w:tblGrid>
      <w:tr>
        <w:trPr>
          <w:trHeight w:val="1057" w:hRule="atLeast"/>
        </w:trPr>
        <w:tc>
          <w:tcPr>
            <w:tcW w:w="1844" w:type="dxa"/>
            <w:tcBorders>
              <w:top w:val="single" w:sz="4" w:space="0" w:color="000000"/>
              <w:left w:val="single" w:sz="4" w:space="0" w:color="000000"/>
              <w:bottom w:val="single" w:sz="4" w:space="0" w:color="000000"/>
              <w:right w:val="single" w:sz="4" w:space="0" w:color="000000"/>
            </w:tcBorders>
          </w:tcPr>
          <w:p>
            <w:pPr>
              <w:pStyle w:val="Normal"/>
              <w:spacing w:before="225" w:after="225"/>
              <w:rPr>
                <w:rFonts w:cs="Arial"/>
              </w:rPr>
            </w:pPr>
            <w:r>
              <w:rPr>
                <w:rFonts w:cs="Arial"/>
              </w:rPr>
              <w:t>Виды деятельности</w:t>
            </w:r>
          </w:p>
        </w:tc>
        <w:tc>
          <w:tcPr>
            <w:tcW w:w="2409" w:type="dxa"/>
            <w:tcBorders>
              <w:top w:val="single" w:sz="4" w:space="0" w:color="000000"/>
              <w:left w:val="single" w:sz="4" w:space="0" w:color="000000"/>
              <w:bottom w:val="single" w:sz="4" w:space="0" w:color="000000"/>
              <w:right w:val="single" w:sz="4" w:space="0" w:color="000000"/>
            </w:tcBorders>
          </w:tcPr>
          <w:p>
            <w:pPr>
              <w:pStyle w:val="Normal"/>
              <w:spacing w:before="225" w:after="225"/>
              <w:rPr>
                <w:rFonts w:cs="Arial"/>
              </w:rPr>
            </w:pPr>
            <w:r>
              <w:rPr>
                <w:rFonts w:cs="Arial"/>
              </w:rPr>
              <w:t>Проявление самостоятельности</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before="225" w:after="225"/>
              <w:rPr>
                <w:rFonts w:cs="Arial"/>
              </w:rPr>
            </w:pPr>
            <w:r>
              <w:rPr>
                <w:rFonts w:cs="Arial"/>
              </w:rPr>
              <w:t>Проявление инициативы</w:t>
            </w:r>
          </w:p>
        </w:tc>
        <w:tc>
          <w:tcPr>
            <w:tcW w:w="1653" w:type="dxa"/>
            <w:tcBorders>
              <w:top w:val="single" w:sz="4" w:space="0" w:color="000000"/>
              <w:left w:val="single" w:sz="4" w:space="0" w:color="000000"/>
              <w:bottom w:val="single" w:sz="4" w:space="0" w:color="000000"/>
              <w:right w:val="single" w:sz="4" w:space="0" w:color="000000"/>
            </w:tcBorders>
          </w:tcPr>
          <w:p>
            <w:pPr>
              <w:pStyle w:val="Normal"/>
              <w:spacing w:before="225" w:after="225"/>
              <w:rPr>
                <w:rFonts w:cs="Arial"/>
              </w:rPr>
            </w:pPr>
            <w:r>
              <w:rPr>
                <w:rFonts w:cs="Arial"/>
              </w:rPr>
              <w:t>Взаимодействие ребенка и взрослого</w:t>
            </w:r>
          </w:p>
        </w:tc>
        <w:tc>
          <w:tcPr>
            <w:tcW w:w="2033" w:type="dxa"/>
            <w:tcBorders>
              <w:top w:val="single" w:sz="4" w:space="0" w:color="000000"/>
              <w:left w:val="single" w:sz="4" w:space="0" w:color="000000"/>
              <w:bottom w:val="single" w:sz="4" w:space="0" w:color="000000"/>
              <w:right w:val="single" w:sz="4" w:space="0" w:color="000000"/>
            </w:tcBorders>
          </w:tcPr>
          <w:p>
            <w:pPr>
              <w:pStyle w:val="Normal"/>
              <w:rPr>
                <w:rFonts w:cs="Arial"/>
              </w:rPr>
            </w:pPr>
            <w:r>
              <w:rPr>
                <w:rFonts w:cs="Arial"/>
              </w:rPr>
              <w:t>Варианты фиксации индивидуальных достижений</w:t>
            </w:r>
          </w:p>
        </w:tc>
      </w:tr>
      <w:tr>
        <w:trPr/>
        <w:tc>
          <w:tcPr>
            <w:tcW w:w="1844" w:type="dxa"/>
            <w:tcBorders>
              <w:top w:val="single" w:sz="4" w:space="0" w:color="000000"/>
              <w:left w:val="single" w:sz="4" w:space="0" w:color="000000"/>
              <w:bottom w:val="single" w:sz="4" w:space="0" w:color="000000"/>
              <w:right w:val="single" w:sz="4" w:space="0" w:color="000000"/>
            </w:tcBorders>
          </w:tcPr>
          <w:p>
            <w:pPr>
              <w:pStyle w:val="Normal"/>
              <w:shd w:val="clear" w:color="auto" w:fill="FFFFFF"/>
              <w:spacing w:before="225" w:after="225"/>
              <w:ind w:left="360" w:hanging="0"/>
              <w:rPr>
                <w:rFonts w:cs="Arial"/>
              </w:rPr>
            </w:pPr>
            <w:r>
              <w:rPr>
                <w:rFonts w:cs="Arial"/>
                <w:b/>
              </w:rPr>
              <w:t>Игровые</w:t>
            </w:r>
            <w:r>
              <w:rPr>
                <w:rFonts w:cs="Arial"/>
              </w:rPr>
              <w:t xml:space="preserve"> </w:t>
            </w:r>
          </w:p>
          <w:p>
            <w:pPr>
              <w:pStyle w:val="Normal"/>
              <w:spacing w:before="225" w:after="225"/>
              <w:rPr>
                <w:rFonts w:cs="Arial"/>
              </w:rPr>
            </w:pPr>
            <w:r>
              <w:rPr>
                <w:rFonts w:cs="Arial"/>
              </w:rPr>
              <w:t>(сюжетные игры, театрализованные игры, строительно-конструктивные игры, игры с правилами)</w:t>
            </w:r>
          </w:p>
        </w:tc>
        <w:tc>
          <w:tcPr>
            <w:tcW w:w="2409" w:type="dxa"/>
            <w:tcBorders>
              <w:top w:val="single" w:sz="4" w:space="0" w:color="000000"/>
              <w:left w:val="single" w:sz="4" w:space="0" w:color="000000"/>
              <w:bottom w:val="single" w:sz="4" w:space="0" w:color="000000"/>
              <w:right w:val="single" w:sz="4" w:space="0" w:color="000000"/>
            </w:tcBorders>
          </w:tcPr>
          <w:p>
            <w:pPr>
              <w:pStyle w:val="Normal"/>
              <w:spacing w:before="0" w:after="225"/>
              <w:rPr>
                <w:rFonts w:cs="Arial"/>
              </w:rPr>
            </w:pPr>
            <w:r>
              <w:rPr>
                <w:rFonts w:cs="Arial"/>
              </w:rPr>
              <w:t>Поиск партнера по игре, придумывание новых правил, замещение известных предметов для игр. Развитие эмоциональной насыщенности игры, как способ развития нравственного и социального опыта.</w:t>
            </w:r>
          </w:p>
        </w:tc>
        <w:tc>
          <w:tcPr>
            <w:tcW w:w="2693" w:type="dxa"/>
            <w:tcBorders>
              <w:top w:val="single" w:sz="4" w:space="0" w:color="000000"/>
              <w:left w:val="single" w:sz="4" w:space="0" w:color="000000"/>
              <w:bottom w:val="single" w:sz="4" w:space="0" w:color="000000"/>
              <w:right w:val="single" w:sz="4" w:space="0" w:color="000000"/>
            </w:tcBorders>
          </w:tcPr>
          <w:p>
            <w:pPr>
              <w:pStyle w:val="Normal"/>
              <w:shd w:val="clear" w:color="auto" w:fill="FFFFFF"/>
              <w:rPr>
                <w:rFonts w:cs="Arial"/>
              </w:rPr>
            </w:pPr>
            <w:r>
              <w:rPr>
                <w:rFonts w:cs="Arial"/>
              </w:rPr>
              <w:t xml:space="preserve">Развитие желания попробовать новые виды игр с различными детьми в разных условиях, игровых центрах. Использование  театрализованных игр. Использование ролевой игры, как способ приобщения к миру взрослых. </w:t>
            </w:r>
          </w:p>
          <w:p>
            <w:pPr>
              <w:pStyle w:val="Normal"/>
              <w:shd w:val="clear" w:color="auto" w:fill="FFFFFF"/>
              <w:rPr>
                <w:rFonts w:cs="Arial"/>
              </w:rPr>
            </w:pPr>
            <w:r>
              <w:rPr>
                <w:rFonts w:cs="Arial"/>
              </w:rPr>
              <w:t>Выработка собственных правил игры.</w:t>
            </w:r>
          </w:p>
        </w:tc>
        <w:tc>
          <w:tcPr>
            <w:tcW w:w="1653" w:type="dxa"/>
            <w:tcBorders>
              <w:top w:val="single" w:sz="4" w:space="0" w:color="000000"/>
              <w:left w:val="single" w:sz="4" w:space="0" w:color="000000"/>
              <w:bottom w:val="single" w:sz="4" w:space="0" w:color="000000"/>
              <w:right w:val="single" w:sz="4" w:space="0" w:color="000000"/>
            </w:tcBorders>
          </w:tcPr>
          <w:p>
            <w:pPr>
              <w:pStyle w:val="Normal"/>
              <w:shd w:val="clear" w:color="auto" w:fill="FFFFFF"/>
              <w:spacing w:before="0" w:after="225"/>
              <w:ind w:left="29" w:hanging="0"/>
              <w:rPr>
                <w:rFonts w:cs="Arial"/>
              </w:rPr>
            </w:pPr>
            <w:r>
              <w:rPr>
                <w:rFonts w:cs="Arial"/>
              </w:rPr>
              <w:t xml:space="preserve">Взрослый – равный партнер по игре, без которого нельзя обойтись для усвоения социального опыта. </w:t>
            </w:r>
          </w:p>
          <w:p>
            <w:pPr>
              <w:pStyle w:val="Normal"/>
              <w:spacing w:before="225" w:after="225"/>
              <w:rPr>
                <w:rFonts w:cs="Arial"/>
              </w:rPr>
            </w:pPr>
            <w:r>
              <w:rPr>
                <w:rFonts w:cs="Arial"/>
              </w:rPr>
            </w:r>
          </w:p>
        </w:tc>
        <w:tc>
          <w:tcPr>
            <w:tcW w:w="2033" w:type="dxa"/>
            <w:tcBorders>
              <w:top w:val="single" w:sz="4" w:space="0" w:color="000000"/>
              <w:left w:val="single" w:sz="4" w:space="0" w:color="000000"/>
              <w:bottom w:val="single" w:sz="4" w:space="0" w:color="000000"/>
              <w:right w:val="single" w:sz="4" w:space="0" w:color="000000"/>
            </w:tcBorders>
          </w:tcPr>
          <w:p>
            <w:pPr>
              <w:pStyle w:val="Normal"/>
              <w:spacing w:before="0" w:after="225"/>
              <w:rPr>
                <w:rFonts w:cs="Arial"/>
              </w:rPr>
            </w:pPr>
            <w:r>
              <w:rPr>
                <w:rFonts w:cs="Arial"/>
              </w:rPr>
              <w:t>Рефлексивная деятельность: анализ своих чувств, мыслей, взглядов, интересов, предпочтений.</w:t>
            </w:r>
          </w:p>
        </w:tc>
      </w:tr>
      <w:tr>
        <w:trPr/>
        <w:tc>
          <w:tcPr>
            <w:tcW w:w="1844" w:type="dxa"/>
            <w:tcBorders>
              <w:top w:val="single" w:sz="4" w:space="0" w:color="000000"/>
              <w:left w:val="single" w:sz="4" w:space="0" w:color="000000"/>
              <w:bottom w:val="single" w:sz="4" w:space="0" w:color="000000"/>
              <w:right w:val="single" w:sz="4" w:space="0" w:color="000000"/>
            </w:tcBorders>
          </w:tcPr>
          <w:p>
            <w:pPr>
              <w:pStyle w:val="Normal"/>
              <w:spacing w:before="225" w:after="225"/>
              <w:rPr/>
            </w:pPr>
            <w:r>
              <w:rPr>
                <w:b/>
              </w:rPr>
              <w:t xml:space="preserve">Исследователь-ские </w:t>
            </w:r>
            <w:r>
              <w:rPr/>
              <w:t>(коллекционирование, опыты, путешествие по карте, лаборатория «Почемучки»)</w:t>
            </w:r>
          </w:p>
        </w:tc>
        <w:tc>
          <w:tcPr>
            <w:tcW w:w="2409" w:type="dxa"/>
            <w:tcBorders>
              <w:top w:val="single" w:sz="4" w:space="0" w:color="000000"/>
              <w:left w:val="single" w:sz="4" w:space="0" w:color="000000"/>
              <w:bottom w:val="single" w:sz="4" w:space="0" w:color="000000"/>
              <w:right w:val="single" w:sz="4" w:space="0" w:color="000000"/>
            </w:tcBorders>
          </w:tcPr>
          <w:p>
            <w:pPr>
              <w:pStyle w:val="Normal"/>
              <w:spacing w:before="0" w:after="225"/>
              <w:rPr>
                <w:rFonts w:cs="Arial"/>
              </w:rPr>
            </w:pPr>
            <w:r>
              <w:rPr>
                <w:rFonts w:cs="Arial"/>
              </w:rPr>
              <w:t>Поиск не одного, а нескольких вариантов решения вопросов. Использование в деятельности различных свойств, предметов и явлений.</w:t>
            </w:r>
          </w:p>
        </w:tc>
        <w:tc>
          <w:tcPr>
            <w:tcW w:w="2693" w:type="dxa"/>
            <w:tcBorders>
              <w:top w:val="single" w:sz="4" w:space="0" w:color="000000"/>
              <w:left w:val="single" w:sz="4" w:space="0" w:color="000000"/>
              <w:bottom w:val="single" w:sz="4" w:space="0" w:color="000000"/>
              <w:right w:val="single" w:sz="4" w:space="0" w:color="000000"/>
            </w:tcBorders>
          </w:tcPr>
          <w:p>
            <w:pPr>
              <w:pStyle w:val="Normal"/>
              <w:rPr>
                <w:rFonts w:cs="Arial"/>
              </w:rPr>
            </w:pPr>
            <w:r>
              <w:rPr>
                <w:rFonts w:cs="Arial"/>
              </w:rPr>
              <w:t>Желание придумать новый образ, способ решения поставленной задачи. Участие ребенка в создании предметно-развивающей среды для формирования новообразований психики ребенка.</w:t>
            </w:r>
          </w:p>
        </w:tc>
        <w:tc>
          <w:tcPr>
            <w:tcW w:w="1653" w:type="dxa"/>
            <w:tcBorders>
              <w:top w:val="single" w:sz="4" w:space="0" w:color="000000"/>
              <w:left w:val="single" w:sz="4" w:space="0" w:color="000000"/>
              <w:bottom w:val="single" w:sz="4" w:space="0" w:color="000000"/>
              <w:right w:val="single" w:sz="4" w:space="0" w:color="000000"/>
            </w:tcBorders>
          </w:tcPr>
          <w:p>
            <w:pPr>
              <w:pStyle w:val="Normal"/>
              <w:spacing w:before="0" w:after="225"/>
              <w:rPr>
                <w:rFonts w:cs="Arial"/>
              </w:rPr>
            </w:pPr>
            <w:r>
              <w:rPr>
                <w:rFonts w:cs="Arial"/>
              </w:rPr>
              <w:t>Сотрудничество со взрослым</w:t>
            </w:r>
          </w:p>
        </w:tc>
        <w:tc>
          <w:tcPr>
            <w:tcW w:w="2033" w:type="dxa"/>
            <w:tcBorders>
              <w:top w:val="single" w:sz="4" w:space="0" w:color="000000"/>
              <w:left w:val="single" w:sz="4" w:space="0" w:color="000000"/>
              <w:bottom w:val="single" w:sz="4" w:space="0" w:color="000000"/>
              <w:right w:val="single" w:sz="4" w:space="0" w:color="000000"/>
            </w:tcBorders>
          </w:tcPr>
          <w:p>
            <w:pPr>
              <w:pStyle w:val="Normal"/>
              <w:shd w:val="clear" w:color="auto" w:fill="FFFFFF"/>
              <w:spacing w:before="0" w:after="225"/>
              <w:rPr>
                <w:rFonts w:cs="Arial"/>
              </w:rPr>
            </w:pPr>
            <w:r>
              <w:rPr>
                <w:rFonts w:cs="Arial"/>
              </w:rPr>
              <w:t>Выставка коллекций, рассказы детей о путешествиях, презентации своих исследований, «доклады» исследования</w:t>
            </w:r>
          </w:p>
        </w:tc>
      </w:tr>
      <w:tr>
        <w:trPr/>
        <w:tc>
          <w:tcPr>
            <w:tcW w:w="1844" w:type="dxa"/>
            <w:tcBorders>
              <w:top w:val="single" w:sz="4" w:space="0" w:color="000000"/>
              <w:left w:val="single" w:sz="4" w:space="0" w:color="000000"/>
              <w:bottom w:val="single" w:sz="4" w:space="0" w:color="000000"/>
              <w:right w:val="single" w:sz="4" w:space="0" w:color="000000"/>
            </w:tcBorders>
          </w:tcPr>
          <w:p>
            <w:pPr>
              <w:pStyle w:val="Normal"/>
              <w:rPr>
                <w:b/>
                <w:b/>
              </w:rPr>
            </w:pPr>
            <w:r>
              <w:rPr>
                <w:b/>
              </w:rPr>
              <w:t>Художествен-ные</w:t>
            </w:r>
          </w:p>
          <w:p>
            <w:pPr>
              <w:pStyle w:val="Normal"/>
              <w:rPr>
                <w:rFonts w:cs="Arial"/>
              </w:rPr>
            </w:pPr>
            <w:r>
              <w:rPr/>
              <w:t>(творческие мастерские:  «Художественное конструирование.</w:t>
            </w:r>
          </w:p>
        </w:tc>
        <w:tc>
          <w:tcPr>
            <w:tcW w:w="2409" w:type="dxa"/>
            <w:tcBorders>
              <w:top w:val="single" w:sz="4" w:space="0" w:color="000000"/>
              <w:left w:val="single" w:sz="4" w:space="0" w:color="000000"/>
              <w:bottom w:val="single" w:sz="4" w:space="0" w:color="000000"/>
              <w:right w:val="single" w:sz="4" w:space="0" w:color="000000"/>
            </w:tcBorders>
          </w:tcPr>
          <w:p>
            <w:pPr>
              <w:pStyle w:val="Normal"/>
              <w:shd w:val="clear" w:color="auto" w:fill="FFFFFF"/>
              <w:rPr>
                <w:rFonts w:cs="Arial"/>
              </w:rPr>
            </w:pPr>
            <w:r>
              <w:rPr>
                <w:rFonts w:cs="Arial"/>
              </w:rPr>
              <w:t xml:space="preserve">Создание оригинальных образов, проявление эмоциональных выражений. </w:t>
            </w:r>
          </w:p>
          <w:p>
            <w:pPr>
              <w:pStyle w:val="Normal"/>
              <w:rPr>
                <w:rFonts w:cs="Arial"/>
              </w:rPr>
            </w:pPr>
            <w:r>
              <w:rPr>
                <w:rFonts w:cs="Arial"/>
              </w:rPr>
              <w:t>Придумывание поделки по ассоциации.</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before="0" w:after="225"/>
              <w:rPr>
                <w:rFonts w:cs="Arial"/>
              </w:rPr>
            </w:pPr>
            <w:r>
              <w:rPr>
                <w:rFonts w:cs="Arial"/>
              </w:rPr>
              <w:t xml:space="preserve">Ознакомление с различными свойствами предметов </w:t>
            </w:r>
          </w:p>
        </w:tc>
        <w:tc>
          <w:tcPr>
            <w:tcW w:w="1653" w:type="dxa"/>
            <w:tcBorders>
              <w:top w:val="single" w:sz="4" w:space="0" w:color="000000"/>
              <w:left w:val="single" w:sz="4" w:space="0" w:color="000000"/>
              <w:bottom w:val="single" w:sz="4" w:space="0" w:color="000000"/>
              <w:right w:val="single" w:sz="4" w:space="0" w:color="000000"/>
            </w:tcBorders>
          </w:tcPr>
          <w:p>
            <w:pPr>
              <w:pStyle w:val="Normal"/>
              <w:spacing w:before="0" w:after="225"/>
              <w:rPr>
                <w:rFonts w:cs="Arial"/>
              </w:rPr>
            </w:pPr>
            <w:r>
              <w:rPr>
                <w:rFonts w:cs="Arial"/>
              </w:rPr>
              <w:t>Создание условий, формирование партнерских отношений с взрослым.</w:t>
            </w:r>
          </w:p>
        </w:tc>
        <w:tc>
          <w:tcPr>
            <w:tcW w:w="2033" w:type="dxa"/>
            <w:tcBorders>
              <w:top w:val="single" w:sz="4" w:space="0" w:color="000000"/>
              <w:left w:val="single" w:sz="4" w:space="0" w:color="000000"/>
              <w:bottom w:val="single" w:sz="4" w:space="0" w:color="000000"/>
              <w:right w:val="single" w:sz="4" w:space="0" w:color="000000"/>
            </w:tcBorders>
          </w:tcPr>
          <w:p>
            <w:pPr>
              <w:pStyle w:val="Normal"/>
              <w:shd w:val="clear" w:color="auto" w:fill="FFFFFF"/>
              <w:spacing w:before="0" w:after="225"/>
              <w:rPr>
                <w:rFonts w:cs="Arial"/>
              </w:rPr>
            </w:pPr>
            <w:r>
              <w:rPr>
                <w:rFonts w:cs="Arial"/>
              </w:rPr>
              <w:t xml:space="preserve">Творческие выставки, выступления детей. </w:t>
            </w:r>
          </w:p>
        </w:tc>
      </w:tr>
    </w:tbl>
    <w:p>
      <w:pPr>
        <w:pStyle w:val="Normal"/>
        <w:shd w:val="clear" w:color="auto" w:fill="FFFFFF"/>
        <w:jc w:val="both"/>
        <w:rPr>
          <w:rFonts w:cs="Arial"/>
        </w:rPr>
      </w:pPr>
      <w:r>
        <w:rPr>
          <w:rFonts w:cs="Arial"/>
        </w:rPr>
      </w:r>
    </w:p>
    <w:p>
      <w:pPr>
        <w:pStyle w:val="Normal"/>
        <w:rPr>
          <w:b/>
          <w:b/>
          <w:bCs/>
        </w:rPr>
      </w:pPr>
      <w:r>
        <w:rPr>
          <w:b/>
          <w:bCs/>
        </w:rPr>
        <w:t>2.4. Способы и направления поддержки детской инициативы</w:t>
      </w:r>
    </w:p>
    <w:p>
      <w:pPr>
        <w:pStyle w:val="Normal"/>
        <w:widowControl w:val="false"/>
        <w:overflowPunct w:val="true"/>
        <w:jc w:val="both"/>
        <w:rPr/>
      </w:pPr>
      <w:r>
        <w:rPr/>
      </w:r>
    </w:p>
    <w:p>
      <w:pPr>
        <w:pStyle w:val="Normal"/>
        <w:rPr/>
      </w:pPr>
      <w:r>
        <w:rPr>
          <w:b/>
          <w:bCs/>
        </w:rPr>
        <w:t>Направления поддержки детской инициативы</w:t>
      </w:r>
      <w:r>
        <w:rPr/>
        <w:t xml:space="preserve"> </w:t>
      </w:r>
    </w:p>
    <w:p>
      <w:pPr>
        <w:pStyle w:val="Normal"/>
        <w:numPr>
          <w:ilvl w:val="0"/>
          <w:numId w:val="31"/>
        </w:numPr>
        <w:spacing w:lineRule="auto" w:line="276"/>
        <w:rPr/>
      </w:pPr>
      <w:r>
        <w:rPr/>
        <w:t xml:space="preserve">Через создание условий для свободного выбора детьми различных деятельностей, их участников и форм совместности, а также условий для принятия ими решений, выражения своих чувств и мыслей. </w:t>
      </w:r>
    </w:p>
    <w:p>
      <w:pPr>
        <w:pStyle w:val="Normal"/>
        <w:numPr>
          <w:ilvl w:val="0"/>
          <w:numId w:val="31"/>
        </w:numPr>
        <w:spacing w:lineRule="auto" w:line="276"/>
        <w:rPr/>
      </w:pPr>
      <w:r>
        <w:rPr/>
        <w:t>Установление доброжелательных отношений в группе детей и за ее границами (между педагогами и родителями) обеспечивает эмоциональное благополучие каждого ребенка, овладение им культурными средствами деятельности и способами коммуникации, поддержку образовательных инициатив семьи. </w:t>
      </w:r>
    </w:p>
    <w:p>
      <w:pPr>
        <w:pStyle w:val="Normal"/>
        <w:rPr>
          <w:b/>
          <w:b/>
          <w:bCs/>
        </w:rPr>
      </w:pPr>
      <w:r>
        <w:rPr>
          <w:b/>
          <w:bCs/>
        </w:rPr>
        <w:t>Способы поддержки детской инициативы</w:t>
      </w:r>
      <w:r>
        <w:rPr/>
        <w:t xml:space="preserve">  </w:t>
      </w:r>
      <w:r>
        <w:rPr>
          <w:b/>
          <w:bCs/>
        </w:rPr>
        <w:t>по возрастам</w:t>
      </w:r>
    </w:p>
    <w:p>
      <w:pPr>
        <w:pStyle w:val="Normal"/>
        <w:rPr>
          <w:b/>
          <w:b/>
          <w:bCs/>
        </w:rPr>
      </w:pPr>
      <w:r>
        <w:rPr>
          <w:b/>
          <w:bCs/>
        </w:rPr>
      </w:r>
    </w:p>
    <w:tbl>
      <w:tblPr>
        <w:tblW w:w="10314" w:type="dxa"/>
        <w:jc w:val="left"/>
        <w:tblInd w:w="0" w:type="dxa"/>
        <w:tblCellMar>
          <w:top w:w="0" w:type="dxa"/>
          <w:left w:w="108" w:type="dxa"/>
          <w:bottom w:w="0" w:type="dxa"/>
          <w:right w:w="108" w:type="dxa"/>
        </w:tblCellMar>
        <w:tblLook w:val="04a0"/>
      </w:tblPr>
      <w:tblGrid>
        <w:gridCol w:w="675"/>
        <w:gridCol w:w="9638"/>
      </w:tblGrid>
      <w:tr>
        <w:trPr/>
        <w:tc>
          <w:tcPr>
            <w:tcW w:w="675" w:type="dxa"/>
            <w:tcBorders>
              <w:top w:val="single" w:sz="4" w:space="0" w:color="000000"/>
              <w:left w:val="single" w:sz="4" w:space="0" w:color="000000"/>
              <w:bottom w:val="single" w:sz="4" w:space="0" w:color="000000"/>
              <w:right w:val="single" w:sz="4" w:space="0" w:color="000000"/>
            </w:tcBorders>
          </w:tcPr>
          <w:p>
            <w:pPr>
              <w:pStyle w:val="Normal"/>
              <w:rPr/>
            </w:pPr>
            <w:r>
              <w:rPr/>
              <w:t xml:space="preserve">Возраст </w:t>
            </w:r>
          </w:p>
        </w:tc>
        <w:tc>
          <w:tcPr>
            <w:tcW w:w="9638" w:type="dxa"/>
            <w:tcBorders>
              <w:top w:val="single" w:sz="4" w:space="0" w:color="000000"/>
              <w:left w:val="single" w:sz="4" w:space="0" w:color="000000"/>
              <w:bottom w:val="single" w:sz="4" w:space="0" w:color="000000"/>
              <w:right w:val="single" w:sz="4" w:space="0" w:color="000000"/>
            </w:tcBorders>
          </w:tcPr>
          <w:p>
            <w:pPr>
              <w:pStyle w:val="Normal"/>
              <w:rPr/>
            </w:pPr>
            <w:r>
              <w:rPr/>
              <w:t>Способы поддержки детской инициативы</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rPr/>
            </w:pPr>
            <w:r>
              <w:rPr/>
              <w:t>2-3 года</w:t>
            </w:r>
          </w:p>
        </w:tc>
        <w:tc>
          <w:tcPr>
            <w:tcW w:w="9638" w:type="dxa"/>
            <w:tcBorders>
              <w:top w:val="single" w:sz="4" w:space="0" w:color="000000"/>
              <w:left w:val="single" w:sz="4" w:space="0" w:color="000000"/>
              <w:bottom w:val="single" w:sz="4" w:space="0" w:color="000000"/>
              <w:right w:val="single" w:sz="4" w:space="0" w:color="000000"/>
            </w:tcBorders>
          </w:tcPr>
          <w:p>
            <w:pPr>
              <w:pStyle w:val="Normal"/>
              <w:rPr/>
            </w:pPr>
            <w:r>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pPr>
              <w:pStyle w:val="Normal"/>
              <w:rPr/>
            </w:pPr>
            <w:r>
              <w:rPr/>
              <w:t>-отмечать и приветствовать даже самые минимальные успехи детей;</w:t>
            </w:r>
          </w:p>
          <w:p>
            <w:pPr>
              <w:pStyle w:val="Normal"/>
              <w:rPr/>
            </w:pPr>
            <w:r>
              <w:rPr/>
              <w:t>-не критиковать результаты деятельности ребенка и его самого как личность;</w:t>
            </w:r>
          </w:p>
          <w:p>
            <w:pPr>
              <w:pStyle w:val="Normal"/>
              <w:rPr/>
            </w:pPr>
            <w:r>
              <w:rPr/>
              <w:t>-формировать у детей привычку самостоятельно находить для себя интересные занятия; приучать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pPr>
              <w:pStyle w:val="Normal"/>
              <w:rPr/>
            </w:pPr>
            <w:r>
              <w:rPr/>
              <w:t>-побуждать детей к разнообразным действиям с предметами, направленными на ознакомление с их качествами и свойствами (вкладыши, разборные игрушки, открывание и закрывание, подбор по форме и размеру);</w:t>
            </w:r>
          </w:p>
          <w:p>
            <w:pPr>
              <w:pStyle w:val="Normal"/>
              <w:rPr/>
            </w:pPr>
            <w:r>
              <w:rPr/>
              <w:t>-поддерживать интерес ребенка к тому, что он рассматривает и наблюдает в разные режимные моменты;</w:t>
            </w:r>
          </w:p>
          <w:p>
            <w:pPr>
              <w:pStyle w:val="Normal"/>
              <w:rPr/>
            </w:pPr>
            <w:r>
              <w:rPr/>
              <w:t>-устанавливать простые и понятные детям нормы жизни группы, четко исполнять правила поведения всеми детьми;</w:t>
            </w:r>
          </w:p>
          <w:p>
            <w:pPr>
              <w:pStyle w:val="Normal"/>
              <w:rPr/>
            </w:pPr>
            <w:r>
              <w:rPr/>
              <w:t>-проводить все режимные моменты в эмоционально положительном настроении;</w:t>
            </w:r>
          </w:p>
          <w:p>
            <w:pPr>
              <w:pStyle w:val="Normal"/>
              <w:rPr/>
            </w:pPr>
            <w:r>
              <w:rPr/>
              <w:t>-для поддержания инициативы в продуктивной деятельности по указанию ребенка создавать для него изображение или поделку;</w:t>
            </w:r>
          </w:p>
          <w:p>
            <w:pPr>
              <w:pStyle w:val="Normal"/>
              <w:rPr/>
            </w:pPr>
            <w:r>
              <w:rPr/>
              <w:t>-содержать в доступном месте все игрушки и материалы;</w:t>
            </w:r>
          </w:p>
          <w:p>
            <w:pPr>
              <w:pStyle w:val="Normal"/>
              <w:rPr/>
            </w:pPr>
            <w:r>
              <w:rPr/>
              <w:t>-поощрять занятия двигательной, игровой, изобразительной, конструктивной деятельностью, выражать одобрение любому результату труда ребенка.</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jc w:val="both"/>
              <w:rPr/>
            </w:pPr>
            <w:r>
              <w:rPr/>
              <w:t>3-4 года</w:t>
            </w:r>
          </w:p>
        </w:tc>
        <w:tc>
          <w:tcPr>
            <w:tcW w:w="9638" w:type="dxa"/>
            <w:tcBorders>
              <w:top w:val="single" w:sz="4" w:space="0" w:color="000000"/>
              <w:left w:val="single" w:sz="4" w:space="0" w:color="000000"/>
              <w:bottom w:val="single" w:sz="4" w:space="0" w:color="000000"/>
              <w:right w:val="single" w:sz="4" w:space="0" w:color="000000"/>
            </w:tcBorders>
          </w:tcPr>
          <w:p>
            <w:pPr>
              <w:pStyle w:val="Normal"/>
              <w:rPr/>
            </w:pPr>
            <w:r>
              <w:rPr/>
              <w:t>-создать условия для реализации собственных планов и замыслов каждого ребенка;</w:t>
            </w:r>
          </w:p>
          <w:p>
            <w:pPr>
              <w:pStyle w:val="Normal"/>
              <w:rPr/>
            </w:pPr>
            <w:r>
              <w:rPr/>
              <w:t>-рассказывать детям о реальных, а также возможных в будущем достижениях;</w:t>
            </w:r>
          </w:p>
          <w:p>
            <w:pPr>
              <w:pStyle w:val="Normal"/>
              <w:rPr/>
            </w:pPr>
            <w:r>
              <w:rPr/>
              <w:t>-отмечать и публично поддерживать любые успехи детей;</w:t>
            </w:r>
          </w:p>
          <w:p>
            <w:pPr>
              <w:pStyle w:val="Normal"/>
              <w:rPr/>
            </w:pPr>
            <w:r>
              <w:rPr/>
              <w:t>-всемерно поощрять самостоятельность детей и расширять ее сферу;</w:t>
            </w:r>
          </w:p>
          <w:p>
            <w:pPr>
              <w:pStyle w:val="Normal"/>
              <w:rPr/>
            </w:pPr>
            <w:r>
              <w:rPr/>
              <w:t>-помочь ребенку найти способ реализации собственных представлений целей;</w:t>
            </w:r>
          </w:p>
          <w:p>
            <w:pPr>
              <w:pStyle w:val="Normal"/>
              <w:rPr/>
            </w:pPr>
            <w:r>
              <w:rPr/>
              <w:t>-способствовать стремлению научиться делать что-то и поддерживать радостное ощущение возрастающей умелости;</w:t>
            </w:r>
          </w:p>
          <w:p>
            <w:pPr>
              <w:pStyle w:val="Normal"/>
              <w:rPr/>
            </w:pPr>
            <w:r>
              <w:rPr/>
              <w:t>-в ходе занятий и в повседневной жизни терпимо относиться к затруднениям ребенка, позволять действовать ему в своем темпе;</w:t>
            </w:r>
          </w:p>
          <w:p>
            <w:pPr>
              <w:pStyle w:val="Normal"/>
              <w:rPr/>
            </w:pPr>
            <w:r>
              <w:rPr/>
              <w:t>-не критиковать результаты деятельности детей, а так же их самих. Ограничить критику исключительно результатами продуктивной деятельности, используя в качестве субъекта критики игровые персонажи;</w:t>
            </w:r>
          </w:p>
          <w:p>
            <w:pPr>
              <w:pStyle w:val="Normal"/>
              <w:rPr/>
            </w:pPr>
            <w:r>
              <w:rPr/>
              <w:t>-учитывать индивидуальные особенности детей, стремиться найти подход к застенчивым, нерешительным, конфликтным, непопулярным детям;</w:t>
            </w:r>
          </w:p>
          <w:p>
            <w:pPr>
              <w:pStyle w:val="Normal"/>
              <w:rPr/>
            </w:pPr>
            <w:r>
              <w:rPr/>
              <w:t>-уважать и ценить каждого ребенка независимо от его достижений, достоинств и недостатков;</w:t>
            </w:r>
          </w:p>
          <w:p>
            <w:pPr>
              <w:pStyle w:val="Normal"/>
              <w:rPr/>
            </w:pPr>
            <w:r>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pPr>
              <w:pStyle w:val="Normal"/>
              <w:rPr/>
            </w:pPr>
            <w:r>
              <w:rPr/>
              <w:t>-всегда предоставлять детям возможность для реализации замыслов в творческой игровой и продуктивной деятельности.</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jc w:val="both"/>
              <w:rPr/>
            </w:pPr>
            <w:r>
              <w:rPr/>
              <w:t>4-5 лет</w:t>
            </w:r>
          </w:p>
          <w:p>
            <w:pPr>
              <w:pStyle w:val="Normal"/>
              <w:jc w:val="both"/>
              <w:rPr/>
            </w:pPr>
            <w:r>
              <w:rPr/>
            </w:r>
          </w:p>
        </w:tc>
        <w:tc>
          <w:tcPr>
            <w:tcW w:w="9638" w:type="dxa"/>
            <w:tcBorders>
              <w:top w:val="single" w:sz="4" w:space="0" w:color="000000"/>
              <w:left w:val="single" w:sz="4" w:space="0" w:color="000000"/>
              <w:bottom w:val="single" w:sz="4" w:space="0" w:color="000000"/>
              <w:right w:val="single" w:sz="4" w:space="0" w:color="000000"/>
            </w:tcBorders>
          </w:tcPr>
          <w:p>
            <w:pPr>
              <w:pStyle w:val="Normal"/>
              <w:rPr/>
            </w:pPr>
            <w:r>
              <w:rPr/>
              <w:t>-способствовать стремлению детей делать собственные умозаключения, относится к их попыткам внимательно, с уважением;</w:t>
            </w:r>
          </w:p>
          <w:p>
            <w:pPr>
              <w:pStyle w:val="Normal"/>
              <w:rPr/>
            </w:pPr>
            <w:r>
              <w:rPr/>
              <w:t>-обеспечить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pPr>
              <w:pStyle w:val="Normal"/>
              <w:rPr/>
            </w:pPr>
            <w:r>
              <w:rPr/>
              <w:t>-создавать условия, обеспечивающие детям возможность конструировать из различных материалов себе «дом», укрытие для сюжетных игр;</w:t>
            </w:r>
          </w:p>
          <w:p>
            <w:pPr>
              <w:pStyle w:val="Normal"/>
              <w:rPr/>
            </w:pPr>
            <w:r>
              <w:rPr/>
              <w:t>-при необходимости осуждать негативный поступок ребенка с глазу на глаз, но не допускать критики его личности, его качеств;</w:t>
            </w:r>
          </w:p>
          <w:p>
            <w:pPr>
              <w:pStyle w:val="Normal"/>
              <w:rPr/>
            </w:pPr>
            <w:r>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опосредовано (прием телефонного разговора, введение второстепенного героя, объединение двух сюжетов и др.);</w:t>
            </w:r>
          </w:p>
          <w:p>
            <w:pPr>
              <w:pStyle w:val="Normal"/>
              <w:rPr/>
            </w:pPr>
            <w:r>
              <w:rPr/>
              <w:t>-привлекать детей к украшению группы к различным мероприятиям, обсуждая разные возможности и предложения;</w:t>
            </w:r>
          </w:p>
          <w:p>
            <w:pPr>
              <w:pStyle w:val="Normal"/>
              <w:rPr/>
            </w:pPr>
            <w:r>
              <w:rPr/>
              <w:t>-побуждать детей формировать и выражать собственную эстетическую оценку воспринимаемого, не навязывая им мнение взрослого;</w:t>
            </w:r>
          </w:p>
          <w:p>
            <w:pPr>
              <w:pStyle w:val="Normal"/>
              <w:rPr/>
            </w:pPr>
            <w:r>
              <w:rPr/>
              <w:t>-привлекать детей к планированию жизни группы на день, опираться на их желание во время занятий;</w:t>
            </w:r>
          </w:p>
          <w:p>
            <w:pPr>
              <w:pStyle w:val="Normal"/>
              <w:rPr/>
            </w:pPr>
            <w:r>
              <w:rPr/>
              <w:t>-читать и рассказывать детям по их просьбе, включать музыку.</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jc w:val="both"/>
              <w:rPr/>
            </w:pPr>
            <w:r>
              <w:rPr/>
              <w:t>5-6 лет</w:t>
            </w:r>
          </w:p>
          <w:p>
            <w:pPr>
              <w:pStyle w:val="Normal"/>
              <w:jc w:val="both"/>
              <w:rPr/>
            </w:pPr>
            <w:r>
              <w:rPr/>
            </w:r>
          </w:p>
        </w:tc>
        <w:tc>
          <w:tcPr>
            <w:tcW w:w="9638" w:type="dxa"/>
            <w:tcBorders>
              <w:top w:val="single" w:sz="4" w:space="0" w:color="000000"/>
              <w:left w:val="single" w:sz="4" w:space="0" w:color="000000"/>
              <w:bottom w:val="single" w:sz="4" w:space="0" w:color="000000"/>
              <w:right w:val="single" w:sz="4" w:space="0" w:color="000000"/>
            </w:tcBorders>
          </w:tcPr>
          <w:p>
            <w:pPr>
              <w:pStyle w:val="Normal"/>
              <w:rPr/>
            </w:pPr>
            <w:r>
              <w:rPr/>
              <w:t>-создать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pPr>
              <w:pStyle w:val="Normal"/>
              <w:rPr/>
            </w:pPr>
            <w:r>
              <w:rPr/>
              <w:t>-уважать индивидуальные вкусы и привычки детей;</w:t>
            </w:r>
          </w:p>
          <w:p>
            <w:pPr>
              <w:pStyle w:val="Normal"/>
              <w:rPr/>
            </w:pPr>
            <w:r>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pPr>
              <w:pStyle w:val="Normal"/>
              <w:rPr/>
            </w:pPr>
            <w:r>
              <w:rPr/>
              <w:t>-создавать условия для разнообразной самостоятельной творческой деятельности детей при необходимости помогать детям в решении проблем организации игры;</w:t>
            </w:r>
          </w:p>
          <w:p>
            <w:pPr>
              <w:pStyle w:val="Normal"/>
              <w:rPr/>
            </w:pPr>
            <w:r>
              <w:rPr/>
              <w:t>-привлекать детей к планированию жизни группы на день и на более отдаленную перспективу. Обсуждать совместные проекты;</w:t>
            </w:r>
          </w:p>
          <w:p>
            <w:pPr>
              <w:pStyle w:val="Normal"/>
              <w:rPr/>
            </w:pPr>
            <w:r>
              <w:rPr/>
              <w:t>-создавать условия и выделять время для самостоятельной творческой, познавательной деятельности детей по интересам.</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rPr/>
            </w:pPr>
            <w:r>
              <w:rPr/>
              <w:t>6-7 лет</w:t>
            </w:r>
          </w:p>
          <w:p>
            <w:pPr>
              <w:pStyle w:val="Normal"/>
              <w:rPr/>
            </w:pPr>
            <w:r>
              <w:rPr/>
            </w:r>
          </w:p>
        </w:tc>
        <w:tc>
          <w:tcPr>
            <w:tcW w:w="9638" w:type="dxa"/>
            <w:tcBorders>
              <w:top w:val="single" w:sz="4" w:space="0" w:color="000000"/>
              <w:left w:val="single" w:sz="4" w:space="0" w:color="000000"/>
              <w:bottom w:val="single" w:sz="4" w:space="0" w:color="000000"/>
              <w:right w:val="single" w:sz="4" w:space="0" w:color="000000"/>
            </w:tcBorders>
          </w:tcPr>
          <w:p>
            <w:pPr>
              <w:pStyle w:val="Normal"/>
              <w:rPr/>
            </w:pPr>
            <w:r>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pPr>
              <w:pStyle w:val="Normal"/>
              <w:rPr/>
            </w:pPr>
            <w:r>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pPr>
              <w:pStyle w:val="Normal"/>
              <w:rPr/>
            </w:pPr>
            <w:r>
              <w:rPr/>
              <w:t>-создавать ситуации, позволяющие ребенку реализовать свою компетентность, обретая уважение и признание взрослых и сверстников;</w:t>
            </w:r>
          </w:p>
          <w:p>
            <w:pPr>
              <w:pStyle w:val="Normal"/>
              <w:rPr/>
            </w:pPr>
            <w:r>
              <w:rPr/>
              <w:t>-обращаться к детям, с просьбой продемонстрировать свои достижения и научить его добиваться таких же результатов сверстников;</w:t>
            </w:r>
          </w:p>
          <w:p>
            <w:pPr>
              <w:pStyle w:val="Normal"/>
              <w:rPr/>
            </w:pPr>
            <w:r>
              <w:rPr/>
              <w:t>-поддерживать чувство гордости за свой труд и удовлетворение его результатами;</w:t>
            </w:r>
          </w:p>
          <w:p>
            <w:pPr>
              <w:pStyle w:val="Normal"/>
              <w:rPr/>
            </w:pPr>
            <w:r>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pPr>
              <w:pStyle w:val="Normal"/>
              <w:rPr/>
            </w:pPr>
            <w:r>
              <w:rPr/>
              <w:t>-при необходимости помогать детям решать проблемы при организации игры;</w:t>
            </w:r>
          </w:p>
          <w:p>
            <w:pPr>
              <w:pStyle w:val="Normal"/>
              <w:rPr/>
            </w:pPr>
            <w:r>
              <w:rPr/>
              <w:t>-проводить планирование жизни группы на день, неделю, месяц с учетом интересов детей, стараться реализовывать их пожелания и предложения;</w:t>
            </w:r>
          </w:p>
          <w:p>
            <w:pPr>
              <w:pStyle w:val="Normal"/>
              <w:rPr/>
            </w:pPr>
            <w:r>
              <w:rPr/>
              <w:t xml:space="preserve">-презентовать продукты детского творчества другим детям, родителям, педагогам (концерты, выставки и др.). Взрослым необходимо научиться сотрудничать с детьми: не стараться все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 </w:t>
            </w:r>
          </w:p>
        </w:tc>
      </w:tr>
    </w:tbl>
    <w:p>
      <w:pPr>
        <w:sectPr>
          <w:footerReference w:type="default" r:id="rId3"/>
          <w:type w:val="nextPage"/>
          <w:pgSz w:w="11906" w:h="16838"/>
          <w:pgMar w:left="709" w:right="851" w:header="0" w:top="709" w:footer="709" w:bottom="766" w:gutter="0"/>
          <w:pgNumType w:fmt="decimal"/>
          <w:formProt w:val="false"/>
          <w:textDirection w:val="lrTb"/>
          <w:docGrid w:type="default" w:linePitch="360" w:charSpace="0"/>
        </w:sectPr>
      </w:pPr>
    </w:p>
    <w:p>
      <w:pPr>
        <w:pStyle w:val="Normal"/>
        <w:rPr>
          <w:b/>
          <w:b/>
        </w:rPr>
      </w:pPr>
      <w:r>
        <w:rPr/>
      </w:r>
    </w:p>
    <w:p>
      <w:pPr>
        <w:pStyle w:val="Normal"/>
        <w:rPr>
          <w:b/>
          <w:b/>
        </w:rPr>
      </w:pPr>
      <w:r>
        <w:rPr>
          <w:b/>
        </w:rPr>
        <w:t>2.5 . Особенности взаимодействия педагогического коллектива с семьями воспитанников</w:t>
      </w:r>
    </w:p>
    <w:p>
      <w:pPr>
        <w:pStyle w:val="Normal"/>
        <w:shd w:val="clear" w:color="auto" w:fill="FFFFFF"/>
        <w:ind w:right="1555" w:hanging="0"/>
        <w:rPr>
          <w:b/>
          <w:b/>
          <w:color w:val="000000"/>
          <w:spacing w:val="-12"/>
          <w:highlight w:val="yellow"/>
        </w:rPr>
      </w:pPr>
      <w:r>
        <w:rPr>
          <w:b/>
          <w:color w:val="000000"/>
          <w:spacing w:val="-12"/>
          <w:highlight w:val="yellow"/>
        </w:rPr>
      </w:r>
    </w:p>
    <w:p>
      <w:pPr>
        <w:pStyle w:val="NoSpacing"/>
        <w:ind w:firstLine="708"/>
        <w:jc w:val="both"/>
        <w:rPr>
          <w:sz w:val="24"/>
          <w:szCs w:val="24"/>
        </w:rPr>
      </w:pPr>
      <w:r>
        <w:rPr>
          <w:sz w:val="24"/>
          <w:szCs w:val="24"/>
        </w:rPr>
        <w:t xml:space="preserve"> </w:t>
      </w:r>
      <w:r>
        <w:rPr>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pPr>
        <w:pStyle w:val="NoSpacing"/>
        <w:jc w:val="both"/>
        <w:rPr>
          <w:sz w:val="24"/>
          <w:szCs w:val="24"/>
        </w:rPr>
      </w:pPr>
      <w:r>
        <w:rPr>
          <w:sz w:val="24"/>
          <w:szCs w:val="24"/>
        </w:rPr>
        <w:t xml:space="preserve">  </w:t>
      </w:r>
      <w:r>
        <w:rPr>
          <w:sz w:val="24"/>
          <w:szCs w:val="24"/>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   </w:t>
      </w:r>
    </w:p>
    <w:p>
      <w:pPr>
        <w:pStyle w:val="Normal"/>
        <w:jc w:val="both"/>
        <w:rPr>
          <w:b/>
          <w:b/>
        </w:rPr>
      </w:pPr>
      <w:r>
        <w:rPr/>
        <w:t xml:space="preserve">  </w:t>
      </w:r>
      <w:r>
        <w:rPr/>
        <w:t>В основу совместной деятельности семьи и дошкольного учреждения заложены следующие принципы:</w:t>
      </w:r>
    </w:p>
    <w:p>
      <w:pPr>
        <w:pStyle w:val="ListParagraph"/>
        <w:numPr>
          <w:ilvl w:val="0"/>
          <w:numId w:val="11"/>
        </w:numPr>
        <w:spacing w:lineRule="auto" w:line="240" w:before="0" w:after="0"/>
        <w:contextualSpacing/>
        <w:jc w:val="both"/>
        <w:rPr>
          <w:rFonts w:ascii="Times New Roman" w:hAnsi="Times New Roman"/>
          <w:sz w:val="24"/>
          <w:szCs w:val="24"/>
        </w:rPr>
      </w:pPr>
      <w:r>
        <w:rPr>
          <w:rFonts w:ascii="Times New Roman" w:hAnsi="Times New Roman"/>
          <w:sz w:val="24"/>
          <w:szCs w:val="24"/>
        </w:rPr>
        <w:t>единый подход к процессу воспитания ребёнка;</w:t>
      </w:r>
    </w:p>
    <w:p>
      <w:pPr>
        <w:pStyle w:val="ListParagraph"/>
        <w:numPr>
          <w:ilvl w:val="0"/>
          <w:numId w:val="11"/>
        </w:numPr>
        <w:spacing w:lineRule="auto" w:line="240" w:before="0" w:after="0"/>
        <w:contextualSpacing/>
        <w:jc w:val="both"/>
        <w:rPr>
          <w:rFonts w:ascii="Times New Roman" w:hAnsi="Times New Roman"/>
          <w:sz w:val="24"/>
          <w:szCs w:val="24"/>
        </w:rPr>
      </w:pPr>
      <w:r>
        <w:rPr>
          <w:rFonts w:ascii="Times New Roman" w:hAnsi="Times New Roman"/>
          <w:sz w:val="24"/>
          <w:szCs w:val="24"/>
        </w:rPr>
        <w:t>открытость дошкольного учреждения для родителей;</w:t>
      </w:r>
    </w:p>
    <w:p>
      <w:pPr>
        <w:pStyle w:val="ListParagraph"/>
        <w:numPr>
          <w:ilvl w:val="0"/>
          <w:numId w:val="11"/>
        </w:numPr>
        <w:spacing w:lineRule="auto" w:line="240" w:before="0" w:after="0"/>
        <w:contextualSpacing/>
        <w:jc w:val="both"/>
        <w:rPr>
          <w:rFonts w:ascii="Times New Roman" w:hAnsi="Times New Roman"/>
          <w:sz w:val="24"/>
          <w:szCs w:val="24"/>
        </w:rPr>
      </w:pPr>
      <w:r>
        <w:rPr>
          <w:rFonts w:ascii="Times New Roman" w:hAnsi="Times New Roman"/>
          <w:sz w:val="24"/>
          <w:szCs w:val="24"/>
        </w:rPr>
        <w:t>взаимное доверие  во взаимоотношениях педагогов и родителей;</w:t>
      </w:r>
    </w:p>
    <w:p>
      <w:pPr>
        <w:pStyle w:val="ListParagraph"/>
        <w:numPr>
          <w:ilvl w:val="0"/>
          <w:numId w:val="11"/>
        </w:numPr>
        <w:spacing w:lineRule="auto" w:line="240" w:before="0" w:after="0"/>
        <w:contextualSpacing/>
        <w:jc w:val="both"/>
        <w:rPr>
          <w:rFonts w:ascii="Times New Roman" w:hAnsi="Times New Roman"/>
          <w:sz w:val="24"/>
          <w:szCs w:val="24"/>
        </w:rPr>
      </w:pPr>
      <w:r>
        <w:rPr>
          <w:rFonts w:ascii="Times New Roman" w:hAnsi="Times New Roman"/>
          <w:sz w:val="24"/>
          <w:szCs w:val="24"/>
        </w:rPr>
        <w:t>уважение и доброжелательность друг к другу;</w:t>
      </w:r>
    </w:p>
    <w:p>
      <w:pPr>
        <w:pStyle w:val="ListParagraph"/>
        <w:numPr>
          <w:ilvl w:val="0"/>
          <w:numId w:val="11"/>
        </w:numPr>
        <w:spacing w:lineRule="auto" w:line="240" w:before="0" w:after="0"/>
        <w:contextualSpacing/>
        <w:jc w:val="both"/>
        <w:rPr>
          <w:rFonts w:ascii="Times New Roman" w:hAnsi="Times New Roman"/>
          <w:sz w:val="24"/>
          <w:szCs w:val="24"/>
        </w:rPr>
      </w:pPr>
      <w:r>
        <w:rPr>
          <w:rFonts w:ascii="Times New Roman" w:hAnsi="Times New Roman"/>
          <w:sz w:val="24"/>
          <w:szCs w:val="24"/>
        </w:rPr>
        <w:t>дифференцированный подход к каждой семье;</w:t>
      </w:r>
    </w:p>
    <w:p>
      <w:pPr>
        <w:pStyle w:val="ListParagraph"/>
        <w:numPr>
          <w:ilvl w:val="0"/>
          <w:numId w:val="11"/>
        </w:numPr>
        <w:spacing w:lineRule="auto" w:line="240" w:before="0" w:after="0"/>
        <w:contextualSpacing/>
        <w:jc w:val="both"/>
        <w:rPr>
          <w:rFonts w:ascii="Times New Roman" w:hAnsi="Times New Roman"/>
          <w:sz w:val="24"/>
          <w:szCs w:val="24"/>
        </w:rPr>
      </w:pPr>
      <w:r>
        <w:rPr>
          <w:rFonts w:ascii="Times New Roman" w:hAnsi="Times New Roman"/>
          <w:sz w:val="24"/>
          <w:szCs w:val="24"/>
        </w:rPr>
        <w:t>равно ответственность родителей и педагогов.</w:t>
      </w:r>
    </w:p>
    <w:p>
      <w:pPr>
        <w:pStyle w:val="NoSpacing"/>
        <w:ind w:firstLine="708"/>
        <w:jc w:val="both"/>
        <w:rPr>
          <w:sz w:val="24"/>
          <w:szCs w:val="24"/>
        </w:rPr>
      </w:pPr>
      <w:r>
        <w:rPr>
          <w:sz w:val="24"/>
          <w:szCs w:val="24"/>
        </w:rPr>
        <w:t>На сегодняшний день в детском саду  осуществляется интеграция общественного и семейного воспитания дошкольников со следующими категориями родителей:</w:t>
      </w:r>
    </w:p>
    <w:p>
      <w:pPr>
        <w:pStyle w:val="NoSpacing"/>
        <w:jc w:val="both"/>
        <w:rPr>
          <w:sz w:val="24"/>
          <w:szCs w:val="24"/>
        </w:rPr>
      </w:pPr>
      <w:r>
        <w:rPr>
          <w:sz w:val="24"/>
          <w:szCs w:val="24"/>
        </w:rPr>
        <w:tab/>
        <w:tab/>
        <w:t>- с семьями воспитанников;</w:t>
      </w:r>
    </w:p>
    <w:p>
      <w:pPr>
        <w:pStyle w:val="NoSpacing"/>
        <w:jc w:val="both"/>
        <w:rPr>
          <w:sz w:val="24"/>
          <w:szCs w:val="24"/>
        </w:rPr>
      </w:pPr>
      <w:r>
        <w:rPr>
          <w:sz w:val="24"/>
          <w:szCs w:val="24"/>
        </w:rPr>
        <w:tab/>
        <w:tab/>
        <w:t xml:space="preserve">- с  будущими родителями. </w:t>
      </w:r>
    </w:p>
    <w:p>
      <w:pPr>
        <w:pStyle w:val="Normal"/>
        <w:jc w:val="both"/>
        <w:rPr>
          <w:b/>
          <w:b/>
        </w:rPr>
      </w:pPr>
      <w:r>
        <w:rPr>
          <w:b/>
        </w:rPr>
      </w:r>
    </w:p>
    <w:p>
      <w:pPr>
        <w:pStyle w:val="Normal"/>
        <w:jc w:val="both"/>
        <w:rPr>
          <w:b/>
          <w:b/>
        </w:rPr>
      </w:pPr>
      <w:r>
        <w:rPr>
          <w:b/>
        </w:rPr>
        <w:t>Задачи</w:t>
      </w:r>
      <w:r>
        <w:rPr/>
        <w:t>:</w:t>
      </w:r>
    </w:p>
    <w:p>
      <w:pPr>
        <w:pStyle w:val="ListParagraph"/>
        <w:numPr>
          <w:ilvl w:val="0"/>
          <w:numId w:val="10"/>
        </w:numPr>
        <w:spacing w:lineRule="auto" w:line="240" w:before="0" w:after="0"/>
        <w:contextualSpacing/>
        <w:jc w:val="both"/>
        <w:rPr>
          <w:rFonts w:ascii="Times New Roman" w:hAnsi="Times New Roman"/>
          <w:sz w:val="24"/>
          <w:szCs w:val="24"/>
        </w:rPr>
      </w:pPr>
      <w:r>
        <w:rPr>
          <w:rFonts w:ascii="Times New Roman" w:hAnsi="Times New Roman"/>
          <w:sz w:val="24"/>
          <w:szCs w:val="24"/>
        </w:rPr>
        <w:t>формирование психолого- педагогических знаний родителей;</w:t>
      </w:r>
    </w:p>
    <w:p>
      <w:pPr>
        <w:pStyle w:val="ListParagraph"/>
        <w:numPr>
          <w:ilvl w:val="0"/>
          <w:numId w:val="10"/>
        </w:numPr>
        <w:spacing w:lineRule="auto" w:line="240" w:before="0" w:after="0"/>
        <w:contextualSpacing/>
        <w:jc w:val="both"/>
        <w:rPr>
          <w:rFonts w:ascii="Times New Roman" w:hAnsi="Times New Roman"/>
          <w:sz w:val="24"/>
          <w:szCs w:val="24"/>
        </w:rPr>
      </w:pPr>
      <w:r>
        <w:rPr>
          <w:rFonts w:ascii="Times New Roman" w:hAnsi="Times New Roman"/>
          <w:sz w:val="24"/>
          <w:szCs w:val="24"/>
        </w:rPr>
        <w:t>приобщение родителей к участию  в жизни детского сада;</w:t>
      </w:r>
    </w:p>
    <w:p>
      <w:pPr>
        <w:pStyle w:val="ListParagraph"/>
        <w:numPr>
          <w:ilvl w:val="0"/>
          <w:numId w:val="10"/>
        </w:numPr>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оказание помощи семьям воспитанников в развитии, воспитании и обучении детей;</w:t>
      </w:r>
    </w:p>
    <w:p>
      <w:pPr>
        <w:pStyle w:val="ListParagraph"/>
        <w:numPr>
          <w:ilvl w:val="0"/>
          <w:numId w:val="10"/>
        </w:numPr>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изучение и пропаганда лучшего семейного опыта.</w:t>
      </w:r>
    </w:p>
    <w:p>
      <w:pPr>
        <w:pStyle w:val="Normal"/>
        <w:jc w:val="both"/>
        <w:rPr>
          <w:b/>
          <w:b/>
        </w:rPr>
      </w:pPr>
      <w:r>
        <w:rPr>
          <w:b/>
        </w:rPr>
        <w:t>Система  взаимодействия  с родителями  включает:</w:t>
      </w:r>
    </w:p>
    <w:p>
      <w:pPr>
        <w:pStyle w:val="ListParagraph"/>
        <w:numPr>
          <w:ilvl w:val="0"/>
          <w:numId w:val="12"/>
        </w:numPr>
        <w:spacing w:lineRule="auto" w:line="240" w:before="0" w:after="0"/>
        <w:ind w:left="284" w:hanging="284"/>
        <w:contextualSpacing/>
        <w:jc w:val="both"/>
        <w:rPr>
          <w:rFonts w:ascii="Times New Roman" w:hAnsi="Times New Roman"/>
          <w:sz w:val="24"/>
          <w:szCs w:val="24"/>
        </w:rPr>
      </w:pPr>
      <w:r>
        <w:rPr>
          <w:rFonts w:ascii="Times New Roman" w:hAnsi="Times New Roman"/>
          <w:sz w:val="24"/>
          <w:szCs w:val="24"/>
        </w:rPr>
        <w:t>ознакомление родителей с результатами работы детского сада на общих родительских собраниях, анализом участия родительской общественности в жизни детского сада;</w:t>
      </w:r>
    </w:p>
    <w:p>
      <w:pPr>
        <w:pStyle w:val="ListParagraph"/>
        <w:numPr>
          <w:ilvl w:val="0"/>
          <w:numId w:val="12"/>
        </w:numPr>
        <w:spacing w:lineRule="auto" w:line="240" w:before="0" w:after="0"/>
        <w:ind w:left="284" w:hanging="284"/>
        <w:contextualSpacing/>
        <w:jc w:val="both"/>
        <w:rPr>
          <w:rFonts w:ascii="Times New Roman" w:hAnsi="Times New Roman"/>
          <w:sz w:val="24"/>
          <w:szCs w:val="24"/>
        </w:rPr>
      </w:pPr>
      <w:r>
        <w:rPr>
          <w:rFonts w:ascii="Times New Roman" w:hAnsi="Times New Roman"/>
          <w:sz w:val="24"/>
          <w:szCs w:val="24"/>
        </w:rPr>
        <w:t>ознакомление родителей с содержанием работы  детского сада, направленной на физическое, психическое и социальное  развитие ребенка;</w:t>
      </w:r>
    </w:p>
    <w:p>
      <w:pPr>
        <w:pStyle w:val="ListParagraph"/>
        <w:numPr>
          <w:ilvl w:val="0"/>
          <w:numId w:val="12"/>
        </w:numPr>
        <w:spacing w:lineRule="auto" w:line="240" w:before="0" w:after="0"/>
        <w:ind w:left="284" w:hanging="284"/>
        <w:contextualSpacing/>
        <w:jc w:val="both"/>
        <w:rPr>
          <w:rFonts w:ascii="Times New Roman" w:hAnsi="Times New Roman"/>
          <w:sz w:val="24"/>
          <w:szCs w:val="24"/>
        </w:rPr>
      </w:pPr>
      <w:r>
        <w:rPr>
          <w:rFonts w:ascii="Times New Roman" w:hAnsi="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pPr>
        <w:pStyle w:val="ListParagraph"/>
        <w:numPr>
          <w:ilvl w:val="0"/>
          <w:numId w:val="12"/>
        </w:numPr>
        <w:spacing w:lineRule="auto" w:line="240" w:before="0" w:after="0"/>
        <w:ind w:left="284" w:hanging="284"/>
        <w:contextualSpacing/>
        <w:jc w:val="both"/>
        <w:rPr>
          <w:rFonts w:ascii="Times New Roman" w:hAnsi="Times New Roman"/>
          <w:sz w:val="24"/>
          <w:szCs w:val="24"/>
        </w:rPr>
      </w:pPr>
      <w:r>
        <w:rPr>
          <w:rFonts w:ascii="Times New Roman" w:hAnsi="Times New Roman"/>
          <w:sz w:val="24"/>
          <w:szCs w:val="24"/>
        </w:rPr>
        <w:t>участие в составлении планов: спортивных и культурно-массовых мероприятий, работы родительского комитета;</w:t>
      </w:r>
    </w:p>
    <w:p>
      <w:pPr>
        <w:pStyle w:val="ListParagraph"/>
        <w:numPr>
          <w:ilvl w:val="0"/>
          <w:numId w:val="12"/>
        </w:numPr>
        <w:spacing w:lineRule="auto" w:line="240" w:before="0" w:after="0"/>
        <w:ind w:left="284" w:hanging="284"/>
        <w:contextualSpacing/>
        <w:jc w:val="both"/>
        <w:rPr>
          <w:rFonts w:ascii="Times New Roman" w:hAnsi="Times New Roman"/>
          <w:sz w:val="24"/>
          <w:szCs w:val="24"/>
        </w:rPr>
      </w:pPr>
      <w:r>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pPr>
        <w:pStyle w:val="ListParagraph"/>
        <w:numPr>
          <w:ilvl w:val="0"/>
          <w:numId w:val="12"/>
        </w:numPr>
        <w:spacing w:lineRule="auto" w:line="240" w:before="0" w:after="0"/>
        <w:ind w:left="284" w:hanging="284"/>
        <w:contextualSpacing/>
        <w:jc w:val="both"/>
        <w:rPr>
          <w:rFonts w:ascii="Times New Roman" w:hAnsi="Times New Roman"/>
          <w:sz w:val="24"/>
          <w:szCs w:val="24"/>
        </w:rPr>
      </w:pPr>
      <w:r>
        <w:rPr>
          <w:rFonts w:ascii="Times New Roman"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pPr>
        <w:pStyle w:val="ListParagraph"/>
        <w:spacing w:lineRule="auto" w:line="240" w:before="0" w:after="0"/>
        <w:ind w:left="284" w:hanging="0"/>
        <w:contextualSpacing/>
        <w:jc w:val="both"/>
        <w:rPr>
          <w:rFonts w:ascii="Times New Roman" w:hAnsi="Times New Roman"/>
          <w:sz w:val="24"/>
          <w:szCs w:val="24"/>
        </w:rPr>
      </w:pPr>
      <w:r>
        <w:rPr>
          <w:rFonts w:ascii="Times New Roman" w:hAnsi="Times New Roman"/>
          <w:sz w:val="24"/>
          <w:szCs w:val="24"/>
        </w:rPr>
      </w:r>
    </w:p>
    <w:p>
      <w:pPr>
        <w:pStyle w:val="Normal"/>
        <w:rPr>
          <w:b/>
          <w:b/>
        </w:rPr>
      </w:pPr>
      <w:r>
        <w:rPr>
          <w:b/>
        </w:rPr>
        <w:t xml:space="preserve">  </w:t>
      </w:r>
      <w:r>
        <w:rPr/>
        <w:t>Приложение №  6    План мероприятий по  взаимодействию с родителями.</w:t>
      </w:r>
    </w:p>
    <w:p>
      <w:pPr>
        <w:pStyle w:val="Normal"/>
        <w:rPr>
          <w:b/>
          <w:b/>
        </w:rPr>
      </w:pPr>
      <w:r>
        <w:rPr/>
      </w:r>
    </w:p>
    <w:p>
      <w:pPr>
        <w:pStyle w:val="Normal"/>
        <w:jc w:val="both"/>
        <w:rPr>
          <w:b/>
          <w:b/>
        </w:rPr>
      </w:pPr>
      <w:r>
        <w:rPr>
          <w:b/>
        </w:rPr>
        <w:t>2.6  Иные характеристики содержания Программы</w:t>
      </w:r>
    </w:p>
    <w:p>
      <w:pPr>
        <w:pStyle w:val="Normal"/>
        <w:jc w:val="both"/>
        <w:rPr>
          <w:b/>
          <w:b/>
          <w:i/>
          <w:i/>
        </w:rPr>
      </w:pPr>
      <w:r>
        <w:rPr>
          <w:b/>
          <w:i/>
        </w:rPr>
      </w:r>
    </w:p>
    <w:p>
      <w:pPr>
        <w:pStyle w:val="Normal"/>
        <w:rPr>
          <w:b/>
          <w:b/>
          <w:color w:val="000000"/>
        </w:rPr>
      </w:pPr>
      <w:r>
        <w:rPr>
          <w:b/>
          <w:color w:val="000000"/>
        </w:rPr>
        <w:t xml:space="preserve">     </w:t>
      </w:r>
      <w:r>
        <w:rPr>
          <w:b/>
          <w:color w:val="000000"/>
        </w:rPr>
        <w:t>Специфика национальных, социокультурных и иных условий, в которых    осуществляется образовательная деятельность</w:t>
      </w:r>
    </w:p>
    <w:p>
      <w:pPr>
        <w:pStyle w:val="Normal"/>
        <w:rPr>
          <w:color w:val="000000"/>
        </w:rPr>
      </w:pPr>
      <w:r>
        <w:rPr>
          <w:color w:val="000000"/>
        </w:rPr>
      </w:r>
    </w:p>
    <w:p>
      <w:pPr>
        <w:pStyle w:val="Normal"/>
        <w:rPr>
          <w:color w:val="000000"/>
        </w:rPr>
      </w:pPr>
      <w:r>
        <w:rPr>
          <w:color w:val="000000"/>
        </w:rPr>
        <w:t>Образовательный процесс в  детском саду  организуется с учетом культурных, демографических и климатических условий.</w:t>
      </w:r>
    </w:p>
    <w:p>
      <w:pPr>
        <w:pStyle w:val="Normal"/>
        <w:rPr>
          <w:color w:val="000000"/>
        </w:rPr>
      </w:pPr>
      <w:r>
        <w:rPr>
          <w:color w:val="000000"/>
        </w:rPr>
      </w:r>
    </w:p>
    <w:p>
      <w:pPr>
        <w:pStyle w:val="Normal"/>
        <w:rPr>
          <w:color w:val="000000"/>
        </w:rPr>
      </w:pPr>
      <w:r>
        <w:rPr>
          <w:color w:val="000000"/>
        </w:rPr>
        <w:t xml:space="preserve">    </w:t>
      </w:r>
      <w:r>
        <w:rPr>
          <w:color w:val="000000"/>
        </w:rPr>
        <w:t>Национально-культурные условия.</w:t>
      </w:r>
    </w:p>
    <w:p>
      <w:pPr>
        <w:pStyle w:val="Normal"/>
        <w:rPr>
          <w:color w:val="000000"/>
        </w:rPr>
      </w:pPr>
      <w:r>
        <w:rPr>
          <w:color w:val="000000"/>
        </w:rPr>
        <w:t>В детском саду  100% детей из русскоязычных семей. Обучение и воспитание в детском саду ведется на русском языке.</w:t>
      </w:r>
    </w:p>
    <w:p>
      <w:pPr>
        <w:pStyle w:val="Normal"/>
        <w:rPr>
          <w:color w:val="000000"/>
        </w:rPr>
      </w:pPr>
      <w:r>
        <w:rPr>
          <w:color w:val="000000"/>
        </w:rPr>
        <w:t xml:space="preserve"> </w:t>
      </w:r>
    </w:p>
    <w:p>
      <w:pPr>
        <w:pStyle w:val="Normal"/>
        <w:rPr>
          <w:color w:val="000000"/>
        </w:rPr>
      </w:pPr>
      <w:r>
        <w:rPr>
          <w:color w:val="000000"/>
        </w:rPr>
        <w:t>В непосредственной близости от детского сада находится основная образовательная школа, сельский клуб- библиотека.</w:t>
      </w:r>
    </w:p>
    <w:p>
      <w:pPr>
        <w:pStyle w:val="Normal"/>
        <w:rPr>
          <w:color w:val="000000"/>
        </w:rPr>
      </w:pPr>
      <w:r>
        <w:rPr>
          <w:color w:val="000000"/>
        </w:rPr>
      </w:r>
    </w:p>
    <w:p>
      <w:pPr>
        <w:pStyle w:val="Normal"/>
        <w:rPr>
          <w:color w:val="000000"/>
        </w:rPr>
      </w:pPr>
      <w:r>
        <w:rPr>
          <w:color w:val="000000"/>
        </w:rPr>
        <w:t xml:space="preserve">       </w:t>
      </w:r>
      <w:r>
        <w:rPr>
          <w:color w:val="000000"/>
        </w:rPr>
        <w:t>Демографические условия.</w:t>
      </w:r>
    </w:p>
    <w:p>
      <w:pPr>
        <w:pStyle w:val="Normal"/>
        <w:rPr>
          <w:color w:val="000000"/>
        </w:rPr>
      </w:pPr>
      <w:r>
        <w:rPr>
          <w:color w:val="000000"/>
        </w:rPr>
        <w:t>Социальный портрет семей воспитанников включает девять семей, из них 100% благополучных, 100%  полных,  88,8%  семей имеют средний уровень достатка, 33,3 % родителей имеют высшее образование, 44,4 %  среднее специальное, 22,3 % среднее.</w:t>
      </w:r>
    </w:p>
    <w:p>
      <w:pPr>
        <w:pStyle w:val="Normal"/>
        <w:rPr>
          <w:color w:val="000000"/>
        </w:rPr>
      </w:pPr>
      <w:r>
        <w:rPr>
          <w:color w:val="000000"/>
        </w:rPr>
      </w:r>
    </w:p>
    <w:p>
      <w:pPr>
        <w:pStyle w:val="Normal"/>
        <w:rPr>
          <w:color w:val="000000"/>
        </w:rPr>
      </w:pPr>
      <w:r>
        <w:rPr>
          <w:color w:val="000000"/>
        </w:rPr>
        <w:t xml:space="preserve">      </w:t>
      </w:r>
      <w:r>
        <w:rPr>
          <w:color w:val="000000"/>
        </w:rPr>
        <w:t>Климатические условия.</w:t>
      </w:r>
    </w:p>
    <w:p>
      <w:pPr>
        <w:pStyle w:val="Normal"/>
        <w:rPr>
          <w:color w:val="000000"/>
        </w:rPr>
      </w:pPr>
      <w:r>
        <w:rPr>
          <w:color w:val="000000"/>
        </w:rPr>
        <w:t>При реализации основной образовательной программы учитываются климатические условия региона: резко континентальный климат, длительная и морозная зима с низкими температурами и коротким световым днем.</w:t>
      </w:r>
    </w:p>
    <w:p>
      <w:pPr>
        <w:pStyle w:val="Normal"/>
        <w:rPr>
          <w:color w:val="000000"/>
        </w:rPr>
      </w:pPr>
      <w:r>
        <w:rPr>
          <w:color w:val="000000"/>
        </w:rPr>
        <w:t xml:space="preserve">На основании требований СанПиН  2.4.1.3049-13  «Санитарно-эпидемиологические требования к устройству, содержанию, организации режима работы в дошкольных организациях» № 28564 от 29.05.2013 г. в холодное время года, при температуре воздуха ниже минус 15 </w:t>
      </w:r>
      <w:r>
        <w:rPr>
          <w:color w:val="000000"/>
          <w:vertAlign w:val="superscript"/>
        </w:rPr>
        <w:t>0</w:t>
      </w:r>
      <w:r>
        <w:rPr>
          <w:color w:val="000000"/>
        </w:rPr>
        <w:t xml:space="preserve"> С и скорости ветра более 7 м/с продолжительность прогулки сокращается.</w:t>
      </w:r>
    </w:p>
    <w:p>
      <w:pPr>
        <w:pStyle w:val="Normal"/>
        <w:rPr>
          <w:color w:val="000000"/>
        </w:rPr>
      </w:pPr>
      <w:r>
        <w:rPr>
          <w:color w:val="000000"/>
        </w:rPr>
        <w:t>В целом образовательный процесс составляется в соответствии с двумя периодами:</w:t>
      </w:r>
    </w:p>
    <w:p>
      <w:pPr>
        <w:pStyle w:val="Normal"/>
        <w:numPr>
          <w:ilvl w:val="0"/>
          <w:numId w:val="16"/>
        </w:numPr>
        <w:rPr>
          <w:color w:val="000000"/>
        </w:rPr>
      </w:pPr>
      <w:r>
        <w:rPr>
          <w:color w:val="000000"/>
        </w:rPr>
        <w:t>Холодный период: Октябрь-Апрель</w:t>
      </w:r>
    </w:p>
    <w:p>
      <w:pPr>
        <w:pStyle w:val="Normal"/>
        <w:numPr>
          <w:ilvl w:val="0"/>
          <w:numId w:val="16"/>
        </w:numPr>
        <w:rPr>
          <w:color w:val="000000"/>
        </w:rPr>
      </w:pPr>
      <w:r>
        <w:rPr>
          <w:color w:val="000000"/>
        </w:rPr>
        <w:t>Теплый период : Май- Сентябрь</w:t>
      </w:r>
    </w:p>
    <w:p>
      <w:pPr>
        <w:pStyle w:val="Normal"/>
        <w:rPr>
          <w:b/>
          <w:b/>
          <w:color w:val="FF0000"/>
          <w:sz w:val="28"/>
          <w:szCs w:val="28"/>
        </w:rPr>
      </w:pPr>
      <w:r>
        <w:rPr>
          <w:b/>
          <w:color w:val="FF0000"/>
          <w:sz w:val="28"/>
          <w:szCs w:val="28"/>
        </w:rPr>
      </w:r>
    </w:p>
    <w:p>
      <w:pPr>
        <w:pStyle w:val="Normal"/>
        <w:jc w:val="both"/>
        <w:rPr>
          <w:b/>
          <w:b/>
          <w:i/>
          <w:i/>
        </w:rPr>
      </w:pPr>
      <w:r>
        <w:rPr>
          <w:b/>
          <w:i/>
        </w:rPr>
      </w:r>
    </w:p>
    <w:p>
      <w:pPr>
        <w:pStyle w:val="Normal"/>
        <w:rPr>
          <w:b/>
          <w:b/>
        </w:rPr>
      </w:pPr>
      <w:r>
        <w:rPr>
          <w:b/>
        </w:rPr>
      </w:r>
    </w:p>
    <w:p>
      <w:pPr>
        <w:pStyle w:val="Normal"/>
        <w:rPr>
          <w:b/>
          <w:b/>
        </w:rPr>
      </w:pPr>
      <w:r>
        <w:rPr>
          <w:b/>
        </w:rPr>
      </w:r>
    </w:p>
    <w:p>
      <w:pPr>
        <w:pStyle w:val="Normal"/>
        <w:ind w:left="345" w:hanging="0"/>
        <w:rPr>
          <w:b/>
          <w:b/>
          <w:color w:val="000000"/>
        </w:rPr>
      </w:pPr>
      <w:r>
        <w:rPr>
          <w:b/>
          <w:color w:val="000000"/>
        </w:rPr>
        <w:t>2.Парциальные образовательные программы и формы организации работы  с детьми, в соответствии с потребностями интересами детей, возможностями педагогического коллектива</w:t>
      </w:r>
    </w:p>
    <w:p>
      <w:pPr>
        <w:pStyle w:val="Normal"/>
        <w:ind w:left="345" w:hanging="0"/>
        <w:rPr>
          <w:b/>
          <w:b/>
          <w:color w:val="000000"/>
        </w:rPr>
      </w:pPr>
      <w:r>
        <w:rPr>
          <w:b/>
          <w:color w:val="000000"/>
        </w:rPr>
      </w:r>
    </w:p>
    <w:tbl>
      <w:tblPr>
        <w:tblW w:w="10031" w:type="dxa"/>
        <w:jc w:val="left"/>
        <w:tblInd w:w="0" w:type="dxa"/>
        <w:tblCellMar>
          <w:top w:w="0" w:type="dxa"/>
          <w:left w:w="108" w:type="dxa"/>
          <w:bottom w:w="0" w:type="dxa"/>
          <w:right w:w="108" w:type="dxa"/>
        </w:tblCellMar>
        <w:tblLook w:val="04a0"/>
      </w:tblPr>
      <w:tblGrid>
        <w:gridCol w:w="3226"/>
        <w:gridCol w:w="4394"/>
        <w:gridCol w:w="2411"/>
      </w:tblGrid>
      <w:tr>
        <w:trPr/>
        <w:tc>
          <w:tcPr>
            <w:tcW w:w="3226" w:type="dxa"/>
            <w:tcBorders>
              <w:top w:val="single" w:sz="4" w:space="0" w:color="000000"/>
              <w:left w:val="single" w:sz="4" w:space="0" w:color="000000"/>
              <w:bottom w:val="single" w:sz="4" w:space="0" w:color="000000"/>
              <w:right w:val="single" w:sz="4" w:space="0" w:color="000000"/>
            </w:tcBorders>
          </w:tcPr>
          <w:p>
            <w:pPr>
              <w:pStyle w:val="Normal"/>
              <w:rPr>
                <w:color w:val="000000"/>
              </w:rPr>
            </w:pPr>
            <w:r>
              <w:rPr>
                <w:color w:val="000000"/>
              </w:rPr>
              <w:t>Парциальные программы, проекты</w:t>
            </w:r>
          </w:p>
        </w:tc>
        <w:tc>
          <w:tcPr>
            <w:tcW w:w="4394" w:type="dxa"/>
            <w:tcBorders>
              <w:top w:val="single" w:sz="4" w:space="0" w:color="000000"/>
              <w:left w:val="single" w:sz="4" w:space="0" w:color="000000"/>
              <w:bottom w:val="single" w:sz="4" w:space="0" w:color="000000"/>
              <w:right w:val="single" w:sz="4" w:space="0" w:color="000000"/>
            </w:tcBorders>
          </w:tcPr>
          <w:p>
            <w:pPr>
              <w:pStyle w:val="Normal"/>
              <w:rPr>
                <w:color w:val="000000"/>
              </w:rPr>
            </w:pPr>
            <w:r>
              <w:rPr>
                <w:color w:val="000000"/>
              </w:rPr>
              <w:t>Формы и методы реализации</w:t>
            </w:r>
          </w:p>
        </w:tc>
        <w:tc>
          <w:tcPr>
            <w:tcW w:w="2411" w:type="dxa"/>
            <w:tcBorders>
              <w:top w:val="single" w:sz="4" w:space="0" w:color="000000"/>
              <w:left w:val="single" w:sz="4" w:space="0" w:color="000000"/>
              <w:bottom w:val="single" w:sz="4" w:space="0" w:color="000000"/>
              <w:right w:val="single" w:sz="4" w:space="0" w:color="000000"/>
            </w:tcBorders>
          </w:tcPr>
          <w:p>
            <w:pPr>
              <w:pStyle w:val="Normal"/>
              <w:rPr>
                <w:color w:val="000000"/>
              </w:rPr>
            </w:pPr>
            <w:r>
              <w:rPr>
                <w:color w:val="000000"/>
              </w:rPr>
              <w:t>Содержание деятельности</w:t>
            </w:r>
          </w:p>
        </w:tc>
      </w:tr>
      <w:tr>
        <w:trPr/>
        <w:tc>
          <w:tcPr>
            <w:tcW w:w="3226" w:type="dxa"/>
            <w:tcBorders>
              <w:top w:val="single" w:sz="4" w:space="0" w:color="000000"/>
              <w:left w:val="single" w:sz="4" w:space="0" w:color="000000"/>
              <w:bottom w:val="single" w:sz="4" w:space="0" w:color="000000"/>
              <w:right w:val="single" w:sz="4" w:space="0" w:color="000000"/>
            </w:tcBorders>
          </w:tcPr>
          <w:p>
            <w:pPr>
              <w:pStyle w:val="Normal"/>
              <w:rPr>
                <w:color w:val="000000"/>
              </w:rPr>
            </w:pPr>
            <w:r>
              <w:rPr>
                <w:color w:val="000000"/>
              </w:rPr>
              <w:t>«Программа развития речи дошкольников» О.С. Ушакова</w:t>
            </w:r>
          </w:p>
        </w:tc>
        <w:tc>
          <w:tcPr>
            <w:tcW w:w="4394" w:type="dxa"/>
            <w:tcBorders>
              <w:top w:val="single" w:sz="4" w:space="0" w:color="000000"/>
              <w:left w:val="single" w:sz="4" w:space="0" w:color="000000"/>
              <w:bottom w:val="single" w:sz="4" w:space="0" w:color="000000"/>
              <w:right w:val="single" w:sz="4" w:space="0" w:color="000000"/>
            </w:tcBorders>
          </w:tcPr>
          <w:p>
            <w:pPr>
              <w:pStyle w:val="Normal"/>
              <w:rPr>
                <w:color w:val="000000"/>
              </w:rPr>
            </w:pPr>
            <w:r>
              <w:rPr>
                <w:color w:val="000000"/>
              </w:rPr>
              <w:t>Занятия, беседы, игровые упражнения</w:t>
            </w:r>
          </w:p>
        </w:tc>
        <w:tc>
          <w:tcPr>
            <w:tcW w:w="2411" w:type="dxa"/>
            <w:tcBorders>
              <w:top w:val="single" w:sz="4" w:space="0" w:color="000000"/>
              <w:left w:val="single" w:sz="4" w:space="0" w:color="000000"/>
              <w:bottom w:val="single" w:sz="4" w:space="0" w:color="000000"/>
              <w:right w:val="single" w:sz="4" w:space="0" w:color="000000"/>
            </w:tcBorders>
          </w:tcPr>
          <w:p>
            <w:pPr>
              <w:pStyle w:val="Normal"/>
              <w:rPr>
                <w:color w:val="000000"/>
              </w:rPr>
            </w:pPr>
            <w:r>
              <w:rPr>
                <w:color w:val="000000"/>
              </w:rPr>
            </w:r>
          </w:p>
        </w:tc>
      </w:tr>
      <w:tr>
        <w:trPr/>
        <w:tc>
          <w:tcPr>
            <w:tcW w:w="3226" w:type="dxa"/>
            <w:tcBorders>
              <w:top w:val="single" w:sz="4" w:space="0" w:color="000000"/>
              <w:left w:val="single" w:sz="4" w:space="0" w:color="000000"/>
              <w:bottom w:val="single" w:sz="4" w:space="0" w:color="000000"/>
              <w:right w:val="single" w:sz="4" w:space="0" w:color="000000"/>
            </w:tcBorders>
          </w:tcPr>
          <w:p>
            <w:pPr>
              <w:pStyle w:val="Normal"/>
              <w:rPr>
                <w:color w:val="000000"/>
              </w:rPr>
            </w:pPr>
            <w:r>
              <w:rPr>
                <w:color w:val="000000"/>
              </w:rPr>
              <w:t>Программа «Развивающая педагогика оздоровления» В.Т. Кудрявцев</w:t>
            </w:r>
          </w:p>
        </w:tc>
        <w:tc>
          <w:tcPr>
            <w:tcW w:w="4394" w:type="dxa"/>
            <w:tcBorders>
              <w:top w:val="single" w:sz="4" w:space="0" w:color="000000"/>
              <w:left w:val="single" w:sz="4" w:space="0" w:color="000000"/>
              <w:bottom w:val="single" w:sz="4" w:space="0" w:color="000000"/>
              <w:right w:val="single" w:sz="4" w:space="0" w:color="000000"/>
            </w:tcBorders>
          </w:tcPr>
          <w:p>
            <w:pPr>
              <w:pStyle w:val="Normal"/>
              <w:rPr>
                <w:color w:val="000000"/>
              </w:rPr>
            </w:pPr>
            <w:r>
              <w:rPr>
                <w:color w:val="000000"/>
              </w:rPr>
              <w:t>Занятия, беседы, спортивные мероприятия</w:t>
            </w:r>
          </w:p>
        </w:tc>
        <w:tc>
          <w:tcPr>
            <w:tcW w:w="2411" w:type="dxa"/>
            <w:tcBorders>
              <w:top w:val="single" w:sz="4" w:space="0" w:color="000000"/>
              <w:left w:val="single" w:sz="4" w:space="0" w:color="000000"/>
              <w:bottom w:val="single" w:sz="4" w:space="0" w:color="000000"/>
              <w:right w:val="single" w:sz="4" w:space="0" w:color="000000"/>
            </w:tcBorders>
          </w:tcPr>
          <w:p>
            <w:pPr>
              <w:pStyle w:val="Normal"/>
              <w:rPr>
                <w:color w:val="000000"/>
              </w:rPr>
            </w:pPr>
            <w:r>
              <w:rPr>
                <w:color w:val="000000"/>
              </w:rPr>
            </w:r>
          </w:p>
        </w:tc>
      </w:tr>
    </w:tbl>
    <w:p>
      <w:pPr>
        <w:pStyle w:val="Normal"/>
        <w:rPr>
          <w:color w:val="000000"/>
        </w:rPr>
      </w:pPr>
      <w:r>
        <w:rPr>
          <w:color w:val="000000"/>
        </w:rPr>
      </w:r>
    </w:p>
    <w:p>
      <w:pPr>
        <w:pStyle w:val="Normal"/>
        <w:rPr>
          <w:b/>
          <w:b/>
        </w:rPr>
      </w:pPr>
      <w:r>
        <w:rPr>
          <w:b/>
        </w:rPr>
        <w:t xml:space="preserve"> </w:t>
      </w:r>
      <w:r>
        <w:rPr>
          <w:b/>
        </w:rPr>
        <w:t>3. Сложившиеся традиции Организации и группы</w:t>
      </w:r>
    </w:p>
    <w:p>
      <w:pPr>
        <w:pStyle w:val="Normal"/>
        <w:rPr>
          <w:b/>
          <w:b/>
        </w:rPr>
      </w:pPr>
      <w:r>
        <w:rPr/>
      </w:r>
    </w:p>
    <w:p>
      <w:pPr>
        <w:pStyle w:val="Normal"/>
        <w:rPr>
          <w:b/>
          <w:b/>
        </w:rPr>
      </w:pPr>
      <w:r>
        <w:rPr/>
        <w:tab/>
      </w:r>
    </w:p>
    <w:p>
      <w:pPr>
        <w:pStyle w:val="Normal"/>
        <w:rPr>
          <w:b/>
          <w:b/>
        </w:rPr>
      </w:pPr>
      <w:r>
        <w:rPr>
          <w:b/>
        </w:rPr>
        <w:t>Преемственность  детского сада  и школы</w:t>
      </w:r>
    </w:p>
    <w:p>
      <w:pPr>
        <w:pStyle w:val="Normal"/>
        <w:rPr>
          <w:b/>
          <w:b/>
        </w:rPr>
      </w:pPr>
      <w:r>
        <w:rPr/>
        <w:t xml:space="preserve">Преемственность начального звена школы и детского сада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pPr>
        <w:pStyle w:val="Normal"/>
        <w:rPr>
          <w:b/>
          <w:b/>
        </w:rPr>
      </w:pPr>
      <w:r>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pPr>
        <w:pStyle w:val="Normal"/>
        <w:spacing w:lineRule="auto" w:line="276"/>
        <w:rPr>
          <w:b/>
          <w:b/>
        </w:rPr>
      </w:pPr>
      <w:r>
        <w:rPr/>
        <w:t>Приложение № 7  План совместной работы со школой</w:t>
      </w:r>
    </w:p>
    <w:p>
      <w:pPr>
        <w:pStyle w:val="Normal"/>
        <w:rPr>
          <w:b/>
          <w:b/>
        </w:rPr>
      </w:pPr>
      <w:r>
        <w:rPr/>
        <w:t xml:space="preserve">    </w:t>
      </w:r>
      <w:r>
        <w:rPr/>
        <w:t>Программа преемственности дошкольного и начального образования.</w:t>
      </w:r>
    </w:p>
    <w:p>
      <w:pPr>
        <w:pStyle w:val="Normal"/>
        <w:rPr>
          <w:b/>
          <w:b/>
        </w:rPr>
      </w:pPr>
      <w:r>
        <w:rPr>
          <w:b/>
        </w:rPr>
      </w:r>
    </w:p>
    <w:p>
      <w:pPr>
        <w:pStyle w:val="Normal"/>
        <w:rPr>
          <w:b/>
          <w:b/>
        </w:rPr>
      </w:pPr>
      <w:r>
        <w:rPr>
          <w:b/>
        </w:rPr>
      </w:r>
    </w:p>
    <w:p>
      <w:pPr>
        <w:pStyle w:val="Normal"/>
        <w:rPr>
          <w:b/>
          <w:b/>
        </w:rPr>
      </w:pPr>
      <w:r>
        <w:rPr>
          <w:b/>
        </w:rPr>
        <w:t>Взаимодействие МБДОУ и социума</w:t>
      </w:r>
    </w:p>
    <w:p>
      <w:pPr>
        <w:pStyle w:val="Normal"/>
        <w:rPr>
          <w:b/>
          <w:b/>
        </w:rPr>
      </w:pPr>
      <w:r>
        <w:rPr/>
        <w:t>В реализации образовательной  программы с использованием сетевой формы наряду</w:t>
        <w:br/>
        <w:t>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pPr>
        <w:pStyle w:val="Normal"/>
        <w:rPr>
          <w:b/>
          <w:b/>
        </w:rPr>
      </w:pPr>
      <w:r>
        <w:rPr/>
        <w:t>Использование сетевой формы реализации образовательной программы  осуществляется</w:t>
        <w:br/>
        <w:t>на основании договора между организациями</w:t>
      </w:r>
    </w:p>
    <w:p>
      <w:pPr>
        <w:pStyle w:val="Normal"/>
        <w:rPr>
          <w:b/>
          <w:b/>
          <w:color w:val="FF6600"/>
        </w:rPr>
      </w:pPr>
      <w:r>
        <w:rPr>
          <w:b/>
          <w:color w:val="FF6600"/>
        </w:rPr>
      </w:r>
    </w:p>
    <w:p>
      <w:pPr>
        <w:pStyle w:val="Normal"/>
        <w:rPr>
          <w:color w:val="000000"/>
        </w:rPr>
      </w:pPr>
      <w:r>
        <w:rPr>
          <w:color w:val="000000"/>
        </w:rPr>
      </w:r>
    </w:p>
    <w:p>
      <w:pPr>
        <w:pStyle w:val="Normal"/>
        <w:rPr>
          <w:b/>
          <w:b/>
        </w:rPr>
      </w:pPr>
      <w:r>
        <w:rPr/>
        <w:t>Приложение № 8  Взаимодействие  детского сада  и социума</w:t>
      </w:r>
    </w:p>
    <w:p>
      <w:pPr>
        <w:pStyle w:val="Normal"/>
        <w:spacing w:lineRule="auto" w:line="276"/>
        <w:rPr>
          <w:b/>
          <w:b/>
        </w:rPr>
      </w:pPr>
      <w:r>
        <w:rPr/>
      </w:r>
    </w:p>
    <w:p>
      <w:pPr>
        <w:pStyle w:val="Normal"/>
        <w:jc w:val="center"/>
        <w:rPr>
          <w:b/>
          <w:b/>
        </w:rPr>
      </w:pPr>
      <w:r>
        <w:rPr>
          <w:b/>
        </w:rPr>
      </w:r>
    </w:p>
    <w:p>
      <w:pPr>
        <w:pStyle w:val="Normal"/>
        <w:jc w:val="center"/>
        <w:rPr>
          <w:b/>
          <w:b/>
          <w:sz w:val="28"/>
          <w:szCs w:val="28"/>
        </w:rPr>
      </w:pPr>
      <w:r>
        <w:rPr>
          <w:b/>
          <w:sz w:val="28"/>
          <w:szCs w:val="28"/>
          <w:lang w:val="en-US"/>
        </w:rPr>
        <w:t>III</w:t>
      </w:r>
      <w:r>
        <w:rPr>
          <w:b/>
          <w:sz w:val="28"/>
          <w:szCs w:val="28"/>
        </w:rPr>
        <w:t>. Организационный раздел Программы</w:t>
      </w:r>
    </w:p>
    <w:p>
      <w:pPr>
        <w:pStyle w:val="Normal"/>
        <w:rPr>
          <w:b/>
          <w:b/>
        </w:rPr>
      </w:pPr>
      <w:r>
        <w:rPr>
          <w:b/>
        </w:rPr>
        <w:t xml:space="preserve"> </w:t>
      </w:r>
    </w:p>
    <w:p>
      <w:pPr>
        <w:pStyle w:val="Normal"/>
        <w:rPr>
          <w:b/>
          <w:b/>
        </w:rPr>
      </w:pPr>
      <w:r>
        <w:rPr>
          <w:b/>
        </w:rPr>
        <w:t>3.1. Материально-техническое обеспечение программы:</w:t>
      </w:r>
    </w:p>
    <w:p>
      <w:pPr>
        <w:pStyle w:val="Normal"/>
        <w:rPr>
          <w:b/>
          <w:b/>
        </w:rPr>
      </w:pPr>
      <w:r>
        <w:rPr/>
        <w:t>Материально- техническое обеспечение программы включает в себя учебно-методический комплект, оборудование, оснащение (предметы),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pPr>
        <w:pStyle w:val="Normal"/>
        <w:rPr>
          <w:b/>
          <w:b/>
        </w:rPr>
      </w:pPr>
      <w:r>
        <w:rPr/>
        <w:t xml:space="preserve">    </w:t>
      </w:r>
      <w:r>
        <w:rPr/>
        <w:t>Условия к материально- техническому обеспечению Программы:</w:t>
      </w:r>
    </w:p>
    <w:p>
      <w:pPr>
        <w:pStyle w:val="Normal"/>
        <w:numPr>
          <w:ilvl w:val="0"/>
          <w:numId w:val="14"/>
        </w:numPr>
        <w:rPr>
          <w:b/>
          <w:b/>
        </w:rPr>
      </w:pPr>
      <w:r>
        <w:rPr/>
        <w:t>соответствие санитарно-эпидемиологическим правилам и нормативам;</w:t>
      </w:r>
    </w:p>
    <w:p>
      <w:pPr>
        <w:pStyle w:val="Normal"/>
        <w:numPr>
          <w:ilvl w:val="0"/>
          <w:numId w:val="14"/>
        </w:numPr>
        <w:rPr>
          <w:b/>
          <w:b/>
        </w:rPr>
      </w:pPr>
      <w:r>
        <w:rPr/>
        <w:t>соответствие правилам пожарной безопасности;</w:t>
      </w:r>
    </w:p>
    <w:p>
      <w:pPr>
        <w:pStyle w:val="Normal"/>
        <w:numPr>
          <w:ilvl w:val="0"/>
          <w:numId w:val="14"/>
        </w:numPr>
        <w:rPr>
          <w:b/>
          <w:b/>
        </w:rPr>
      </w:pPr>
      <w:r>
        <w:rPr>
          <w:color w:val="000000"/>
        </w:rPr>
        <w:t xml:space="preserve"> </w:t>
      </w:r>
      <w:r>
        <w:rPr>
          <w:color w:val="000000"/>
        </w:rPr>
        <w:t>соответствие с возрастом и индивидуальными особенностями развития детей;</w:t>
      </w:r>
    </w:p>
    <w:p>
      <w:pPr>
        <w:pStyle w:val="Normal"/>
        <w:numPr>
          <w:ilvl w:val="0"/>
          <w:numId w:val="14"/>
        </w:numPr>
        <w:rPr>
          <w:b/>
          <w:b/>
        </w:rPr>
      </w:pPr>
      <w:r>
        <w:rPr/>
        <w:t xml:space="preserve">соответствие оснащенности </w:t>
      </w:r>
      <w:r>
        <w:rPr>
          <w:color w:val="000000"/>
        </w:rPr>
        <w:t xml:space="preserve"> помещений,  развивающей предметно-пространственной средой;</w:t>
      </w:r>
    </w:p>
    <w:p>
      <w:pPr>
        <w:pStyle w:val="Normal"/>
        <w:numPr>
          <w:ilvl w:val="0"/>
          <w:numId w:val="14"/>
        </w:numPr>
        <w:rPr>
          <w:b/>
          <w:b/>
        </w:rPr>
      </w:pPr>
      <w:r>
        <w:rPr/>
        <w:t>соответствие учебно-методического комплекта, оборудования, оснащения.</w:t>
      </w:r>
    </w:p>
    <w:p>
      <w:pPr>
        <w:pStyle w:val="Normal"/>
        <w:ind w:left="720" w:hanging="0"/>
        <w:rPr>
          <w:b/>
          <w:b/>
        </w:rPr>
      </w:pPr>
      <w:r>
        <w:rPr/>
      </w:r>
    </w:p>
    <w:p>
      <w:pPr>
        <w:pStyle w:val="Normal"/>
        <w:ind w:left="720" w:hanging="0"/>
        <w:rPr>
          <w:b/>
          <w:b/>
        </w:rPr>
      </w:pPr>
      <w:r>
        <w:rPr>
          <w:b/>
        </w:rPr>
        <w:t>Требования к материально-техническому обеспечению Программы</w:t>
      </w:r>
    </w:p>
    <w:p>
      <w:pPr>
        <w:pStyle w:val="Normal"/>
        <w:rPr>
          <w:b/>
          <w:b/>
        </w:rPr>
      </w:pPr>
      <w:r>
        <w:rPr>
          <w:b/>
        </w:rPr>
        <w:t xml:space="preserve">           </w:t>
      </w:r>
    </w:p>
    <w:tbl>
      <w:tblPr>
        <w:tblW w:w="9322" w:type="dxa"/>
        <w:jc w:val="left"/>
        <w:tblInd w:w="0" w:type="dxa"/>
        <w:tblCellMar>
          <w:top w:w="0" w:type="dxa"/>
          <w:left w:w="108" w:type="dxa"/>
          <w:bottom w:w="0" w:type="dxa"/>
          <w:right w:w="108" w:type="dxa"/>
        </w:tblCellMar>
        <w:tblLook w:val="01e0"/>
      </w:tblPr>
      <w:tblGrid>
        <w:gridCol w:w="2659"/>
        <w:gridCol w:w="6662"/>
      </w:tblGrid>
      <w:tr>
        <w:trPr/>
        <w:tc>
          <w:tcPr>
            <w:tcW w:w="265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820" w:leader="none"/>
              </w:tabs>
              <w:jc w:val="center"/>
              <w:rPr>
                <w:b/>
                <w:b/>
              </w:rPr>
            </w:pPr>
            <w:r>
              <w:rPr/>
              <w:t>Помещения</w:t>
            </w:r>
          </w:p>
        </w:tc>
        <w:tc>
          <w:tcPr>
            <w:tcW w:w="666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820" w:leader="none"/>
              </w:tabs>
              <w:jc w:val="center"/>
              <w:rPr>
                <w:b/>
                <w:b/>
              </w:rPr>
            </w:pPr>
            <w:r>
              <w:rPr/>
              <w:t>Формы  образовательного процесса</w:t>
            </w:r>
          </w:p>
        </w:tc>
      </w:tr>
      <w:tr>
        <w:trPr/>
        <w:tc>
          <w:tcPr>
            <w:tcW w:w="265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820" w:leader="none"/>
              </w:tabs>
              <w:rPr>
                <w:b/>
                <w:b/>
              </w:rPr>
            </w:pPr>
            <w:r>
              <w:rPr/>
              <w:t>Кабинет заведующей</w:t>
            </w:r>
          </w:p>
        </w:tc>
        <w:tc>
          <w:tcPr>
            <w:tcW w:w="666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820" w:leader="none"/>
              </w:tabs>
              <w:jc w:val="both"/>
              <w:rPr>
                <w:b/>
                <w:b/>
              </w:rPr>
            </w:pPr>
            <w:r>
              <w:rPr/>
              <w:t>Индивидуальные консультации, беседы с педагогическим, медицинским, обслуживающим персоналом и родителями:</w:t>
            </w:r>
          </w:p>
          <w:p>
            <w:pPr>
              <w:pStyle w:val="Normal"/>
              <w:tabs>
                <w:tab w:val="clear" w:pos="708"/>
                <w:tab w:val="left" w:pos="8820" w:leader="none"/>
              </w:tabs>
              <w:jc w:val="both"/>
              <w:rPr>
                <w:b/>
                <w:b/>
              </w:rPr>
            </w:pPr>
            <w:r>
              <w:rPr/>
              <w:t>- просветительская, разъяснительная работа с родителями по вопросам воспитания и развития детей.</w:t>
            </w:r>
          </w:p>
        </w:tc>
      </w:tr>
      <w:tr>
        <w:trPr/>
        <w:tc>
          <w:tcPr>
            <w:tcW w:w="265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820" w:leader="none"/>
              </w:tabs>
              <w:rPr>
                <w:b/>
                <w:b/>
              </w:rPr>
            </w:pPr>
            <w:r>
              <w:rPr/>
              <w:t>Методический кабинет</w:t>
            </w:r>
          </w:p>
        </w:tc>
        <w:tc>
          <w:tcPr>
            <w:tcW w:w="666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820" w:leader="none"/>
              </w:tabs>
              <w:jc w:val="both"/>
              <w:rPr>
                <w:b/>
                <w:b/>
              </w:rPr>
            </w:pPr>
            <w:r>
              <w:rPr/>
              <w:t>Библиотека для педагогов, видеотека – консультации, семинары, «круглые столы», педсоветы:</w:t>
            </w:r>
          </w:p>
          <w:p>
            <w:pPr>
              <w:pStyle w:val="Normal"/>
              <w:tabs>
                <w:tab w:val="clear" w:pos="708"/>
                <w:tab w:val="left" w:pos="8820" w:leader="none"/>
              </w:tabs>
              <w:jc w:val="both"/>
              <w:rPr>
                <w:b/>
                <w:b/>
              </w:rPr>
            </w:pPr>
            <w:r>
              <w:rPr/>
              <w:t>- повышение профессионального уровня педагогов.</w:t>
            </w:r>
          </w:p>
        </w:tc>
      </w:tr>
      <w:tr>
        <w:trPr/>
        <w:tc>
          <w:tcPr>
            <w:tcW w:w="265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820" w:leader="none"/>
              </w:tabs>
              <w:rPr>
                <w:b/>
                <w:b/>
              </w:rPr>
            </w:pPr>
            <w:r>
              <w:rPr/>
              <w:t>Кабинет педагога-психолога</w:t>
            </w:r>
          </w:p>
        </w:tc>
        <w:tc>
          <w:tcPr>
            <w:tcW w:w="666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820" w:leader="none"/>
              </w:tabs>
              <w:jc w:val="both"/>
              <w:rPr>
                <w:b/>
                <w:b/>
              </w:rPr>
            </w:pPr>
            <w:r>
              <w:rPr/>
              <w:t>Комната психологической разгрузки:</w:t>
            </w:r>
          </w:p>
          <w:p>
            <w:pPr>
              <w:pStyle w:val="Normal"/>
              <w:tabs>
                <w:tab w:val="clear" w:pos="708"/>
                <w:tab w:val="left" w:pos="8820" w:leader="none"/>
              </w:tabs>
              <w:jc w:val="both"/>
              <w:rPr>
                <w:b/>
                <w:b/>
              </w:rPr>
            </w:pPr>
            <w:r>
              <w:rPr/>
              <w:t>- коррекционно-развивающие  занятия с детьми и взрослыми, психогимнастика, индивидуальная работа;</w:t>
            </w:r>
          </w:p>
          <w:p>
            <w:pPr>
              <w:pStyle w:val="Normal"/>
              <w:tabs>
                <w:tab w:val="clear" w:pos="708"/>
                <w:tab w:val="left" w:pos="8820" w:leader="none"/>
              </w:tabs>
              <w:jc w:val="both"/>
              <w:rPr>
                <w:b/>
                <w:b/>
              </w:rPr>
            </w:pPr>
            <w:r>
              <w:rPr/>
              <w:t>- развитие эмоционально-волевой сферы ребенка, формирование положительных личностных качеств, развитие деятельности и поведения детей.</w:t>
            </w:r>
          </w:p>
          <w:p>
            <w:pPr>
              <w:pStyle w:val="Normal"/>
              <w:tabs>
                <w:tab w:val="clear" w:pos="708"/>
                <w:tab w:val="left" w:pos="8820" w:leader="none"/>
              </w:tabs>
              <w:jc w:val="both"/>
              <w:rPr>
                <w:b/>
                <w:b/>
              </w:rPr>
            </w:pPr>
            <w:r>
              <w:rPr/>
              <w:t>-гостиная психолога для встреч с родителями</w:t>
            </w:r>
          </w:p>
        </w:tc>
      </w:tr>
      <w:tr>
        <w:trPr/>
        <w:tc>
          <w:tcPr>
            <w:tcW w:w="265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820" w:leader="none"/>
              </w:tabs>
              <w:rPr>
                <w:b/>
                <w:b/>
              </w:rPr>
            </w:pPr>
            <w:r>
              <w:rPr/>
              <w:t>Детская библиотека, передвижные тематические мини-музеи</w:t>
            </w:r>
          </w:p>
        </w:tc>
        <w:tc>
          <w:tcPr>
            <w:tcW w:w="666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820" w:leader="none"/>
              </w:tabs>
              <w:jc w:val="both"/>
              <w:rPr>
                <w:b/>
                <w:b/>
              </w:rPr>
            </w:pPr>
            <w:r>
              <w:rPr/>
              <w:t>-приобщение детей к детской художественной литературе;</w:t>
            </w:r>
          </w:p>
          <w:p>
            <w:pPr>
              <w:pStyle w:val="Normal"/>
              <w:tabs>
                <w:tab w:val="clear" w:pos="708"/>
                <w:tab w:val="left" w:pos="8820" w:leader="none"/>
              </w:tabs>
              <w:jc w:val="both"/>
              <w:rPr>
                <w:b/>
                <w:b/>
              </w:rPr>
            </w:pPr>
            <w:r>
              <w:rPr/>
              <w:t>-развитие познавательного интереса</w:t>
            </w:r>
          </w:p>
        </w:tc>
      </w:tr>
      <w:tr>
        <w:trPr/>
        <w:tc>
          <w:tcPr>
            <w:tcW w:w="265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820" w:leader="none"/>
              </w:tabs>
              <w:rPr>
                <w:b/>
                <w:b/>
              </w:rPr>
            </w:pPr>
            <w:r>
              <w:rPr/>
              <w:t>Изостудия</w:t>
            </w:r>
          </w:p>
        </w:tc>
        <w:tc>
          <w:tcPr>
            <w:tcW w:w="666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820" w:leader="none"/>
              </w:tabs>
              <w:jc w:val="both"/>
              <w:rPr>
                <w:b/>
                <w:b/>
              </w:rPr>
            </w:pPr>
            <w:r>
              <w:rPr/>
              <w:t>Фронтальные, подгрупповые и индивидуальные занятия по изодеятельности.  Досуги, развлечения. Творческая мастерская «Коллекция идей»:</w:t>
            </w:r>
          </w:p>
          <w:p>
            <w:pPr>
              <w:pStyle w:val="Normal"/>
              <w:tabs>
                <w:tab w:val="clear" w:pos="708"/>
                <w:tab w:val="left" w:pos="8820" w:leader="none"/>
              </w:tabs>
              <w:jc w:val="both"/>
              <w:rPr>
                <w:b/>
                <w:b/>
              </w:rPr>
            </w:pPr>
            <w:r>
              <w:rPr/>
              <w:t xml:space="preserve">-развитие творческих способностей детей посредством различных видов изобразительной деятельности. </w:t>
            </w:r>
          </w:p>
        </w:tc>
      </w:tr>
      <w:tr>
        <w:trPr/>
        <w:tc>
          <w:tcPr>
            <w:tcW w:w="265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820" w:leader="none"/>
              </w:tabs>
              <w:rPr>
                <w:b/>
                <w:b/>
              </w:rPr>
            </w:pPr>
            <w:r>
              <w:rPr/>
              <w:t>Музыкальный зал</w:t>
            </w:r>
          </w:p>
        </w:tc>
        <w:tc>
          <w:tcPr>
            <w:tcW w:w="666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820" w:leader="none"/>
              </w:tabs>
              <w:jc w:val="both"/>
              <w:rPr>
                <w:b/>
                <w:b/>
              </w:rPr>
            </w:pPr>
            <w:r>
              <w:rPr/>
              <w:t xml:space="preserve">Праздники, досуги, развлечения, спектакли, занятия, индивидуальная работа, </w:t>
            </w:r>
          </w:p>
          <w:p>
            <w:pPr>
              <w:pStyle w:val="Normal"/>
              <w:tabs>
                <w:tab w:val="clear" w:pos="708"/>
                <w:tab w:val="left" w:pos="8820" w:leader="none"/>
              </w:tabs>
              <w:jc w:val="both"/>
              <w:rPr>
                <w:b/>
                <w:b/>
              </w:rPr>
            </w:pPr>
            <w:r>
              <w:rPr/>
              <w:t>- развитие музыкальных способностей детей, их эмоционально-волевой сферы.</w:t>
            </w:r>
          </w:p>
        </w:tc>
      </w:tr>
      <w:tr>
        <w:trPr/>
        <w:tc>
          <w:tcPr>
            <w:tcW w:w="265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820" w:leader="none"/>
              </w:tabs>
              <w:rPr>
                <w:b/>
                <w:b/>
              </w:rPr>
            </w:pPr>
            <w:r>
              <w:rPr/>
              <w:t>Спортивный зал</w:t>
            </w:r>
          </w:p>
        </w:tc>
        <w:tc>
          <w:tcPr>
            <w:tcW w:w="666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820" w:leader="none"/>
              </w:tabs>
              <w:jc w:val="both"/>
              <w:rPr>
                <w:b/>
                <w:b/>
              </w:rPr>
            </w:pPr>
            <w:r>
              <w:rPr/>
              <w:t>Утренняя гимнастика, НОД по физической культуре, коррекционная гимнастика, спортивные праздники, спортивные соревнования, спортивные развлечения:</w:t>
            </w:r>
          </w:p>
          <w:p>
            <w:pPr>
              <w:pStyle w:val="Normal"/>
              <w:tabs>
                <w:tab w:val="clear" w:pos="708"/>
                <w:tab w:val="left" w:pos="8820" w:leader="none"/>
              </w:tabs>
              <w:jc w:val="both"/>
              <w:rPr>
                <w:b/>
                <w:b/>
              </w:rPr>
            </w:pPr>
            <w:r>
              <w:rPr/>
              <w:t>- укрепление здоровья детей, приобщение к физической культуре, здоровому образу жизни.</w:t>
            </w:r>
          </w:p>
        </w:tc>
      </w:tr>
      <w:tr>
        <w:trPr/>
        <w:tc>
          <w:tcPr>
            <w:tcW w:w="265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820" w:leader="none"/>
              </w:tabs>
              <w:rPr>
                <w:b/>
                <w:b/>
              </w:rPr>
            </w:pPr>
            <w:r>
              <w:rPr/>
              <w:t>Медицинский кабинет</w:t>
            </w:r>
          </w:p>
        </w:tc>
        <w:tc>
          <w:tcPr>
            <w:tcW w:w="666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820" w:leader="none"/>
              </w:tabs>
              <w:jc w:val="both"/>
              <w:rPr>
                <w:b/>
                <w:b/>
              </w:rPr>
            </w:pPr>
            <w:r>
              <w:rPr/>
              <w:t>Осмотр детей, консультации медсестры, врачей:</w:t>
            </w:r>
          </w:p>
          <w:p>
            <w:pPr>
              <w:pStyle w:val="Normal"/>
              <w:tabs>
                <w:tab w:val="clear" w:pos="708"/>
                <w:tab w:val="left" w:pos="8820" w:leader="none"/>
              </w:tabs>
              <w:jc w:val="both"/>
              <w:rPr>
                <w:b/>
                <w:b/>
              </w:rPr>
            </w:pPr>
            <w:r>
              <w:rPr/>
              <w:t>- профилактика, оздоровительная работа с детьми, консультативно-просветительская работа с родителями и работниками детского сада.</w:t>
            </w:r>
          </w:p>
        </w:tc>
      </w:tr>
      <w:tr>
        <w:trPr/>
        <w:tc>
          <w:tcPr>
            <w:tcW w:w="265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820" w:leader="none"/>
              </w:tabs>
              <w:rPr>
                <w:b/>
                <w:b/>
              </w:rPr>
            </w:pPr>
            <w:r>
              <w:rPr/>
              <w:t>Изолятор</w:t>
            </w:r>
          </w:p>
        </w:tc>
        <w:tc>
          <w:tcPr>
            <w:tcW w:w="666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820" w:leader="none"/>
              </w:tabs>
              <w:jc w:val="both"/>
              <w:rPr>
                <w:b/>
                <w:b/>
              </w:rPr>
            </w:pPr>
            <w:r>
              <w:rPr/>
              <w:t>Изоляция заболевших детей до прихода родителей</w:t>
            </w:r>
          </w:p>
        </w:tc>
      </w:tr>
      <w:tr>
        <w:trPr/>
        <w:tc>
          <w:tcPr>
            <w:tcW w:w="265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820" w:leader="none"/>
              </w:tabs>
              <w:rPr>
                <w:b/>
                <w:b/>
              </w:rPr>
            </w:pPr>
            <w:r>
              <w:rPr/>
              <w:t>Групповое помещение</w:t>
            </w:r>
          </w:p>
        </w:tc>
        <w:tc>
          <w:tcPr>
            <w:tcW w:w="666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820" w:leader="none"/>
              </w:tabs>
              <w:jc w:val="both"/>
              <w:rPr>
                <w:b/>
                <w:b/>
              </w:rPr>
            </w:pPr>
            <w:r>
              <w:rPr/>
              <w:t>Развивающая и образовательно-воспитательная работа:</w:t>
            </w:r>
          </w:p>
          <w:p>
            <w:pPr>
              <w:pStyle w:val="Normal"/>
              <w:tabs>
                <w:tab w:val="clear" w:pos="708"/>
                <w:tab w:val="left" w:pos="8820" w:leader="none"/>
              </w:tabs>
              <w:jc w:val="both"/>
              <w:rPr>
                <w:b/>
                <w:b/>
              </w:rPr>
            </w:pPr>
            <w:r>
              <w:rPr/>
              <w:t xml:space="preserve"> </w:t>
            </w:r>
            <w:r>
              <w:rPr/>
              <w:t>. Функциональные помещения для решения развивающих задач размещаются внутри центров развития:</w:t>
            </w:r>
          </w:p>
          <w:p>
            <w:pPr>
              <w:pStyle w:val="Normal"/>
              <w:tabs>
                <w:tab w:val="clear" w:pos="708"/>
                <w:tab w:val="left" w:pos="8820" w:leader="none"/>
              </w:tabs>
              <w:jc w:val="both"/>
              <w:rPr>
                <w:b/>
                <w:b/>
              </w:rPr>
            </w:pPr>
            <w:r>
              <w:rPr/>
              <w:t>- кабинет (сенсорика, грамота, математика, природа)</w:t>
            </w:r>
          </w:p>
          <w:p>
            <w:pPr>
              <w:pStyle w:val="Normal"/>
              <w:tabs>
                <w:tab w:val="clear" w:pos="708"/>
                <w:tab w:val="left" w:pos="8820" w:leader="none"/>
              </w:tabs>
              <w:jc w:val="both"/>
              <w:rPr>
                <w:b/>
                <w:b/>
              </w:rPr>
            </w:pPr>
            <w:r>
              <w:rPr/>
              <w:t>- мастерская (конструирование, пространственная ориентировка, материалы по математике)</w:t>
            </w:r>
          </w:p>
          <w:p>
            <w:pPr>
              <w:pStyle w:val="Normal"/>
              <w:tabs>
                <w:tab w:val="clear" w:pos="708"/>
                <w:tab w:val="left" w:pos="8820" w:leader="none"/>
              </w:tabs>
              <w:jc w:val="both"/>
              <w:rPr>
                <w:b/>
                <w:b/>
              </w:rPr>
            </w:pPr>
            <w:r>
              <w:rPr/>
              <w:t>- изостудия (изодеятельность)</w:t>
            </w:r>
          </w:p>
          <w:p>
            <w:pPr>
              <w:pStyle w:val="Normal"/>
              <w:tabs>
                <w:tab w:val="clear" w:pos="708"/>
                <w:tab w:val="left" w:pos="8820" w:leader="none"/>
              </w:tabs>
              <w:jc w:val="both"/>
              <w:rPr>
                <w:b/>
                <w:b/>
              </w:rPr>
            </w:pPr>
            <w:r>
              <w:rPr/>
              <w:t>- уголок для сюжетно-ролевой и других игр (игрушки и игры, в том числе, игры из разных разделов – сенсорика, математика, природа и т. д.)</w:t>
            </w:r>
          </w:p>
          <w:p>
            <w:pPr>
              <w:pStyle w:val="Normal"/>
              <w:tabs>
                <w:tab w:val="clear" w:pos="708"/>
                <w:tab w:val="left" w:pos="8820" w:leader="none"/>
              </w:tabs>
              <w:jc w:val="both"/>
              <w:rPr>
                <w:b/>
                <w:b/>
              </w:rPr>
            </w:pPr>
            <w:r>
              <w:rPr/>
              <w:t>- природный уголок</w:t>
            </w:r>
          </w:p>
          <w:p>
            <w:pPr>
              <w:pStyle w:val="Normal"/>
              <w:tabs>
                <w:tab w:val="clear" w:pos="708"/>
                <w:tab w:val="left" w:pos="8820" w:leader="none"/>
              </w:tabs>
              <w:jc w:val="both"/>
              <w:rPr>
                <w:b/>
                <w:b/>
              </w:rPr>
            </w:pPr>
            <w:r>
              <w:rPr/>
              <w:t>- уголок гражданского воспитания</w:t>
            </w:r>
          </w:p>
          <w:p>
            <w:pPr>
              <w:pStyle w:val="Normal"/>
              <w:tabs>
                <w:tab w:val="clear" w:pos="708"/>
                <w:tab w:val="left" w:pos="8820" w:leader="none"/>
              </w:tabs>
              <w:jc w:val="both"/>
              <w:rPr>
                <w:b/>
                <w:b/>
              </w:rPr>
            </w:pPr>
            <w:r>
              <w:rPr/>
              <w:t>- уголок по ОБЖ</w:t>
            </w:r>
          </w:p>
          <w:p>
            <w:pPr>
              <w:pStyle w:val="Normal"/>
              <w:tabs>
                <w:tab w:val="clear" w:pos="708"/>
                <w:tab w:val="left" w:pos="8820" w:leader="none"/>
              </w:tabs>
              <w:jc w:val="both"/>
              <w:rPr>
                <w:b/>
                <w:b/>
              </w:rPr>
            </w:pPr>
            <w:r>
              <w:rPr/>
              <w:t xml:space="preserve">- физкультурный уголок </w:t>
            </w:r>
          </w:p>
        </w:tc>
      </w:tr>
      <w:tr>
        <w:trPr/>
        <w:tc>
          <w:tcPr>
            <w:tcW w:w="265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820" w:leader="none"/>
              </w:tabs>
              <w:rPr>
                <w:b/>
                <w:b/>
              </w:rPr>
            </w:pPr>
            <w:r>
              <w:rPr/>
              <w:t>Приемная  ДОУ</w:t>
            </w:r>
          </w:p>
        </w:tc>
        <w:tc>
          <w:tcPr>
            <w:tcW w:w="666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820" w:leader="none"/>
              </w:tabs>
              <w:jc w:val="both"/>
              <w:rPr>
                <w:b/>
                <w:b/>
              </w:rPr>
            </w:pPr>
            <w:r>
              <w:rPr/>
              <w:t>Выставка детских работ, спортивный уголок:</w:t>
            </w:r>
          </w:p>
          <w:p>
            <w:pPr>
              <w:pStyle w:val="Normal"/>
              <w:tabs>
                <w:tab w:val="clear" w:pos="708"/>
                <w:tab w:val="left" w:pos="8820" w:leader="none"/>
              </w:tabs>
              <w:jc w:val="both"/>
              <w:rPr>
                <w:b/>
                <w:b/>
              </w:rPr>
            </w:pPr>
            <w:r>
              <w:rPr/>
              <w:t>- эстетическое развитие детей, воспитание интереса к спорту у детей и родителей.</w:t>
            </w:r>
          </w:p>
        </w:tc>
      </w:tr>
      <w:tr>
        <w:trPr/>
        <w:tc>
          <w:tcPr>
            <w:tcW w:w="265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820" w:leader="none"/>
              </w:tabs>
              <w:rPr>
                <w:b/>
                <w:b/>
              </w:rPr>
            </w:pPr>
            <w:r>
              <w:rPr/>
              <w:t>Групповые участки</w:t>
            </w:r>
          </w:p>
          <w:p>
            <w:pPr>
              <w:pStyle w:val="Normal"/>
              <w:tabs>
                <w:tab w:val="clear" w:pos="708"/>
                <w:tab w:val="left" w:pos="8820" w:leader="none"/>
              </w:tabs>
              <w:rPr>
                <w:b/>
                <w:b/>
              </w:rPr>
            </w:pPr>
            <w:r>
              <w:rPr/>
              <w:t>«Зеленая зона»  участка ДОУ</w:t>
            </w:r>
          </w:p>
        </w:tc>
        <w:tc>
          <w:tcPr>
            <w:tcW w:w="666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820" w:leader="none"/>
              </w:tabs>
              <w:jc w:val="both"/>
              <w:rPr>
                <w:b/>
                <w:b/>
              </w:rPr>
            </w:pPr>
            <w:r>
              <w:rPr/>
              <w:t>Прогулки, игровая деятельность, физкультура, досуги, праздники, самостоятельная двигательная активность:</w:t>
            </w:r>
          </w:p>
          <w:p>
            <w:pPr>
              <w:pStyle w:val="Normal"/>
              <w:tabs>
                <w:tab w:val="clear" w:pos="708"/>
                <w:tab w:val="left" w:pos="8820" w:leader="none"/>
              </w:tabs>
              <w:jc w:val="both"/>
              <w:rPr>
                <w:b/>
                <w:b/>
              </w:rPr>
            </w:pPr>
            <w:r>
              <w:rPr/>
              <w:t xml:space="preserve">- развитие познавательной, игровой, трудовой деятельности </w:t>
            </w:r>
          </w:p>
          <w:p>
            <w:pPr>
              <w:pStyle w:val="Normal"/>
              <w:tabs>
                <w:tab w:val="clear" w:pos="708"/>
                <w:tab w:val="left" w:pos="8820" w:leader="none"/>
              </w:tabs>
              <w:jc w:val="both"/>
              <w:rPr>
                <w:b/>
                <w:b/>
              </w:rPr>
            </w:pPr>
            <w:r>
              <w:rPr/>
              <w:t>сезонное оформление участков.</w:t>
            </w:r>
          </w:p>
        </w:tc>
      </w:tr>
    </w:tbl>
    <w:p>
      <w:pPr>
        <w:pStyle w:val="Normal"/>
        <w:rPr>
          <w:b/>
          <w:b/>
        </w:rPr>
      </w:pPr>
      <w:r>
        <w:rPr>
          <w:b/>
        </w:rPr>
        <w:t xml:space="preserve"> </w:t>
      </w:r>
    </w:p>
    <w:p>
      <w:pPr>
        <w:pStyle w:val="Normal"/>
        <w:rPr>
          <w:b/>
          <w:b/>
          <w:bCs/>
        </w:rPr>
      </w:pPr>
      <w:r>
        <w:rPr>
          <w:b/>
        </w:rPr>
        <w:t xml:space="preserve">            </w:t>
      </w:r>
      <w:r>
        <w:rPr>
          <w:b/>
          <w:bCs/>
        </w:rPr>
        <w:t xml:space="preserve">Описание материально-технического обеспечения Программы </w:t>
      </w:r>
    </w:p>
    <w:p>
      <w:pPr>
        <w:pStyle w:val="Normal"/>
        <w:ind w:firstLine="708"/>
        <w:rPr>
          <w:b/>
          <w:b/>
        </w:rPr>
      </w:pPr>
      <w:r>
        <w:rPr/>
        <w:t>Для обеспечения реализации Программы созданы следующие условия:</w:t>
      </w:r>
    </w:p>
    <w:p>
      <w:pPr>
        <w:pStyle w:val="Normal"/>
        <w:rPr>
          <w:b/>
          <w:b/>
        </w:rPr>
      </w:pPr>
      <w:r>
        <w:rPr>
          <w:rFonts w:eastAsia="Calibri"/>
          <w:color w:val="000000"/>
        </w:rPr>
        <w:t xml:space="preserve">В ДОО  имеются помещения с пребыванием детей: групповое помещение,  спальня, приёмная, столовая  и туалетная комната. </w:t>
      </w:r>
      <w:r>
        <w:rPr/>
        <w:t>Группа оборудована мебелью, мягким инвентарём, созданы условия для всех видов детской деятельности: игровой, учебной, трудовой, самостоятельной. В группе имеются методическая и художественная литература, дидактические игры и пособия, наглядный и иллюстративный материал, аудио материал.</w:t>
      </w:r>
    </w:p>
    <w:p>
      <w:pPr>
        <w:pStyle w:val="Normal"/>
        <w:ind w:firstLine="708"/>
        <w:jc w:val="both"/>
        <w:rPr>
          <w:b/>
          <w:b/>
        </w:rPr>
      </w:pPr>
      <w:r>
        <w:rPr/>
      </w:r>
    </w:p>
    <w:tbl>
      <w:tblPr>
        <w:tblW w:w="6662" w:type="dxa"/>
        <w:jc w:val="left"/>
        <w:tblInd w:w="1101" w:type="dxa"/>
        <w:tblCellMar>
          <w:top w:w="0" w:type="dxa"/>
          <w:left w:w="108" w:type="dxa"/>
          <w:bottom w:w="0" w:type="dxa"/>
          <w:right w:w="108" w:type="dxa"/>
        </w:tblCellMar>
        <w:tblLook w:val="04a0"/>
      </w:tblPr>
      <w:tblGrid>
        <w:gridCol w:w="2284"/>
        <w:gridCol w:w="2751"/>
        <w:gridCol w:w="1627"/>
      </w:tblGrid>
      <w:tr>
        <w:trPr/>
        <w:tc>
          <w:tcPr>
            <w:tcW w:w="2284" w:type="dxa"/>
            <w:tcBorders>
              <w:top w:val="single" w:sz="4" w:space="0" w:color="000000"/>
              <w:left w:val="single" w:sz="4" w:space="0" w:color="000000"/>
              <w:bottom w:val="single" w:sz="4" w:space="0" w:color="000000"/>
              <w:right w:val="single" w:sz="4" w:space="0" w:color="000000"/>
            </w:tcBorders>
          </w:tcPr>
          <w:p>
            <w:pPr>
              <w:pStyle w:val="Normal"/>
              <w:rPr>
                <w:bCs/>
              </w:rPr>
            </w:pPr>
            <w:r>
              <w:rPr>
                <w:bCs/>
              </w:rPr>
            </w:r>
          </w:p>
        </w:tc>
        <w:tc>
          <w:tcPr>
            <w:tcW w:w="2751" w:type="dxa"/>
            <w:tcBorders>
              <w:top w:val="single" w:sz="4" w:space="0" w:color="000000"/>
              <w:left w:val="single" w:sz="4" w:space="0" w:color="000000"/>
              <w:bottom w:val="single" w:sz="4" w:space="0" w:color="000000"/>
              <w:right w:val="single" w:sz="4" w:space="0" w:color="000000"/>
            </w:tcBorders>
          </w:tcPr>
          <w:p>
            <w:pPr>
              <w:pStyle w:val="Normal"/>
              <w:rPr>
                <w:bCs/>
              </w:rPr>
            </w:pPr>
            <w:r>
              <w:rPr>
                <w:bCs/>
              </w:rPr>
              <w:t>наименование</w:t>
            </w:r>
          </w:p>
        </w:tc>
        <w:tc>
          <w:tcPr>
            <w:tcW w:w="1627" w:type="dxa"/>
            <w:tcBorders>
              <w:top w:val="single" w:sz="4" w:space="0" w:color="000000"/>
              <w:left w:val="single" w:sz="4" w:space="0" w:color="000000"/>
              <w:bottom w:val="single" w:sz="4" w:space="0" w:color="000000"/>
              <w:right w:val="single" w:sz="4" w:space="0" w:color="000000"/>
            </w:tcBorders>
          </w:tcPr>
          <w:p>
            <w:pPr>
              <w:pStyle w:val="Normal"/>
              <w:rPr>
                <w:bCs/>
              </w:rPr>
            </w:pPr>
            <w:r>
              <w:rPr>
                <w:bCs/>
              </w:rPr>
              <w:t>количество</w:t>
            </w:r>
          </w:p>
        </w:tc>
      </w:tr>
      <w:tr>
        <w:trPr/>
        <w:tc>
          <w:tcPr>
            <w:tcW w:w="2284" w:type="dxa"/>
            <w:vMerge w:val="restart"/>
            <w:tcBorders>
              <w:top w:val="single" w:sz="4" w:space="0" w:color="000000"/>
              <w:left w:val="single" w:sz="4" w:space="0" w:color="000000"/>
              <w:bottom w:val="single" w:sz="4" w:space="0" w:color="000000"/>
              <w:right w:val="single" w:sz="4" w:space="0" w:color="000000"/>
            </w:tcBorders>
          </w:tcPr>
          <w:p>
            <w:pPr>
              <w:pStyle w:val="Normal"/>
              <w:rPr>
                <w:bCs/>
              </w:rPr>
            </w:pPr>
            <w:r>
              <w:rPr>
                <w:bCs/>
              </w:rPr>
              <w:t>Наличие современных технических средств</w:t>
            </w:r>
          </w:p>
        </w:tc>
        <w:tc>
          <w:tcPr>
            <w:tcW w:w="2751" w:type="dxa"/>
            <w:tcBorders>
              <w:top w:val="single" w:sz="4" w:space="0" w:color="000000"/>
              <w:left w:val="single" w:sz="4" w:space="0" w:color="000000"/>
              <w:bottom w:val="single" w:sz="4" w:space="0" w:color="000000"/>
              <w:right w:val="single" w:sz="4" w:space="0" w:color="000000"/>
            </w:tcBorders>
          </w:tcPr>
          <w:p>
            <w:pPr>
              <w:pStyle w:val="Normal"/>
              <w:rPr>
                <w:bCs/>
              </w:rPr>
            </w:pPr>
            <w:r>
              <w:rPr>
                <w:bCs/>
              </w:rPr>
              <w:t>Музыкальный центр</w:t>
            </w:r>
          </w:p>
          <w:p>
            <w:pPr>
              <w:pStyle w:val="Normal"/>
              <w:rPr>
                <w:bCs/>
              </w:rPr>
            </w:pPr>
            <w:r>
              <w:rPr>
                <w:bCs/>
              </w:rPr>
            </w:r>
          </w:p>
        </w:tc>
        <w:tc>
          <w:tcPr>
            <w:tcW w:w="1627" w:type="dxa"/>
            <w:tcBorders>
              <w:top w:val="single" w:sz="4" w:space="0" w:color="000000"/>
              <w:left w:val="single" w:sz="4" w:space="0" w:color="000000"/>
              <w:bottom w:val="single" w:sz="4" w:space="0" w:color="000000"/>
              <w:right w:val="single" w:sz="4" w:space="0" w:color="000000"/>
            </w:tcBorders>
          </w:tcPr>
          <w:p>
            <w:pPr>
              <w:pStyle w:val="Normal"/>
              <w:rPr>
                <w:bCs/>
              </w:rPr>
            </w:pPr>
            <w:r>
              <w:rPr>
                <w:bCs/>
              </w:rPr>
              <w:t>1</w:t>
            </w:r>
          </w:p>
        </w:tc>
      </w:tr>
      <w:tr>
        <w:trPr/>
        <w:tc>
          <w:tcPr>
            <w:tcW w:w="2284" w:type="dxa"/>
            <w:vMerge w:val="continue"/>
            <w:tcBorders>
              <w:top w:val="single" w:sz="4" w:space="0" w:color="000000"/>
              <w:left w:val="single" w:sz="4" w:space="0" w:color="000000"/>
              <w:bottom w:val="single" w:sz="4" w:space="0" w:color="000000"/>
              <w:right w:val="single" w:sz="4" w:space="0" w:color="000000"/>
            </w:tcBorders>
          </w:tcPr>
          <w:p>
            <w:pPr>
              <w:pStyle w:val="Normal"/>
              <w:rPr>
                <w:bCs/>
              </w:rPr>
            </w:pPr>
            <w:r>
              <w:rPr>
                <w:bCs/>
              </w:rPr>
            </w:r>
          </w:p>
        </w:tc>
        <w:tc>
          <w:tcPr>
            <w:tcW w:w="2751" w:type="dxa"/>
            <w:tcBorders>
              <w:top w:val="single" w:sz="4" w:space="0" w:color="000000"/>
              <w:left w:val="single" w:sz="4" w:space="0" w:color="000000"/>
              <w:bottom w:val="single" w:sz="4" w:space="0" w:color="000000"/>
              <w:right w:val="single" w:sz="4" w:space="0" w:color="000000"/>
            </w:tcBorders>
          </w:tcPr>
          <w:p>
            <w:pPr>
              <w:pStyle w:val="Normal"/>
              <w:rPr>
                <w:bCs/>
              </w:rPr>
            </w:pPr>
            <w:r>
              <w:rPr>
                <w:bCs/>
              </w:rPr>
              <w:t>Телевизор</w:t>
            </w:r>
          </w:p>
          <w:p>
            <w:pPr>
              <w:pStyle w:val="Normal"/>
              <w:rPr>
                <w:bCs/>
              </w:rPr>
            </w:pPr>
            <w:r>
              <w:rPr>
                <w:bCs/>
              </w:rPr>
            </w:r>
          </w:p>
        </w:tc>
        <w:tc>
          <w:tcPr>
            <w:tcW w:w="1627" w:type="dxa"/>
            <w:tcBorders>
              <w:top w:val="single" w:sz="4" w:space="0" w:color="000000"/>
              <w:left w:val="single" w:sz="4" w:space="0" w:color="000000"/>
              <w:bottom w:val="single" w:sz="4" w:space="0" w:color="000000"/>
              <w:right w:val="single" w:sz="4" w:space="0" w:color="000000"/>
            </w:tcBorders>
          </w:tcPr>
          <w:p>
            <w:pPr>
              <w:pStyle w:val="Normal"/>
              <w:rPr>
                <w:bCs/>
              </w:rPr>
            </w:pPr>
            <w:r>
              <w:rPr>
                <w:bCs/>
              </w:rPr>
              <w:t>1</w:t>
            </w:r>
          </w:p>
        </w:tc>
      </w:tr>
      <w:tr>
        <w:trPr/>
        <w:tc>
          <w:tcPr>
            <w:tcW w:w="2284" w:type="dxa"/>
            <w:vMerge w:val="continue"/>
            <w:tcBorders>
              <w:top w:val="single" w:sz="4" w:space="0" w:color="000000"/>
              <w:left w:val="single" w:sz="4" w:space="0" w:color="000000"/>
              <w:bottom w:val="single" w:sz="4" w:space="0" w:color="000000"/>
              <w:right w:val="single" w:sz="4" w:space="0" w:color="000000"/>
            </w:tcBorders>
          </w:tcPr>
          <w:p>
            <w:pPr>
              <w:pStyle w:val="Normal"/>
              <w:rPr>
                <w:bCs/>
              </w:rPr>
            </w:pPr>
            <w:r>
              <w:rPr>
                <w:bCs/>
              </w:rPr>
            </w:r>
          </w:p>
        </w:tc>
        <w:tc>
          <w:tcPr>
            <w:tcW w:w="2751" w:type="dxa"/>
            <w:tcBorders>
              <w:top w:val="single" w:sz="4" w:space="0" w:color="000000"/>
              <w:left w:val="single" w:sz="4" w:space="0" w:color="000000"/>
              <w:bottom w:val="single" w:sz="4" w:space="0" w:color="000000"/>
              <w:right w:val="single" w:sz="4" w:space="0" w:color="000000"/>
            </w:tcBorders>
          </w:tcPr>
          <w:p>
            <w:pPr>
              <w:pStyle w:val="Normal"/>
              <w:rPr>
                <w:bCs/>
              </w:rPr>
            </w:pPr>
            <w:r>
              <w:rPr>
                <w:bCs/>
              </w:rPr>
              <w:t>Магнитола</w:t>
            </w:r>
          </w:p>
          <w:p>
            <w:pPr>
              <w:pStyle w:val="Normal"/>
              <w:rPr>
                <w:bCs/>
              </w:rPr>
            </w:pPr>
            <w:r>
              <w:rPr>
                <w:bCs/>
              </w:rPr>
            </w:r>
          </w:p>
        </w:tc>
        <w:tc>
          <w:tcPr>
            <w:tcW w:w="1627" w:type="dxa"/>
            <w:tcBorders>
              <w:top w:val="single" w:sz="4" w:space="0" w:color="000000"/>
              <w:left w:val="single" w:sz="4" w:space="0" w:color="000000"/>
              <w:bottom w:val="single" w:sz="4" w:space="0" w:color="000000"/>
              <w:right w:val="single" w:sz="4" w:space="0" w:color="000000"/>
            </w:tcBorders>
          </w:tcPr>
          <w:p>
            <w:pPr>
              <w:pStyle w:val="Normal"/>
              <w:rPr>
                <w:bCs/>
              </w:rPr>
            </w:pPr>
            <w:r>
              <w:rPr>
                <w:bCs/>
              </w:rPr>
              <w:t>1</w:t>
            </w:r>
          </w:p>
        </w:tc>
      </w:tr>
      <w:tr>
        <w:trPr/>
        <w:tc>
          <w:tcPr>
            <w:tcW w:w="2284" w:type="dxa"/>
            <w:vMerge w:val="restart"/>
            <w:tcBorders>
              <w:top w:val="single" w:sz="4" w:space="0" w:color="000000"/>
              <w:left w:val="single" w:sz="4" w:space="0" w:color="000000"/>
              <w:bottom w:val="single" w:sz="4" w:space="0" w:color="000000"/>
              <w:right w:val="single" w:sz="4" w:space="0" w:color="000000"/>
            </w:tcBorders>
          </w:tcPr>
          <w:p>
            <w:pPr>
              <w:pStyle w:val="Normal"/>
              <w:jc w:val="both"/>
              <w:rPr>
                <w:b/>
                <w:b/>
                <w:bCs/>
                <w:color w:val="FF0000"/>
              </w:rPr>
            </w:pPr>
            <w:r>
              <w:rPr>
                <w:bCs/>
              </w:rPr>
              <w:t>Наличие компьютерной техники</w:t>
            </w:r>
          </w:p>
        </w:tc>
        <w:tc>
          <w:tcPr>
            <w:tcW w:w="2751" w:type="dxa"/>
            <w:tcBorders>
              <w:top w:val="single" w:sz="4" w:space="0" w:color="000000"/>
              <w:left w:val="single" w:sz="4" w:space="0" w:color="000000"/>
              <w:bottom w:val="single" w:sz="4" w:space="0" w:color="000000"/>
              <w:right w:val="single" w:sz="4" w:space="0" w:color="000000"/>
            </w:tcBorders>
          </w:tcPr>
          <w:p>
            <w:pPr>
              <w:pStyle w:val="Normal"/>
              <w:rPr>
                <w:bCs/>
              </w:rPr>
            </w:pPr>
            <w:r>
              <w:rPr>
                <w:bCs/>
              </w:rPr>
              <w:t>Компьютер</w:t>
            </w:r>
          </w:p>
        </w:tc>
        <w:tc>
          <w:tcPr>
            <w:tcW w:w="1627" w:type="dxa"/>
            <w:tcBorders>
              <w:top w:val="single" w:sz="4" w:space="0" w:color="000000"/>
              <w:left w:val="single" w:sz="4" w:space="0" w:color="000000"/>
              <w:bottom w:val="single" w:sz="4" w:space="0" w:color="000000"/>
              <w:right w:val="single" w:sz="4" w:space="0" w:color="000000"/>
            </w:tcBorders>
          </w:tcPr>
          <w:p>
            <w:pPr>
              <w:pStyle w:val="Normal"/>
              <w:rPr>
                <w:bCs/>
              </w:rPr>
            </w:pPr>
            <w:r>
              <w:rPr>
                <w:bCs/>
              </w:rPr>
              <w:t>1</w:t>
            </w:r>
          </w:p>
        </w:tc>
      </w:tr>
      <w:tr>
        <w:trPr/>
        <w:tc>
          <w:tcPr>
            <w:tcW w:w="2284" w:type="dxa"/>
            <w:vMerge w:val="continue"/>
            <w:tcBorders>
              <w:top w:val="single" w:sz="4" w:space="0" w:color="000000"/>
              <w:left w:val="single" w:sz="4" w:space="0" w:color="000000"/>
              <w:bottom w:val="single" w:sz="4" w:space="0" w:color="000000"/>
              <w:right w:val="single" w:sz="4" w:space="0" w:color="000000"/>
            </w:tcBorders>
          </w:tcPr>
          <w:p>
            <w:pPr>
              <w:pStyle w:val="ListParagraph"/>
              <w:spacing w:before="0" w:after="200"/>
              <w:contextualSpacing/>
              <w:rPr>
                <w:bCs/>
                <w:sz w:val="24"/>
                <w:szCs w:val="24"/>
              </w:rPr>
            </w:pPr>
            <w:r>
              <w:rPr>
                <w:bCs/>
                <w:sz w:val="24"/>
                <w:szCs w:val="24"/>
              </w:rPr>
            </w:r>
          </w:p>
        </w:tc>
        <w:tc>
          <w:tcPr>
            <w:tcW w:w="2751" w:type="dxa"/>
            <w:tcBorders>
              <w:top w:val="single" w:sz="4" w:space="0" w:color="000000"/>
              <w:left w:val="single" w:sz="4" w:space="0" w:color="000000"/>
              <w:bottom w:val="single" w:sz="4" w:space="0" w:color="000000"/>
              <w:right w:val="single" w:sz="4" w:space="0" w:color="000000"/>
            </w:tcBorders>
          </w:tcPr>
          <w:p>
            <w:pPr>
              <w:pStyle w:val="Normal"/>
              <w:rPr>
                <w:bCs/>
              </w:rPr>
            </w:pPr>
            <w:r>
              <w:rPr>
                <w:bCs/>
              </w:rPr>
              <w:t>Ноутбук</w:t>
            </w:r>
          </w:p>
        </w:tc>
        <w:tc>
          <w:tcPr>
            <w:tcW w:w="1627" w:type="dxa"/>
            <w:tcBorders>
              <w:top w:val="single" w:sz="4" w:space="0" w:color="000000"/>
              <w:left w:val="single" w:sz="4" w:space="0" w:color="000000"/>
              <w:bottom w:val="single" w:sz="4" w:space="0" w:color="000000"/>
              <w:right w:val="single" w:sz="4" w:space="0" w:color="000000"/>
            </w:tcBorders>
          </w:tcPr>
          <w:p>
            <w:pPr>
              <w:pStyle w:val="Normal"/>
              <w:rPr>
                <w:bCs/>
              </w:rPr>
            </w:pPr>
            <w:r>
              <w:rPr>
                <w:bCs/>
              </w:rPr>
              <w:t>2</w:t>
            </w:r>
          </w:p>
        </w:tc>
      </w:tr>
      <w:tr>
        <w:trPr/>
        <w:tc>
          <w:tcPr>
            <w:tcW w:w="2284" w:type="dxa"/>
            <w:vMerge w:val="continue"/>
            <w:tcBorders>
              <w:top w:val="single" w:sz="4" w:space="0" w:color="000000"/>
              <w:left w:val="single" w:sz="4" w:space="0" w:color="000000"/>
              <w:bottom w:val="single" w:sz="4" w:space="0" w:color="000000"/>
              <w:right w:val="single" w:sz="4" w:space="0" w:color="000000"/>
            </w:tcBorders>
          </w:tcPr>
          <w:p>
            <w:pPr>
              <w:pStyle w:val="ListParagraph"/>
              <w:spacing w:before="0" w:after="200"/>
              <w:contextualSpacing/>
              <w:rPr>
                <w:bCs/>
                <w:sz w:val="24"/>
                <w:szCs w:val="24"/>
              </w:rPr>
            </w:pPr>
            <w:r>
              <w:rPr>
                <w:bCs/>
                <w:sz w:val="24"/>
                <w:szCs w:val="24"/>
              </w:rPr>
            </w:r>
          </w:p>
        </w:tc>
        <w:tc>
          <w:tcPr>
            <w:tcW w:w="2751" w:type="dxa"/>
            <w:tcBorders>
              <w:top w:val="single" w:sz="4" w:space="0" w:color="000000"/>
              <w:left w:val="single" w:sz="4" w:space="0" w:color="000000"/>
              <w:bottom w:val="single" w:sz="4" w:space="0" w:color="000000"/>
              <w:right w:val="single" w:sz="4" w:space="0" w:color="000000"/>
            </w:tcBorders>
          </w:tcPr>
          <w:p>
            <w:pPr>
              <w:pStyle w:val="Normal"/>
              <w:rPr>
                <w:bCs/>
              </w:rPr>
            </w:pPr>
            <w:r>
              <w:rPr>
                <w:bCs/>
              </w:rPr>
              <w:t>Сканер</w:t>
            </w:r>
          </w:p>
        </w:tc>
        <w:tc>
          <w:tcPr>
            <w:tcW w:w="1627" w:type="dxa"/>
            <w:tcBorders>
              <w:top w:val="single" w:sz="4" w:space="0" w:color="000000"/>
              <w:left w:val="single" w:sz="4" w:space="0" w:color="000000"/>
              <w:bottom w:val="single" w:sz="4" w:space="0" w:color="000000"/>
              <w:right w:val="single" w:sz="4" w:space="0" w:color="000000"/>
            </w:tcBorders>
          </w:tcPr>
          <w:p>
            <w:pPr>
              <w:pStyle w:val="Normal"/>
              <w:rPr>
                <w:bCs/>
              </w:rPr>
            </w:pPr>
            <w:r>
              <w:rPr>
                <w:bCs/>
              </w:rPr>
              <w:t>1</w:t>
            </w:r>
          </w:p>
        </w:tc>
      </w:tr>
      <w:tr>
        <w:trPr/>
        <w:tc>
          <w:tcPr>
            <w:tcW w:w="2284" w:type="dxa"/>
            <w:vMerge w:val="continue"/>
            <w:tcBorders>
              <w:top w:val="single" w:sz="4" w:space="0" w:color="000000"/>
              <w:left w:val="single" w:sz="4" w:space="0" w:color="000000"/>
              <w:bottom w:val="single" w:sz="4" w:space="0" w:color="000000"/>
              <w:right w:val="single" w:sz="4" w:space="0" w:color="000000"/>
            </w:tcBorders>
          </w:tcPr>
          <w:p>
            <w:pPr>
              <w:pStyle w:val="ListParagraph"/>
              <w:spacing w:before="0" w:after="200"/>
              <w:contextualSpacing/>
              <w:rPr>
                <w:bCs/>
                <w:sz w:val="24"/>
                <w:szCs w:val="24"/>
              </w:rPr>
            </w:pPr>
            <w:r>
              <w:rPr>
                <w:bCs/>
                <w:sz w:val="24"/>
                <w:szCs w:val="24"/>
              </w:rPr>
            </w:r>
          </w:p>
        </w:tc>
        <w:tc>
          <w:tcPr>
            <w:tcW w:w="2751" w:type="dxa"/>
            <w:tcBorders>
              <w:top w:val="single" w:sz="4" w:space="0" w:color="000000"/>
              <w:left w:val="single" w:sz="4" w:space="0" w:color="000000"/>
              <w:bottom w:val="single" w:sz="4" w:space="0" w:color="000000"/>
              <w:right w:val="single" w:sz="4" w:space="0" w:color="000000"/>
            </w:tcBorders>
          </w:tcPr>
          <w:p>
            <w:pPr>
              <w:pStyle w:val="Normal"/>
              <w:rPr>
                <w:bCs/>
              </w:rPr>
            </w:pPr>
            <w:r>
              <w:rPr>
                <w:bCs/>
              </w:rPr>
              <w:t>Принтер</w:t>
            </w:r>
          </w:p>
        </w:tc>
        <w:tc>
          <w:tcPr>
            <w:tcW w:w="1627" w:type="dxa"/>
            <w:tcBorders>
              <w:top w:val="single" w:sz="4" w:space="0" w:color="000000"/>
              <w:left w:val="single" w:sz="4" w:space="0" w:color="000000"/>
              <w:bottom w:val="single" w:sz="4" w:space="0" w:color="000000"/>
              <w:right w:val="single" w:sz="4" w:space="0" w:color="000000"/>
            </w:tcBorders>
          </w:tcPr>
          <w:p>
            <w:pPr>
              <w:pStyle w:val="Normal"/>
              <w:rPr>
                <w:bCs/>
              </w:rPr>
            </w:pPr>
            <w:r>
              <w:rPr>
                <w:bCs/>
              </w:rPr>
              <w:t>1</w:t>
            </w:r>
          </w:p>
        </w:tc>
      </w:tr>
      <w:tr>
        <w:trPr/>
        <w:tc>
          <w:tcPr>
            <w:tcW w:w="2284" w:type="dxa"/>
            <w:vMerge w:val="continue"/>
            <w:tcBorders>
              <w:top w:val="single" w:sz="4" w:space="0" w:color="000000"/>
              <w:left w:val="single" w:sz="4" w:space="0" w:color="000000"/>
              <w:bottom w:val="single" w:sz="4" w:space="0" w:color="000000"/>
              <w:right w:val="single" w:sz="4" w:space="0" w:color="000000"/>
            </w:tcBorders>
          </w:tcPr>
          <w:p>
            <w:pPr>
              <w:pStyle w:val="ListParagraph"/>
              <w:spacing w:before="0" w:after="200"/>
              <w:contextualSpacing/>
              <w:rPr>
                <w:bCs/>
                <w:sz w:val="24"/>
                <w:szCs w:val="24"/>
              </w:rPr>
            </w:pPr>
            <w:r>
              <w:rPr>
                <w:bCs/>
                <w:sz w:val="24"/>
                <w:szCs w:val="24"/>
              </w:rPr>
            </w:r>
          </w:p>
        </w:tc>
        <w:tc>
          <w:tcPr>
            <w:tcW w:w="4378" w:type="dxa"/>
            <w:gridSpan w:val="2"/>
            <w:tcBorders>
              <w:top w:val="single" w:sz="4" w:space="0" w:color="000000"/>
              <w:left w:val="single" w:sz="4" w:space="0" w:color="000000"/>
              <w:bottom w:val="single" w:sz="4" w:space="0" w:color="000000"/>
              <w:right w:val="single" w:sz="4" w:space="0" w:color="000000"/>
            </w:tcBorders>
          </w:tcPr>
          <w:p>
            <w:pPr>
              <w:pStyle w:val="Normal"/>
              <w:rPr>
                <w:bCs/>
              </w:rPr>
            </w:pPr>
            <w:r>
              <w:rPr>
                <w:bCs/>
              </w:rPr>
              <w:t>Имеется выход в сеть интернет</w:t>
            </w:r>
          </w:p>
        </w:tc>
      </w:tr>
    </w:tbl>
    <w:p>
      <w:pPr>
        <w:pStyle w:val="Normal"/>
        <w:rPr>
          <w:b/>
          <w:b/>
          <w:bCs/>
          <w:color w:val="FF0000"/>
        </w:rPr>
      </w:pPr>
      <w:r>
        <w:rPr>
          <w:b/>
          <w:bCs/>
          <w:color w:val="FF0000"/>
        </w:rPr>
      </w:r>
    </w:p>
    <w:p>
      <w:pPr>
        <w:pStyle w:val="Normal"/>
        <w:rPr>
          <w:rFonts w:eastAsia="Calibri"/>
          <w:color w:val="000000"/>
        </w:rPr>
      </w:pPr>
      <w:r>
        <w:rPr>
          <w:rFonts w:eastAsia="Calibri"/>
          <w:color w:val="000000"/>
        </w:rPr>
      </w:r>
    </w:p>
    <w:p>
      <w:pPr>
        <w:pStyle w:val="ListParagraph"/>
        <w:spacing w:lineRule="auto" w:line="240" w:before="0" w:after="0"/>
        <w:ind w:left="0" w:hanging="0"/>
        <w:contextualSpacing/>
        <w:rPr>
          <w:rFonts w:ascii="Times New Roman" w:hAnsi="Times New Roman"/>
          <w:b/>
          <w:b/>
          <w:bCs/>
          <w:sz w:val="24"/>
          <w:szCs w:val="24"/>
        </w:rPr>
      </w:pPr>
      <w:r>
        <w:rPr>
          <w:rFonts w:ascii="Times New Roman" w:hAnsi="Times New Roman"/>
          <w:b/>
          <w:bCs/>
          <w:sz w:val="24"/>
          <w:szCs w:val="24"/>
        </w:rPr>
        <w:t>Описание обеспеченности методическими материалами</w:t>
      </w:r>
    </w:p>
    <w:p>
      <w:pPr>
        <w:pStyle w:val="ListParagraph"/>
        <w:spacing w:lineRule="auto" w:line="240" w:before="0" w:after="0"/>
        <w:ind w:left="420" w:hanging="0"/>
        <w:contextualSpacing/>
        <w:rPr>
          <w:rFonts w:ascii="Times New Roman" w:hAnsi="Times New Roman"/>
          <w:b/>
          <w:b/>
          <w:bCs/>
          <w:sz w:val="24"/>
          <w:szCs w:val="24"/>
        </w:rPr>
      </w:pPr>
      <w:r>
        <w:rPr>
          <w:rFonts w:ascii="Times New Roman" w:hAnsi="Times New Roman"/>
          <w:b/>
          <w:bCs/>
          <w:sz w:val="24"/>
          <w:szCs w:val="24"/>
        </w:rPr>
      </w:r>
    </w:p>
    <w:p>
      <w:pPr>
        <w:pStyle w:val="Normal"/>
        <w:ind w:firstLine="708"/>
        <w:jc w:val="both"/>
        <w:rPr>
          <w:b/>
          <w:b/>
        </w:rPr>
      </w:pPr>
      <w:r>
        <w:rPr/>
        <w:t>Для обеспечения реализации образовательной программы в детском саду имеются методические материалы и средства обучения и воспитания.</w:t>
      </w:r>
    </w:p>
    <w:p>
      <w:pPr>
        <w:pStyle w:val="Normal"/>
        <w:numPr>
          <w:ilvl w:val="0"/>
          <w:numId w:val="34"/>
        </w:numPr>
        <w:spacing w:before="0" w:after="0"/>
        <w:ind w:left="426" w:hanging="426"/>
        <w:contextualSpacing/>
        <w:jc w:val="both"/>
        <w:rPr>
          <w:b/>
          <w:b/>
        </w:rPr>
      </w:pPr>
      <w:r>
        <w:rPr/>
        <w:t>Методические пособия для педагогов  детского сада по всем направлениям развития детей в возрасте от 1 года  до  7 лет (по образовательным областям).</w:t>
      </w:r>
    </w:p>
    <w:p>
      <w:pPr>
        <w:pStyle w:val="Normal"/>
        <w:numPr>
          <w:ilvl w:val="0"/>
          <w:numId w:val="34"/>
        </w:numPr>
        <w:spacing w:before="0" w:after="0"/>
        <w:ind w:left="426" w:hanging="426"/>
        <w:contextualSpacing/>
        <w:jc w:val="both"/>
        <w:rPr>
          <w:b/>
          <w:b/>
        </w:rPr>
      </w:pPr>
      <w:r>
        <w:rPr/>
        <w:t>Методические рекомендации для педагогов по планированию образовательного процесса в разных возрастных группах.</w:t>
      </w:r>
    </w:p>
    <w:p>
      <w:pPr>
        <w:pStyle w:val="Normal"/>
        <w:numPr>
          <w:ilvl w:val="0"/>
          <w:numId w:val="34"/>
        </w:numPr>
        <w:spacing w:before="0" w:after="0"/>
        <w:ind w:left="426" w:hanging="426"/>
        <w:contextualSpacing/>
        <w:jc w:val="both"/>
        <w:rPr>
          <w:b/>
          <w:b/>
        </w:rPr>
      </w:pPr>
      <w:r>
        <w:rPr/>
        <w:t>Методические рекомендации для педагогов по организации жизни детей в разных возрастных группах.</w:t>
      </w:r>
    </w:p>
    <w:p>
      <w:pPr>
        <w:pStyle w:val="Normal"/>
        <w:numPr>
          <w:ilvl w:val="0"/>
          <w:numId w:val="34"/>
        </w:numPr>
        <w:spacing w:before="0" w:after="0"/>
        <w:ind w:left="426" w:hanging="426"/>
        <w:contextualSpacing/>
        <w:jc w:val="both"/>
        <w:rPr>
          <w:b/>
          <w:b/>
        </w:rPr>
      </w:pPr>
      <w:r>
        <w:rPr/>
        <w:t>Комплекты развивающих пособий для детей по направлениям образования и по возрастным группам.</w:t>
      </w:r>
    </w:p>
    <w:p>
      <w:pPr>
        <w:pStyle w:val="Normal"/>
        <w:numPr>
          <w:ilvl w:val="0"/>
          <w:numId w:val="34"/>
        </w:numPr>
        <w:spacing w:before="0" w:after="0"/>
        <w:ind w:left="426" w:hanging="426"/>
        <w:contextualSpacing/>
        <w:jc w:val="both"/>
        <w:rPr>
          <w:b/>
          <w:b/>
        </w:rPr>
      </w:pPr>
      <w:r>
        <w:rPr/>
        <w:t>Комплекты дидактических и демонстрационных материалов.</w:t>
      </w:r>
    </w:p>
    <w:p>
      <w:pPr>
        <w:pStyle w:val="Normal"/>
        <w:numPr>
          <w:ilvl w:val="0"/>
          <w:numId w:val="34"/>
        </w:numPr>
        <w:spacing w:before="0" w:after="0"/>
        <w:ind w:left="426" w:hanging="426"/>
        <w:contextualSpacing/>
        <w:jc w:val="both"/>
        <w:rPr>
          <w:b/>
          <w:b/>
        </w:rPr>
      </w:pPr>
      <w:r>
        <w:rPr/>
        <w:t>Наглядный и раздаточный материал.</w:t>
      </w:r>
    </w:p>
    <w:p>
      <w:pPr>
        <w:pStyle w:val="Normal"/>
        <w:numPr>
          <w:ilvl w:val="0"/>
          <w:numId w:val="34"/>
        </w:numPr>
        <w:spacing w:before="0" w:after="0"/>
        <w:ind w:left="426" w:hanging="426"/>
        <w:contextualSpacing/>
        <w:jc w:val="both"/>
        <w:rPr>
          <w:b/>
          <w:b/>
        </w:rPr>
      </w:pPr>
      <w:r>
        <w:rPr/>
        <w:t>Детская художественная литература.</w:t>
      </w:r>
    </w:p>
    <w:p>
      <w:pPr>
        <w:pStyle w:val="Normal"/>
        <w:numPr>
          <w:ilvl w:val="0"/>
          <w:numId w:val="34"/>
        </w:numPr>
        <w:spacing w:before="0" w:after="0"/>
        <w:ind w:left="426" w:hanging="426"/>
        <w:contextualSpacing/>
        <w:rPr>
          <w:b/>
          <w:b/>
        </w:rPr>
      </w:pPr>
      <w:r>
        <w:rPr/>
        <w:t>Подборка педагогической периодической печати по годам.</w:t>
      </w:r>
    </w:p>
    <w:p>
      <w:pPr>
        <w:pStyle w:val="Normal"/>
        <w:numPr>
          <w:ilvl w:val="0"/>
          <w:numId w:val="34"/>
        </w:numPr>
        <w:spacing w:before="0" w:after="0"/>
        <w:ind w:left="426" w:hanging="426"/>
        <w:contextualSpacing/>
        <w:rPr>
          <w:b/>
          <w:b/>
        </w:rPr>
      </w:pPr>
      <w:r>
        <w:rPr/>
        <w:t>Игры и игрушки.</w:t>
      </w:r>
    </w:p>
    <w:p>
      <w:pPr>
        <w:pStyle w:val="Normal"/>
        <w:numPr>
          <w:ilvl w:val="0"/>
          <w:numId w:val="34"/>
        </w:numPr>
        <w:spacing w:before="0" w:after="0"/>
        <w:ind w:left="426" w:hanging="426"/>
        <w:contextualSpacing/>
        <w:jc w:val="both"/>
        <w:rPr>
          <w:b/>
          <w:b/>
        </w:rPr>
      </w:pPr>
      <w:r>
        <w:rPr/>
        <w:t>Картины, серии картин, альбомы для рассматривания и рассказывания по возрастам.</w:t>
      </w:r>
    </w:p>
    <w:p>
      <w:pPr>
        <w:pStyle w:val="Normal"/>
        <w:rPr>
          <w:b/>
          <w:b/>
        </w:rPr>
      </w:pPr>
      <w:r>
        <w:rPr>
          <w:b/>
        </w:rPr>
      </w:r>
    </w:p>
    <w:p>
      <w:pPr>
        <w:pStyle w:val="Normal"/>
        <w:rPr>
          <w:i/>
          <w:i/>
        </w:rPr>
      </w:pPr>
      <w:r>
        <w:rPr/>
        <w:t xml:space="preserve">Приложение №  9    Материально- техническое обеспечение Программы.                                                  </w:t>
      </w:r>
    </w:p>
    <w:p>
      <w:pPr>
        <w:pStyle w:val="Normal"/>
        <w:rPr>
          <w:b/>
          <w:b/>
        </w:rPr>
      </w:pPr>
      <w:r>
        <w:rPr/>
      </w:r>
    </w:p>
    <w:p>
      <w:pPr>
        <w:pStyle w:val="Normal"/>
        <w:rPr>
          <w:b/>
          <w:b/>
          <w:i/>
          <w:i/>
        </w:rPr>
      </w:pPr>
      <w:r>
        <w:rPr>
          <w:b/>
          <w:i/>
        </w:rPr>
      </w:r>
    </w:p>
    <w:p>
      <w:pPr>
        <w:pStyle w:val="Normal"/>
        <w:rPr>
          <w:b/>
          <w:b/>
        </w:rPr>
      </w:pPr>
      <w:r>
        <w:rPr>
          <w:b/>
        </w:rPr>
      </w:r>
    </w:p>
    <w:p>
      <w:pPr>
        <w:pStyle w:val="Normal"/>
        <w:jc w:val="both"/>
        <w:rPr>
          <w:b/>
          <w:b/>
        </w:rPr>
      </w:pPr>
      <w:r>
        <w:rPr>
          <w:b/>
        </w:rPr>
        <w:t xml:space="preserve">           </w:t>
      </w:r>
    </w:p>
    <w:p>
      <w:pPr>
        <w:pStyle w:val="Normal"/>
        <w:jc w:val="both"/>
        <w:rPr>
          <w:b/>
          <w:b/>
          <w:sz w:val="28"/>
          <w:szCs w:val="28"/>
        </w:rPr>
      </w:pPr>
      <w:r>
        <w:rPr>
          <w:b/>
        </w:rPr>
        <w:t>3. 2.Обеспеченность методическими материалами и средствами обучения и воспитания</w:t>
      </w:r>
      <w:r>
        <w:rPr>
          <w:b/>
          <w:sz w:val="28"/>
          <w:szCs w:val="28"/>
        </w:rPr>
        <w:t>.</w:t>
      </w:r>
    </w:p>
    <w:p>
      <w:pPr>
        <w:pStyle w:val="Normal"/>
        <w:jc w:val="both"/>
        <w:rPr>
          <w:b/>
          <w:b/>
        </w:rPr>
      </w:pPr>
      <w:r>
        <w:rPr/>
        <w:t>Образовательная программа обеспечена учебно-методическим комплектом, включающим:</w:t>
      </w:r>
    </w:p>
    <w:p>
      <w:pPr>
        <w:pStyle w:val="Normal"/>
        <w:numPr>
          <w:ilvl w:val="0"/>
          <w:numId w:val="23"/>
        </w:numPr>
        <w:jc w:val="both"/>
        <w:rPr>
          <w:b/>
          <w:b/>
        </w:rPr>
      </w:pPr>
      <w:r>
        <w:rPr/>
        <w:t>примерную общеобразовательную программу «От рождения до школы» Н.Е. Вераксы, Т.С. Комаровой, М.А. Васильевой;</w:t>
      </w:r>
    </w:p>
    <w:p>
      <w:pPr>
        <w:pStyle w:val="Normal"/>
        <w:numPr>
          <w:ilvl w:val="0"/>
          <w:numId w:val="23"/>
        </w:numPr>
        <w:jc w:val="both"/>
        <w:rPr>
          <w:b/>
          <w:b/>
        </w:rPr>
      </w:pPr>
      <w:r>
        <w:rPr/>
        <w:t>Комплексно- тематическое планирование;</w:t>
      </w:r>
    </w:p>
    <w:p>
      <w:pPr>
        <w:pStyle w:val="Normal"/>
        <w:numPr>
          <w:ilvl w:val="0"/>
          <w:numId w:val="23"/>
        </w:numPr>
        <w:jc w:val="both"/>
        <w:rPr>
          <w:b/>
          <w:b/>
        </w:rPr>
      </w:pPr>
      <w:r>
        <w:rPr/>
        <w:t>Методические пособия для педагогов по всем направлениям развития ребенка</w:t>
      </w:r>
    </w:p>
    <w:p>
      <w:pPr>
        <w:pStyle w:val="Normal"/>
        <w:ind w:left="720" w:hanging="0"/>
        <w:jc w:val="both"/>
        <w:rPr>
          <w:b/>
          <w:b/>
        </w:rPr>
      </w:pPr>
      <w:r>
        <w:rPr/>
        <w:t>-наглядно-дидактические пособия;</w:t>
      </w:r>
    </w:p>
    <w:p>
      <w:pPr>
        <w:pStyle w:val="Normal"/>
        <w:ind w:left="720" w:hanging="0"/>
        <w:jc w:val="both"/>
        <w:rPr>
          <w:b/>
          <w:b/>
        </w:rPr>
      </w:pPr>
      <w:r>
        <w:rPr/>
        <w:t>- рабочие тетради;</w:t>
      </w:r>
    </w:p>
    <w:p>
      <w:pPr>
        <w:pStyle w:val="Normal"/>
        <w:ind w:left="720" w:hanging="0"/>
        <w:jc w:val="both"/>
        <w:rPr>
          <w:b/>
          <w:b/>
        </w:rPr>
      </w:pPr>
      <w:r>
        <w:rPr/>
        <w:t>-комплекты для творчества;</w:t>
      </w:r>
    </w:p>
    <w:p>
      <w:pPr>
        <w:pStyle w:val="Normal"/>
        <w:numPr>
          <w:ilvl w:val="0"/>
          <w:numId w:val="24"/>
        </w:numPr>
        <w:jc w:val="both"/>
        <w:rPr>
          <w:b/>
          <w:b/>
        </w:rPr>
      </w:pPr>
      <w:r>
        <w:rPr/>
        <w:t>Вариативные парциальные программы;</w:t>
      </w:r>
    </w:p>
    <w:p>
      <w:pPr>
        <w:pStyle w:val="Normal"/>
        <w:numPr>
          <w:ilvl w:val="0"/>
          <w:numId w:val="24"/>
        </w:numPr>
        <w:jc w:val="both"/>
        <w:rPr>
          <w:b/>
          <w:b/>
        </w:rPr>
      </w:pPr>
      <w:r>
        <w:rPr/>
        <w:t>Пособия по управлению и организации работы в дошкольной организации.</w:t>
      </w:r>
    </w:p>
    <w:p>
      <w:pPr>
        <w:pStyle w:val="Normal"/>
        <w:jc w:val="both"/>
        <w:rPr>
          <w:b/>
          <w:b/>
        </w:rPr>
      </w:pPr>
      <w:r>
        <w:rPr/>
        <w:t>Учебно - 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w:t>
      </w:r>
    </w:p>
    <w:p>
      <w:pPr>
        <w:pStyle w:val="Normal"/>
        <w:jc w:val="both"/>
        <w:rPr>
          <w:b/>
          <w:b/>
        </w:rPr>
      </w:pPr>
      <w:r>
        <w:rPr>
          <w:b/>
        </w:rPr>
        <w:t xml:space="preserve">            </w:t>
      </w:r>
    </w:p>
    <w:p>
      <w:pPr>
        <w:pStyle w:val="Normal"/>
        <w:jc w:val="both"/>
        <w:rPr>
          <w:b/>
          <w:b/>
        </w:rPr>
      </w:pPr>
      <w:r>
        <w:rPr/>
        <w:t>Приложение № 9  Учебно-методический комплект к  Программе.</w:t>
      </w:r>
    </w:p>
    <w:p>
      <w:pPr>
        <w:pStyle w:val="Normal"/>
        <w:jc w:val="both"/>
        <w:rPr>
          <w:b/>
          <w:b/>
        </w:rPr>
      </w:pPr>
      <w:r>
        <w:rPr/>
      </w:r>
    </w:p>
    <w:p>
      <w:pPr>
        <w:pStyle w:val="Normal"/>
        <w:jc w:val="both"/>
        <w:rPr>
          <w:b/>
          <w:b/>
        </w:rPr>
      </w:pPr>
      <w:r>
        <w:rPr>
          <w:b/>
        </w:rPr>
        <w:t>3.3.  Распорядок  и/или режима дня</w:t>
      </w:r>
    </w:p>
    <w:p>
      <w:pPr>
        <w:pStyle w:val="Normal"/>
        <w:jc w:val="both"/>
        <w:rPr>
          <w:b/>
          <w:b/>
        </w:rPr>
      </w:pPr>
      <w:r>
        <w:rPr/>
      </w:r>
    </w:p>
    <w:p>
      <w:pPr>
        <w:pStyle w:val="Normal"/>
        <w:rPr>
          <w:b/>
          <w:b/>
          <w:bCs/>
        </w:rPr>
      </w:pPr>
      <w:r>
        <w:rPr>
          <w:b/>
          <w:bCs/>
        </w:rPr>
        <w:t>Организация режима дня.</w:t>
      </w:r>
    </w:p>
    <w:p>
      <w:pPr>
        <w:pStyle w:val="Normal"/>
        <w:jc w:val="both"/>
        <w:rPr>
          <w:b/>
          <w:b/>
        </w:rPr>
      </w:pPr>
      <w:r>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pPr>
        <w:pStyle w:val="Normal"/>
        <w:jc w:val="both"/>
        <w:rPr>
          <w:b/>
          <w:b/>
        </w:rPr>
      </w:pPr>
      <w:r>
        <w:rPr/>
        <w:t>Учитывая разновозрастной состав группы детского сада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Pr>
          <w:b/>
        </w:rPr>
        <w:t xml:space="preserve"> </w:t>
      </w:r>
    </w:p>
    <w:p>
      <w:pPr>
        <w:pStyle w:val="Normal"/>
        <w:jc w:val="both"/>
        <w:rPr>
          <w:color w:val="000000"/>
        </w:rPr>
      </w:pPr>
      <w:r>
        <w:rPr>
          <w:color w:val="000000"/>
        </w:rPr>
        <w:t xml:space="preserve">     </w:t>
      </w:r>
      <w:r>
        <w:rPr>
          <w:color w:val="000000"/>
        </w:rPr>
        <w:t>Основное  образовательное содержание программы, в соответствии с рекомендациями авторского коллектива, педагоги осуществляют в повседневной жизни, в совместной с детьми деятельности, путем интеграции естественных для дошкольника видов деятельности, главным из которых является игра. Применяя при этом комплексно-тематическое планирование и событийность</w:t>
      </w:r>
      <w:r>
        <w:rPr/>
        <w:t xml:space="preserve">, </w:t>
      </w:r>
      <w:r>
        <w:rPr>
          <w:color w:val="000000"/>
        </w:rPr>
        <w:t xml:space="preserve">наполняют центры детской деятельности содержанием, согласно реализуемой темы.  </w:t>
      </w:r>
    </w:p>
    <w:p>
      <w:pPr>
        <w:pStyle w:val="Normal"/>
        <w:spacing w:before="0" w:after="0"/>
        <w:contextualSpacing/>
        <w:rPr>
          <w:b/>
          <w:b/>
        </w:rPr>
      </w:pPr>
      <w:r>
        <w:rPr/>
        <w:t>Распорядок и режим дня. Объем образовательной нагрузки на воспитанников, в том числе реализуемой в рамках непосредственно образовательной деятельности прослеживаются в приложениях.</w:t>
      </w:r>
    </w:p>
    <w:p>
      <w:pPr>
        <w:pStyle w:val="Normal"/>
        <w:spacing w:before="0" w:after="0"/>
        <w:contextualSpacing/>
        <w:rPr>
          <w:b/>
          <w:b/>
        </w:rPr>
      </w:pPr>
      <w:r>
        <w:rPr/>
        <w:t>Приложение  №  15  Модель организации воспитательно-образовательного процесса на день в соответствии с контингентом воспитанников и их индивидуальными и возрастными  особенностями.</w:t>
      </w:r>
    </w:p>
    <w:p>
      <w:pPr>
        <w:pStyle w:val="Normal"/>
        <w:jc w:val="both"/>
        <w:rPr>
          <w:b/>
          <w:b/>
        </w:rPr>
      </w:pPr>
      <w:r>
        <w:rPr/>
        <w:t>Приложении № 10 Режимы для холодного и теплого периода года и  по возрастному составу группы.</w:t>
      </w:r>
    </w:p>
    <w:p>
      <w:pPr>
        <w:pStyle w:val="Normal"/>
        <w:rPr>
          <w:b/>
          <w:b/>
          <w:bCs/>
        </w:rPr>
      </w:pPr>
      <w:r>
        <w:rPr>
          <w:b/>
          <w:bCs/>
        </w:rPr>
      </w:r>
    </w:p>
    <w:p>
      <w:pPr>
        <w:pStyle w:val="ParagraphStyle"/>
        <w:spacing w:lineRule="auto" w:line="264" w:before="120" w:after="150"/>
        <w:jc w:val="center"/>
        <w:rPr>
          <w:rFonts w:ascii="Times New Roman" w:hAnsi="Times New Roman" w:cs="Times New Roman"/>
          <w:b/>
          <w:b/>
          <w:bCs/>
        </w:rPr>
      </w:pPr>
      <w:r>
        <w:rPr>
          <w:rFonts w:cs="Times New Roman" w:ascii="Times New Roman" w:hAnsi="Times New Roman"/>
          <w:b/>
          <w:bCs/>
        </w:rPr>
        <w:t>Режим дня для детей 2–4 лет</w:t>
      </w:r>
    </w:p>
    <w:tbl>
      <w:tblPr>
        <w:tblW w:w="5000" w:type="pct"/>
        <w:jc w:val="center"/>
        <w:tblInd w:w="0" w:type="dxa"/>
        <w:tblCellMar>
          <w:top w:w="60" w:type="dxa"/>
          <w:left w:w="60" w:type="dxa"/>
          <w:bottom w:w="60" w:type="dxa"/>
          <w:right w:w="60" w:type="dxa"/>
        </w:tblCellMar>
        <w:tblLook w:val="0000"/>
      </w:tblPr>
      <w:tblGrid>
        <w:gridCol w:w="2207"/>
        <w:gridCol w:w="1595"/>
        <w:gridCol w:w="970"/>
        <w:gridCol w:w="817"/>
        <w:gridCol w:w="1319"/>
        <w:gridCol w:w="1610"/>
        <w:gridCol w:w="1249"/>
        <w:gridCol w:w="1005"/>
      </w:tblGrid>
      <w:tr>
        <w:trPr>
          <w:tblHeader w:val="true"/>
        </w:trPr>
        <w:tc>
          <w:tcPr>
            <w:tcW w:w="2207" w:type="dxa"/>
            <w:tcBorders>
              <w:top w:val="single" w:sz="6" w:space="0" w:color="000000"/>
              <w:left w:val="single" w:sz="6" w:space="0" w:color="000000"/>
              <w:bottom w:val="single" w:sz="6" w:space="0" w:color="000000"/>
              <w:right w:val="single" w:sz="6" w:space="0" w:color="000000"/>
            </w:tcBorders>
            <w:vAlign w:val="center"/>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Режимные</w:t>
              <w:br/>
              <w:t>моменты</w:t>
            </w:r>
          </w:p>
        </w:tc>
        <w:tc>
          <w:tcPr>
            <w:tcW w:w="1595" w:type="dxa"/>
            <w:tcBorders>
              <w:top w:val="single" w:sz="6" w:space="0" w:color="000000"/>
              <w:left w:val="single" w:sz="6" w:space="0" w:color="000000"/>
              <w:bottom w:val="single" w:sz="6" w:space="0" w:color="000000"/>
              <w:right w:val="single" w:sz="6" w:space="0" w:color="000000"/>
            </w:tcBorders>
            <w:vAlign w:val="center"/>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Время</w:t>
            </w:r>
          </w:p>
        </w:tc>
        <w:tc>
          <w:tcPr>
            <w:tcW w:w="970" w:type="dxa"/>
            <w:tcBorders>
              <w:top w:val="single" w:sz="6" w:space="0" w:color="000000"/>
              <w:left w:val="single" w:sz="6" w:space="0" w:color="000000"/>
              <w:bottom w:val="single" w:sz="6" w:space="0" w:color="000000"/>
              <w:right w:val="single" w:sz="6" w:space="0" w:color="000000"/>
            </w:tcBorders>
            <w:vAlign w:val="center"/>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Всего минут</w:t>
            </w:r>
          </w:p>
        </w:tc>
        <w:tc>
          <w:tcPr>
            <w:tcW w:w="817" w:type="dxa"/>
            <w:tcBorders>
              <w:top w:val="single" w:sz="6" w:space="0" w:color="000000"/>
              <w:left w:val="single" w:sz="6" w:space="0" w:color="000000"/>
              <w:bottom w:val="single" w:sz="6" w:space="0" w:color="000000"/>
              <w:right w:val="single" w:sz="6" w:space="0" w:color="000000"/>
            </w:tcBorders>
            <w:vAlign w:val="center"/>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НОД</w:t>
            </w:r>
          </w:p>
        </w:tc>
        <w:tc>
          <w:tcPr>
            <w:tcW w:w="1319" w:type="dxa"/>
            <w:tcBorders>
              <w:top w:val="single" w:sz="6" w:space="0" w:color="000000"/>
              <w:left w:val="single" w:sz="6" w:space="0" w:color="000000"/>
              <w:bottom w:val="single" w:sz="6" w:space="0" w:color="000000"/>
              <w:right w:val="single" w:sz="6" w:space="0" w:color="000000"/>
            </w:tcBorders>
            <w:vAlign w:val="center"/>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ОД в режимных моментах</w:t>
            </w:r>
          </w:p>
        </w:tc>
        <w:tc>
          <w:tcPr>
            <w:tcW w:w="1610" w:type="dxa"/>
            <w:tcBorders>
              <w:top w:val="single" w:sz="6" w:space="0" w:color="000000"/>
              <w:left w:val="single" w:sz="6" w:space="0" w:color="000000"/>
              <w:bottom w:val="single" w:sz="6" w:space="0" w:color="000000"/>
              <w:right w:val="single" w:sz="6" w:space="0" w:color="000000"/>
            </w:tcBorders>
            <w:vAlign w:val="center"/>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Самостоятельная деятельность</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Взамо-действие с семьей</w:t>
            </w:r>
          </w:p>
        </w:tc>
        <w:tc>
          <w:tcPr>
            <w:tcW w:w="1005" w:type="dxa"/>
            <w:tcBorders>
              <w:top w:val="single" w:sz="6" w:space="0" w:color="000000"/>
              <w:left w:val="single" w:sz="6" w:space="0" w:color="000000"/>
              <w:bottom w:val="single" w:sz="6" w:space="0" w:color="000000"/>
              <w:right w:val="single" w:sz="6" w:space="0" w:color="000000"/>
            </w:tcBorders>
            <w:vAlign w:val="center"/>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При-смотр</w:t>
              <w:br/>
              <w:t>и уход</w:t>
            </w:r>
          </w:p>
        </w:tc>
      </w:tr>
      <w:tr>
        <w:trPr/>
        <w:tc>
          <w:tcPr>
            <w:tcW w:w="220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rPr>
                <w:rFonts w:ascii="Times New Roman" w:hAnsi="Times New Roman" w:cs="Times New Roman"/>
                <w:sz w:val="22"/>
                <w:szCs w:val="22"/>
              </w:rPr>
            </w:pPr>
            <w:r>
              <w:rPr>
                <w:rFonts w:cs="Times New Roman" w:ascii="Times New Roman" w:hAnsi="Times New Roman"/>
                <w:sz w:val="22"/>
                <w:szCs w:val="22"/>
              </w:rPr>
              <w:t>Прием детей, игры</w:t>
            </w:r>
          </w:p>
        </w:tc>
        <w:tc>
          <w:tcPr>
            <w:tcW w:w="1595"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7.00–8.10</w:t>
            </w:r>
          </w:p>
        </w:tc>
        <w:tc>
          <w:tcPr>
            <w:tcW w:w="970"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70</w:t>
            </w:r>
          </w:p>
        </w:tc>
        <w:tc>
          <w:tcPr>
            <w:tcW w:w="817"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319"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15</w:t>
            </w:r>
          </w:p>
        </w:tc>
        <w:tc>
          <w:tcPr>
            <w:tcW w:w="1610"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30</w:t>
            </w:r>
          </w:p>
        </w:tc>
        <w:tc>
          <w:tcPr>
            <w:tcW w:w="1249"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25</w:t>
            </w:r>
          </w:p>
        </w:tc>
        <w:tc>
          <w:tcPr>
            <w:tcW w:w="1005"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r>
      <w:tr>
        <w:trPr/>
        <w:tc>
          <w:tcPr>
            <w:tcW w:w="220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rPr>
                <w:rFonts w:ascii="Times New Roman" w:hAnsi="Times New Roman" w:cs="Times New Roman"/>
                <w:sz w:val="22"/>
                <w:szCs w:val="22"/>
              </w:rPr>
            </w:pPr>
            <w:r>
              <w:rPr>
                <w:rFonts w:cs="Times New Roman" w:ascii="Times New Roman" w:hAnsi="Times New Roman"/>
                <w:sz w:val="22"/>
                <w:szCs w:val="22"/>
              </w:rPr>
              <w:t xml:space="preserve">Утренняя </w:t>
              <w:br/>
              <w:t>гимнастика</w:t>
            </w:r>
          </w:p>
        </w:tc>
        <w:tc>
          <w:tcPr>
            <w:tcW w:w="1595"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8.10–8.20</w:t>
            </w:r>
          </w:p>
        </w:tc>
        <w:tc>
          <w:tcPr>
            <w:tcW w:w="970"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10</w:t>
            </w:r>
          </w:p>
        </w:tc>
        <w:tc>
          <w:tcPr>
            <w:tcW w:w="817"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319"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5</w:t>
            </w:r>
          </w:p>
        </w:tc>
        <w:tc>
          <w:tcPr>
            <w:tcW w:w="1610"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5</w:t>
            </w:r>
          </w:p>
        </w:tc>
        <w:tc>
          <w:tcPr>
            <w:tcW w:w="1249"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005"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r>
      <w:tr>
        <w:trPr/>
        <w:tc>
          <w:tcPr>
            <w:tcW w:w="220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rPr>
                <w:rFonts w:ascii="Times New Roman" w:hAnsi="Times New Roman" w:cs="Times New Roman"/>
                <w:sz w:val="22"/>
                <w:szCs w:val="22"/>
              </w:rPr>
            </w:pPr>
            <w:r>
              <w:rPr>
                <w:rFonts w:cs="Times New Roman" w:ascii="Times New Roman" w:hAnsi="Times New Roman"/>
                <w:sz w:val="22"/>
                <w:szCs w:val="22"/>
              </w:rPr>
              <w:t xml:space="preserve">Подготовка </w:t>
              <w:br/>
              <w:t>к завтраку, завтрак</w:t>
            </w:r>
          </w:p>
        </w:tc>
        <w:tc>
          <w:tcPr>
            <w:tcW w:w="1595"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8.20–8.45</w:t>
            </w:r>
          </w:p>
        </w:tc>
        <w:tc>
          <w:tcPr>
            <w:tcW w:w="970"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25</w:t>
            </w:r>
          </w:p>
        </w:tc>
        <w:tc>
          <w:tcPr>
            <w:tcW w:w="817"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319"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5</w:t>
            </w:r>
          </w:p>
        </w:tc>
        <w:tc>
          <w:tcPr>
            <w:tcW w:w="1610"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10</w:t>
            </w:r>
          </w:p>
        </w:tc>
        <w:tc>
          <w:tcPr>
            <w:tcW w:w="1249"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005"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10</w:t>
            </w:r>
          </w:p>
        </w:tc>
      </w:tr>
      <w:tr>
        <w:trPr/>
        <w:tc>
          <w:tcPr>
            <w:tcW w:w="220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rPr>
                <w:rFonts w:ascii="Times New Roman" w:hAnsi="Times New Roman" w:cs="Times New Roman"/>
                <w:sz w:val="22"/>
                <w:szCs w:val="22"/>
              </w:rPr>
            </w:pPr>
            <w:r>
              <w:rPr>
                <w:rFonts w:cs="Times New Roman" w:ascii="Times New Roman" w:hAnsi="Times New Roman"/>
                <w:sz w:val="22"/>
                <w:szCs w:val="22"/>
              </w:rPr>
              <w:t>Игры</w:t>
            </w:r>
          </w:p>
        </w:tc>
        <w:tc>
          <w:tcPr>
            <w:tcW w:w="1595"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8.45–9.00</w:t>
            </w:r>
          </w:p>
        </w:tc>
        <w:tc>
          <w:tcPr>
            <w:tcW w:w="970"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15</w:t>
            </w:r>
          </w:p>
        </w:tc>
        <w:tc>
          <w:tcPr>
            <w:tcW w:w="817"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319"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10</w:t>
            </w:r>
          </w:p>
        </w:tc>
        <w:tc>
          <w:tcPr>
            <w:tcW w:w="1610"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5</w:t>
            </w:r>
          </w:p>
        </w:tc>
        <w:tc>
          <w:tcPr>
            <w:tcW w:w="1249"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005"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r>
      <w:tr>
        <w:trPr/>
        <w:tc>
          <w:tcPr>
            <w:tcW w:w="220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rPr>
                <w:rFonts w:ascii="Times New Roman" w:hAnsi="Times New Roman" w:cs="Times New Roman"/>
                <w:sz w:val="22"/>
                <w:szCs w:val="22"/>
              </w:rPr>
            </w:pPr>
            <w:r>
              <w:rPr>
                <w:rFonts w:cs="Times New Roman" w:ascii="Times New Roman" w:hAnsi="Times New Roman"/>
                <w:sz w:val="22"/>
                <w:szCs w:val="22"/>
              </w:rPr>
              <w:t>НОД (с под-группой)</w:t>
            </w:r>
          </w:p>
        </w:tc>
        <w:tc>
          <w:tcPr>
            <w:tcW w:w="1595"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9.00–10.20</w:t>
            </w:r>
          </w:p>
        </w:tc>
        <w:tc>
          <w:tcPr>
            <w:tcW w:w="970"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80</w:t>
            </w:r>
          </w:p>
        </w:tc>
        <w:tc>
          <w:tcPr>
            <w:tcW w:w="81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30</w:t>
            </w:r>
          </w:p>
        </w:tc>
        <w:tc>
          <w:tcPr>
            <w:tcW w:w="1319"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30</w:t>
            </w:r>
          </w:p>
        </w:tc>
        <w:tc>
          <w:tcPr>
            <w:tcW w:w="1610"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20</w:t>
            </w:r>
          </w:p>
        </w:tc>
        <w:tc>
          <w:tcPr>
            <w:tcW w:w="1249"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005"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r>
      <w:tr>
        <w:trPr/>
        <w:tc>
          <w:tcPr>
            <w:tcW w:w="220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rPr>
                <w:rFonts w:ascii="Times New Roman" w:hAnsi="Times New Roman" w:cs="Times New Roman"/>
                <w:sz w:val="22"/>
                <w:szCs w:val="22"/>
              </w:rPr>
            </w:pPr>
            <w:r>
              <w:rPr>
                <w:rFonts w:cs="Times New Roman" w:ascii="Times New Roman" w:hAnsi="Times New Roman"/>
                <w:sz w:val="22"/>
                <w:szCs w:val="22"/>
              </w:rPr>
              <w:t>Игры</w:t>
            </w:r>
          </w:p>
        </w:tc>
        <w:tc>
          <w:tcPr>
            <w:tcW w:w="1595"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10.20–10.30</w:t>
            </w:r>
          </w:p>
        </w:tc>
        <w:tc>
          <w:tcPr>
            <w:tcW w:w="970"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10</w:t>
            </w:r>
          </w:p>
        </w:tc>
        <w:tc>
          <w:tcPr>
            <w:tcW w:w="817"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319"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5</w:t>
            </w:r>
          </w:p>
        </w:tc>
        <w:tc>
          <w:tcPr>
            <w:tcW w:w="1610"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5</w:t>
            </w:r>
          </w:p>
        </w:tc>
        <w:tc>
          <w:tcPr>
            <w:tcW w:w="1249"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005"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r>
      <w:tr>
        <w:trPr/>
        <w:tc>
          <w:tcPr>
            <w:tcW w:w="220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rPr>
                <w:rFonts w:ascii="Times New Roman" w:hAnsi="Times New Roman" w:cs="Times New Roman"/>
                <w:sz w:val="22"/>
                <w:szCs w:val="22"/>
              </w:rPr>
            </w:pPr>
            <w:r>
              <w:rPr>
                <w:rFonts w:cs="Times New Roman" w:ascii="Times New Roman" w:hAnsi="Times New Roman"/>
                <w:sz w:val="22"/>
                <w:szCs w:val="22"/>
              </w:rPr>
              <w:t xml:space="preserve">Второй </w:t>
              <w:br/>
              <w:t>завтрак</w:t>
            </w:r>
          </w:p>
        </w:tc>
        <w:tc>
          <w:tcPr>
            <w:tcW w:w="1595"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10.30–10.40</w:t>
            </w:r>
          </w:p>
        </w:tc>
        <w:tc>
          <w:tcPr>
            <w:tcW w:w="970"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10</w:t>
            </w:r>
          </w:p>
        </w:tc>
        <w:tc>
          <w:tcPr>
            <w:tcW w:w="817"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319"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5</w:t>
            </w:r>
          </w:p>
        </w:tc>
        <w:tc>
          <w:tcPr>
            <w:tcW w:w="1610"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5</w:t>
            </w:r>
          </w:p>
        </w:tc>
        <w:tc>
          <w:tcPr>
            <w:tcW w:w="1249"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005"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r>
      <w:tr>
        <w:trPr/>
        <w:tc>
          <w:tcPr>
            <w:tcW w:w="220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rPr>
                <w:rFonts w:ascii="Times New Roman" w:hAnsi="Times New Roman" w:cs="Times New Roman"/>
                <w:sz w:val="22"/>
                <w:szCs w:val="22"/>
              </w:rPr>
            </w:pPr>
            <w:r>
              <w:rPr>
                <w:rFonts w:cs="Times New Roman" w:ascii="Times New Roman" w:hAnsi="Times New Roman"/>
                <w:sz w:val="22"/>
                <w:szCs w:val="22"/>
              </w:rPr>
              <w:t xml:space="preserve">Подготовка </w:t>
              <w:br/>
              <w:t>к прогулке, прогулка</w:t>
            </w:r>
          </w:p>
        </w:tc>
        <w:tc>
          <w:tcPr>
            <w:tcW w:w="1595"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10.40–11.50</w:t>
            </w:r>
          </w:p>
        </w:tc>
        <w:tc>
          <w:tcPr>
            <w:tcW w:w="970"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70</w:t>
            </w:r>
          </w:p>
        </w:tc>
        <w:tc>
          <w:tcPr>
            <w:tcW w:w="817"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319"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20</w:t>
            </w:r>
          </w:p>
        </w:tc>
        <w:tc>
          <w:tcPr>
            <w:tcW w:w="1610"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30</w:t>
            </w:r>
          </w:p>
        </w:tc>
        <w:tc>
          <w:tcPr>
            <w:tcW w:w="1249"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005"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20</w:t>
            </w:r>
          </w:p>
        </w:tc>
      </w:tr>
      <w:tr>
        <w:trPr/>
        <w:tc>
          <w:tcPr>
            <w:tcW w:w="220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rPr>
                <w:rFonts w:ascii="Times New Roman" w:hAnsi="Times New Roman" w:cs="Times New Roman"/>
                <w:sz w:val="22"/>
                <w:szCs w:val="22"/>
              </w:rPr>
            </w:pPr>
            <w:r>
              <w:rPr>
                <w:rFonts w:cs="Times New Roman" w:ascii="Times New Roman" w:hAnsi="Times New Roman"/>
                <w:sz w:val="22"/>
                <w:szCs w:val="22"/>
              </w:rPr>
              <w:t>Возвращение с прогулки, игры</w:t>
            </w:r>
          </w:p>
        </w:tc>
        <w:tc>
          <w:tcPr>
            <w:tcW w:w="1595"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11.50–12.00</w:t>
            </w:r>
          </w:p>
        </w:tc>
        <w:tc>
          <w:tcPr>
            <w:tcW w:w="970"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10</w:t>
            </w:r>
          </w:p>
        </w:tc>
        <w:tc>
          <w:tcPr>
            <w:tcW w:w="817"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319"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5</w:t>
            </w:r>
          </w:p>
        </w:tc>
        <w:tc>
          <w:tcPr>
            <w:tcW w:w="1610"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5</w:t>
            </w:r>
          </w:p>
        </w:tc>
        <w:tc>
          <w:tcPr>
            <w:tcW w:w="1249"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005"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r>
          </w:p>
        </w:tc>
      </w:tr>
      <w:tr>
        <w:trPr/>
        <w:tc>
          <w:tcPr>
            <w:tcW w:w="220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rPr>
                <w:rFonts w:ascii="Times New Roman" w:hAnsi="Times New Roman" w:cs="Times New Roman"/>
                <w:sz w:val="22"/>
                <w:szCs w:val="22"/>
              </w:rPr>
            </w:pPr>
            <w:r>
              <w:rPr>
                <w:rFonts w:cs="Times New Roman" w:ascii="Times New Roman" w:hAnsi="Times New Roman"/>
                <w:sz w:val="22"/>
                <w:szCs w:val="22"/>
              </w:rPr>
              <w:t xml:space="preserve">Подготовка </w:t>
              <w:br/>
              <w:t>к обеду, обед</w:t>
            </w:r>
          </w:p>
        </w:tc>
        <w:tc>
          <w:tcPr>
            <w:tcW w:w="1595"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12.00–12.30</w:t>
            </w:r>
          </w:p>
        </w:tc>
        <w:tc>
          <w:tcPr>
            <w:tcW w:w="970"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30</w:t>
            </w:r>
          </w:p>
        </w:tc>
        <w:tc>
          <w:tcPr>
            <w:tcW w:w="817"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319"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10</w:t>
            </w:r>
          </w:p>
        </w:tc>
        <w:tc>
          <w:tcPr>
            <w:tcW w:w="1610"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10</w:t>
            </w:r>
          </w:p>
        </w:tc>
        <w:tc>
          <w:tcPr>
            <w:tcW w:w="1249"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005"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10</w:t>
            </w:r>
          </w:p>
        </w:tc>
      </w:tr>
      <w:tr>
        <w:trPr/>
        <w:tc>
          <w:tcPr>
            <w:tcW w:w="220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rPr>
                <w:rFonts w:ascii="Times New Roman" w:hAnsi="Times New Roman" w:cs="Times New Roman"/>
                <w:sz w:val="22"/>
                <w:szCs w:val="22"/>
              </w:rPr>
            </w:pPr>
            <w:r>
              <w:rPr>
                <w:rFonts w:cs="Times New Roman" w:ascii="Times New Roman" w:hAnsi="Times New Roman"/>
                <w:sz w:val="22"/>
                <w:szCs w:val="22"/>
              </w:rPr>
              <w:t>Подготовка ко сну, сон</w:t>
            </w:r>
          </w:p>
        </w:tc>
        <w:tc>
          <w:tcPr>
            <w:tcW w:w="1595"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12.30–15.00</w:t>
            </w:r>
          </w:p>
        </w:tc>
        <w:tc>
          <w:tcPr>
            <w:tcW w:w="970"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150</w:t>
            </w:r>
          </w:p>
        </w:tc>
        <w:tc>
          <w:tcPr>
            <w:tcW w:w="817"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319"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w:t>
            </w:r>
          </w:p>
        </w:tc>
        <w:tc>
          <w:tcPr>
            <w:tcW w:w="1610"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w:t>
            </w:r>
          </w:p>
        </w:tc>
        <w:tc>
          <w:tcPr>
            <w:tcW w:w="1249"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005"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150</w:t>
            </w:r>
          </w:p>
        </w:tc>
      </w:tr>
      <w:tr>
        <w:trPr/>
        <w:tc>
          <w:tcPr>
            <w:tcW w:w="220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rPr>
                <w:rFonts w:ascii="Times New Roman" w:hAnsi="Times New Roman" w:cs="Times New Roman"/>
                <w:sz w:val="22"/>
                <w:szCs w:val="22"/>
              </w:rPr>
            </w:pPr>
            <w:r>
              <w:rPr>
                <w:rFonts w:cs="Times New Roman" w:ascii="Times New Roman" w:hAnsi="Times New Roman"/>
                <w:sz w:val="22"/>
                <w:szCs w:val="22"/>
              </w:rPr>
              <w:t>Подъем, гимнастика после сна</w:t>
            </w:r>
          </w:p>
        </w:tc>
        <w:tc>
          <w:tcPr>
            <w:tcW w:w="1595"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15.00–15.10</w:t>
            </w:r>
          </w:p>
        </w:tc>
        <w:tc>
          <w:tcPr>
            <w:tcW w:w="970"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10</w:t>
            </w:r>
          </w:p>
        </w:tc>
        <w:tc>
          <w:tcPr>
            <w:tcW w:w="817"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319"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5</w:t>
            </w:r>
          </w:p>
        </w:tc>
        <w:tc>
          <w:tcPr>
            <w:tcW w:w="1610"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5</w:t>
            </w:r>
          </w:p>
        </w:tc>
        <w:tc>
          <w:tcPr>
            <w:tcW w:w="1249"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005"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r>
          </w:p>
        </w:tc>
      </w:tr>
      <w:tr>
        <w:trPr/>
        <w:tc>
          <w:tcPr>
            <w:tcW w:w="220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rPr>
                <w:rFonts w:ascii="Times New Roman" w:hAnsi="Times New Roman" w:cs="Times New Roman"/>
                <w:sz w:val="22"/>
                <w:szCs w:val="22"/>
              </w:rPr>
            </w:pPr>
            <w:r>
              <w:rPr>
                <w:rFonts w:cs="Times New Roman" w:ascii="Times New Roman" w:hAnsi="Times New Roman"/>
                <w:sz w:val="22"/>
                <w:szCs w:val="22"/>
              </w:rPr>
              <w:t>Игры, трудовая деятельность</w:t>
            </w:r>
          </w:p>
        </w:tc>
        <w:tc>
          <w:tcPr>
            <w:tcW w:w="1595"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15.10–15.30</w:t>
            </w:r>
          </w:p>
        </w:tc>
        <w:tc>
          <w:tcPr>
            <w:tcW w:w="970"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20</w:t>
            </w:r>
          </w:p>
        </w:tc>
        <w:tc>
          <w:tcPr>
            <w:tcW w:w="817"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319"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10</w:t>
            </w:r>
          </w:p>
        </w:tc>
        <w:tc>
          <w:tcPr>
            <w:tcW w:w="1610"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5</w:t>
            </w:r>
          </w:p>
        </w:tc>
        <w:tc>
          <w:tcPr>
            <w:tcW w:w="1249"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005"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5</w:t>
            </w:r>
          </w:p>
        </w:tc>
      </w:tr>
      <w:tr>
        <w:trPr/>
        <w:tc>
          <w:tcPr>
            <w:tcW w:w="220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rPr>
                <w:rFonts w:ascii="Times New Roman" w:hAnsi="Times New Roman" w:cs="Times New Roman"/>
                <w:sz w:val="22"/>
                <w:szCs w:val="22"/>
              </w:rPr>
            </w:pPr>
            <w:r>
              <w:rPr>
                <w:rFonts w:cs="Times New Roman" w:ascii="Times New Roman" w:hAnsi="Times New Roman"/>
                <w:sz w:val="22"/>
                <w:szCs w:val="22"/>
              </w:rPr>
              <w:t xml:space="preserve">Подготовка </w:t>
              <w:br/>
              <w:t>к усиленному полднику, усиленный полдник</w:t>
            </w:r>
          </w:p>
        </w:tc>
        <w:tc>
          <w:tcPr>
            <w:tcW w:w="1595"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15.30–15.50</w:t>
            </w:r>
          </w:p>
        </w:tc>
        <w:tc>
          <w:tcPr>
            <w:tcW w:w="970"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20</w:t>
            </w:r>
          </w:p>
        </w:tc>
        <w:tc>
          <w:tcPr>
            <w:tcW w:w="817"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319"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10</w:t>
            </w:r>
          </w:p>
        </w:tc>
        <w:tc>
          <w:tcPr>
            <w:tcW w:w="1610"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10</w:t>
            </w:r>
          </w:p>
        </w:tc>
        <w:tc>
          <w:tcPr>
            <w:tcW w:w="1249"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005"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r>
          </w:p>
        </w:tc>
      </w:tr>
      <w:tr>
        <w:trPr/>
        <w:tc>
          <w:tcPr>
            <w:tcW w:w="220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rPr>
                <w:rFonts w:ascii="Times New Roman" w:hAnsi="Times New Roman" w:cs="Times New Roman"/>
                <w:sz w:val="22"/>
                <w:szCs w:val="22"/>
              </w:rPr>
            </w:pPr>
            <w:r>
              <w:rPr>
                <w:rFonts w:cs="Times New Roman" w:ascii="Times New Roman" w:hAnsi="Times New Roman"/>
                <w:sz w:val="22"/>
                <w:szCs w:val="22"/>
              </w:rPr>
              <w:t>Игры, кружковая работа</w:t>
            </w:r>
          </w:p>
        </w:tc>
        <w:tc>
          <w:tcPr>
            <w:tcW w:w="1595"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15.50–16.20</w:t>
            </w:r>
          </w:p>
        </w:tc>
        <w:tc>
          <w:tcPr>
            <w:tcW w:w="970"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30</w:t>
            </w:r>
          </w:p>
        </w:tc>
        <w:tc>
          <w:tcPr>
            <w:tcW w:w="817"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319"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20</w:t>
            </w:r>
          </w:p>
        </w:tc>
        <w:tc>
          <w:tcPr>
            <w:tcW w:w="1610"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10</w:t>
            </w:r>
          </w:p>
        </w:tc>
        <w:tc>
          <w:tcPr>
            <w:tcW w:w="1249"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005"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r>
      <w:tr>
        <w:trPr/>
        <w:tc>
          <w:tcPr>
            <w:tcW w:w="220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rPr>
                <w:rFonts w:ascii="Times New Roman" w:hAnsi="Times New Roman" w:cs="Times New Roman"/>
                <w:sz w:val="22"/>
                <w:szCs w:val="22"/>
              </w:rPr>
            </w:pPr>
            <w:r>
              <w:rPr>
                <w:rFonts w:cs="Times New Roman" w:ascii="Times New Roman" w:hAnsi="Times New Roman"/>
                <w:sz w:val="22"/>
                <w:szCs w:val="22"/>
              </w:rPr>
              <w:t xml:space="preserve">Подготовка </w:t>
              <w:br/>
              <w:t>к прогулке, прогулка</w:t>
            </w:r>
          </w:p>
        </w:tc>
        <w:tc>
          <w:tcPr>
            <w:tcW w:w="1595"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16.20–17.30</w:t>
            </w:r>
          </w:p>
        </w:tc>
        <w:tc>
          <w:tcPr>
            <w:tcW w:w="970"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70</w:t>
            </w:r>
          </w:p>
        </w:tc>
        <w:tc>
          <w:tcPr>
            <w:tcW w:w="817"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319"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20</w:t>
            </w:r>
          </w:p>
        </w:tc>
        <w:tc>
          <w:tcPr>
            <w:tcW w:w="1610"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30</w:t>
            </w:r>
          </w:p>
        </w:tc>
        <w:tc>
          <w:tcPr>
            <w:tcW w:w="1249"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005"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20</w:t>
            </w:r>
          </w:p>
        </w:tc>
      </w:tr>
      <w:tr>
        <w:trPr/>
        <w:tc>
          <w:tcPr>
            <w:tcW w:w="220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rPr>
                <w:rFonts w:ascii="Times New Roman" w:hAnsi="Times New Roman" w:cs="Times New Roman"/>
                <w:b/>
                <w:b/>
                <w:sz w:val="22"/>
                <w:szCs w:val="22"/>
              </w:rPr>
            </w:pPr>
            <w:r>
              <w:rPr>
                <w:rFonts w:cs="Times New Roman" w:ascii="Times New Roman" w:hAnsi="Times New Roman"/>
                <w:b/>
                <w:sz w:val="22"/>
                <w:szCs w:val="22"/>
              </w:rPr>
              <w:t>Всего, ч</w:t>
            </w:r>
          </w:p>
        </w:tc>
        <w:tc>
          <w:tcPr>
            <w:tcW w:w="1595"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b/>
                <w:b/>
                <w:sz w:val="22"/>
                <w:szCs w:val="22"/>
              </w:rPr>
            </w:pPr>
            <w:r>
              <w:rPr>
                <w:rFonts w:cs="Times New Roman" w:ascii="Times New Roman" w:hAnsi="Times New Roman"/>
                <w:b/>
                <w:sz w:val="22"/>
                <w:szCs w:val="22"/>
              </w:rPr>
            </w:r>
          </w:p>
        </w:tc>
        <w:tc>
          <w:tcPr>
            <w:tcW w:w="970"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b/>
                <w:b/>
                <w:sz w:val="22"/>
                <w:szCs w:val="22"/>
              </w:rPr>
            </w:pPr>
            <w:r>
              <w:rPr>
                <w:rFonts w:cs="Times New Roman" w:ascii="Times New Roman" w:hAnsi="Times New Roman"/>
                <w:b/>
                <w:sz w:val="22"/>
                <w:szCs w:val="22"/>
              </w:rPr>
              <w:t>720</w:t>
            </w:r>
          </w:p>
        </w:tc>
        <w:tc>
          <w:tcPr>
            <w:tcW w:w="81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b/>
                <w:b/>
                <w:sz w:val="22"/>
                <w:szCs w:val="22"/>
              </w:rPr>
            </w:pPr>
            <w:r>
              <w:rPr>
                <w:rFonts w:cs="Times New Roman" w:ascii="Times New Roman" w:hAnsi="Times New Roman"/>
                <w:b/>
                <w:sz w:val="22"/>
                <w:szCs w:val="22"/>
              </w:rPr>
              <w:t>30</w:t>
            </w:r>
          </w:p>
        </w:tc>
        <w:tc>
          <w:tcPr>
            <w:tcW w:w="1319"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b/>
                <w:b/>
                <w:sz w:val="22"/>
                <w:szCs w:val="22"/>
              </w:rPr>
            </w:pPr>
            <w:r>
              <w:rPr>
                <w:rFonts w:cs="Times New Roman" w:ascii="Times New Roman" w:hAnsi="Times New Roman"/>
                <w:b/>
                <w:sz w:val="22"/>
                <w:szCs w:val="22"/>
              </w:rPr>
              <w:t>175</w:t>
            </w:r>
          </w:p>
        </w:tc>
        <w:tc>
          <w:tcPr>
            <w:tcW w:w="1610"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b/>
                <w:b/>
                <w:sz w:val="22"/>
                <w:szCs w:val="22"/>
              </w:rPr>
            </w:pPr>
            <w:r>
              <w:rPr>
                <w:rFonts w:cs="Times New Roman" w:ascii="Times New Roman" w:hAnsi="Times New Roman"/>
                <w:b/>
                <w:sz w:val="22"/>
                <w:szCs w:val="22"/>
              </w:rPr>
              <w:t>205</w:t>
            </w:r>
          </w:p>
        </w:tc>
        <w:tc>
          <w:tcPr>
            <w:tcW w:w="1249"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b/>
                <w:b/>
                <w:sz w:val="22"/>
                <w:szCs w:val="22"/>
              </w:rPr>
            </w:pPr>
            <w:r>
              <w:rPr>
                <w:rFonts w:cs="Times New Roman" w:ascii="Times New Roman" w:hAnsi="Times New Roman"/>
                <w:b/>
                <w:sz w:val="22"/>
                <w:szCs w:val="22"/>
              </w:rPr>
              <w:t>55</w:t>
            </w:r>
          </w:p>
        </w:tc>
        <w:tc>
          <w:tcPr>
            <w:tcW w:w="1005"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b/>
                <w:b/>
                <w:sz w:val="22"/>
                <w:szCs w:val="22"/>
              </w:rPr>
            </w:pPr>
            <w:r>
              <w:rPr>
                <w:rFonts w:cs="Times New Roman" w:ascii="Times New Roman" w:hAnsi="Times New Roman"/>
                <w:b/>
                <w:sz w:val="22"/>
                <w:szCs w:val="22"/>
              </w:rPr>
              <w:t>235</w:t>
            </w:r>
          </w:p>
        </w:tc>
      </w:tr>
      <w:tr>
        <w:trPr/>
        <w:tc>
          <w:tcPr>
            <w:tcW w:w="220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rPr>
                <w:rFonts w:ascii="Times New Roman" w:hAnsi="Times New Roman" w:cs="Times New Roman"/>
                <w:b/>
                <w:b/>
                <w:sz w:val="22"/>
                <w:szCs w:val="22"/>
              </w:rPr>
            </w:pPr>
            <w:r>
              <w:rPr>
                <w:rFonts w:cs="Times New Roman" w:ascii="Times New Roman" w:hAnsi="Times New Roman"/>
                <w:b/>
                <w:sz w:val="22"/>
                <w:szCs w:val="22"/>
              </w:rPr>
              <w:t>Всего, %</w:t>
            </w:r>
          </w:p>
        </w:tc>
        <w:tc>
          <w:tcPr>
            <w:tcW w:w="1595"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b/>
                <w:b/>
                <w:sz w:val="22"/>
                <w:szCs w:val="22"/>
              </w:rPr>
            </w:pPr>
            <w:r>
              <w:rPr>
                <w:rFonts w:cs="Times New Roman" w:ascii="Times New Roman" w:hAnsi="Times New Roman"/>
                <w:b/>
                <w:sz w:val="22"/>
                <w:szCs w:val="22"/>
              </w:rPr>
            </w:r>
          </w:p>
        </w:tc>
        <w:tc>
          <w:tcPr>
            <w:tcW w:w="970"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b/>
                <w:b/>
                <w:sz w:val="22"/>
                <w:szCs w:val="22"/>
              </w:rPr>
            </w:pPr>
            <w:r>
              <w:rPr>
                <w:rFonts w:cs="Times New Roman" w:ascii="Times New Roman" w:hAnsi="Times New Roman"/>
                <w:b/>
                <w:sz w:val="22"/>
                <w:szCs w:val="22"/>
              </w:rPr>
              <w:t>100 %</w:t>
            </w:r>
          </w:p>
        </w:tc>
        <w:tc>
          <w:tcPr>
            <w:tcW w:w="81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b/>
                <w:b/>
                <w:sz w:val="22"/>
                <w:szCs w:val="22"/>
              </w:rPr>
            </w:pPr>
            <w:r>
              <w:rPr>
                <w:rFonts w:cs="Times New Roman" w:ascii="Times New Roman" w:hAnsi="Times New Roman"/>
                <w:b/>
                <w:sz w:val="22"/>
                <w:szCs w:val="22"/>
              </w:rPr>
              <w:t>4,1</w:t>
            </w:r>
          </w:p>
        </w:tc>
        <w:tc>
          <w:tcPr>
            <w:tcW w:w="1319"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b/>
                <w:b/>
                <w:sz w:val="22"/>
                <w:szCs w:val="22"/>
              </w:rPr>
            </w:pPr>
            <w:r>
              <w:rPr>
                <w:rFonts w:cs="Times New Roman" w:ascii="Times New Roman" w:hAnsi="Times New Roman"/>
                <w:b/>
                <w:sz w:val="22"/>
                <w:szCs w:val="22"/>
              </w:rPr>
              <w:t>24,3</w:t>
            </w:r>
          </w:p>
        </w:tc>
        <w:tc>
          <w:tcPr>
            <w:tcW w:w="1610"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b/>
                <w:b/>
                <w:sz w:val="22"/>
                <w:szCs w:val="22"/>
              </w:rPr>
            </w:pPr>
            <w:r>
              <w:rPr>
                <w:rFonts w:cs="Times New Roman" w:ascii="Times New Roman" w:hAnsi="Times New Roman"/>
                <w:b/>
                <w:sz w:val="22"/>
                <w:szCs w:val="22"/>
              </w:rPr>
              <w:t>28,4</w:t>
            </w:r>
          </w:p>
        </w:tc>
        <w:tc>
          <w:tcPr>
            <w:tcW w:w="1249"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b/>
                <w:b/>
                <w:sz w:val="22"/>
                <w:szCs w:val="22"/>
              </w:rPr>
            </w:pPr>
            <w:r>
              <w:rPr>
                <w:rFonts w:cs="Times New Roman" w:ascii="Times New Roman" w:hAnsi="Times New Roman"/>
                <w:b/>
                <w:sz w:val="22"/>
                <w:szCs w:val="22"/>
              </w:rPr>
              <w:t>7,6</w:t>
            </w:r>
          </w:p>
        </w:tc>
        <w:tc>
          <w:tcPr>
            <w:tcW w:w="1005"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b/>
                <w:b/>
                <w:sz w:val="22"/>
                <w:szCs w:val="22"/>
              </w:rPr>
            </w:pPr>
            <w:r>
              <w:rPr>
                <w:rFonts w:cs="Times New Roman" w:ascii="Times New Roman" w:hAnsi="Times New Roman"/>
                <w:b/>
                <w:sz w:val="22"/>
                <w:szCs w:val="22"/>
              </w:rPr>
              <w:t>32,6</w:t>
            </w:r>
          </w:p>
        </w:tc>
      </w:tr>
    </w:tbl>
    <w:p>
      <w:pPr>
        <w:pStyle w:val="ParagraphStyle"/>
        <w:spacing w:lineRule="auto" w:line="264"/>
        <w:ind w:firstLine="360"/>
        <w:jc w:val="both"/>
        <w:rPr>
          <w:rFonts w:ascii="Times New Roman" w:hAnsi="Times New Roman" w:cs="Times New Roman"/>
          <w:sz w:val="22"/>
          <w:szCs w:val="22"/>
        </w:rPr>
      </w:pPr>
      <w:r>
        <w:rPr>
          <w:rFonts w:cs="Times New Roman" w:ascii="Times New Roman" w:hAnsi="Times New Roman"/>
          <w:sz w:val="22"/>
          <w:szCs w:val="22"/>
        </w:rPr>
      </w:r>
    </w:p>
    <w:p>
      <w:pPr>
        <w:pStyle w:val="ParagraphStyle"/>
        <w:keepNext w:val="true"/>
        <w:spacing w:lineRule="auto" w:line="264" w:before="0" w:after="150"/>
        <w:jc w:val="center"/>
        <w:rPr>
          <w:rFonts w:ascii="Times New Roman" w:hAnsi="Times New Roman" w:cs="Times New Roman"/>
          <w:b/>
          <w:b/>
          <w:bCs/>
          <w:sz w:val="22"/>
          <w:szCs w:val="22"/>
        </w:rPr>
      </w:pPr>
      <w:r>
        <w:rPr>
          <w:rFonts w:cs="Times New Roman" w:ascii="Times New Roman" w:hAnsi="Times New Roman"/>
          <w:b/>
          <w:bCs/>
          <w:sz w:val="22"/>
          <w:szCs w:val="22"/>
        </w:rPr>
        <w:t>Режим дня для детей 5–7 лет</w:t>
      </w:r>
    </w:p>
    <w:tbl>
      <w:tblPr>
        <w:tblW w:w="5000" w:type="pct"/>
        <w:jc w:val="center"/>
        <w:tblInd w:w="0" w:type="dxa"/>
        <w:tblCellMar>
          <w:top w:w="60" w:type="dxa"/>
          <w:left w:w="60" w:type="dxa"/>
          <w:bottom w:w="60" w:type="dxa"/>
          <w:right w:w="60" w:type="dxa"/>
        </w:tblCellMar>
        <w:tblLook w:val="0000"/>
      </w:tblPr>
      <w:tblGrid>
        <w:gridCol w:w="2169"/>
        <w:gridCol w:w="1587"/>
        <w:gridCol w:w="978"/>
        <w:gridCol w:w="822"/>
        <w:gridCol w:w="1327"/>
        <w:gridCol w:w="1621"/>
        <w:gridCol w:w="1257"/>
        <w:gridCol w:w="1011"/>
      </w:tblGrid>
      <w:tr>
        <w:trPr>
          <w:tblHeader w:val="true"/>
        </w:trPr>
        <w:tc>
          <w:tcPr>
            <w:tcW w:w="2169" w:type="dxa"/>
            <w:tcBorders>
              <w:top w:val="single" w:sz="6" w:space="0" w:color="000000"/>
              <w:left w:val="single" w:sz="6" w:space="0" w:color="000000"/>
              <w:bottom w:val="single" w:sz="6" w:space="0" w:color="000000"/>
              <w:right w:val="single" w:sz="6" w:space="0" w:color="000000"/>
            </w:tcBorders>
            <w:vAlign w:val="center"/>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Режимные</w:t>
              <w:br/>
              <w:t>моменты</w:t>
            </w:r>
          </w:p>
        </w:tc>
        <w:tc>
          <w:tcPr>
            <w:tcW w:w="1587" w:type="dxa"/>
            <w:tcBorders>
              <w:top w:val="single" w:sz="6" w:space="0" w:color="000000"/>
              <w:left w:val="single" w:sz="6" w:space="0" w:color="000000"/>
              <w:bottom w:val="single" w:sz="6" w:space="0" w:color="000000"/>
              <w:right w:val="single" w:sz="6" w:space="0" w:color="000000"/>
            </w:tcBorders>
            <w:vAlign w:val="center"/>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Время</w:t>
            </w:r>
          </w:p>
        </w:tc>
        <w:tc>
          <w:tcPr>
            <w:tcW w:w="978" w:type="dxa"/>
            <w:tcBorders>
              <w:top w:val="single" w:sz="6" w:space="0" w:color="000000"/>
              <w:left w:val="single" w:sz="6" w:space="0" w:color="000000"/>
              <w:bottom w:val="single" w:sz="6" w:space="0" w:color="000000"/>
              <w:right w:val="single" w:sz="6" w:space="0" w:color="000000"/>
            </w:tcBorders>
            <w:vAlign w:val="center"/>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Всего минут</w:t>
            </w:r>
          </w:p>
        </w:tc>
        <w:tc>
          <w:tcPr>
            <w:tcW w:w="822" w:type="dxa"/>
            <w:tcBorders>
              <w:top w:val="single" w:sz="6" w:space="0" w:color="000000"/>
              <w:left w:val="single" w:sz="6" w:space="0" w:color="000000"/>
              <w:bottom w:val="single" w:sz="6" w:space="0" w:color="000000"/>
              <w:right w:val="single" w:sz="6" w:space="0" w:color="000000"/>
            </w:tcBorders>
            <w:vAlign w:val="center"/>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НОД</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ОД в режимных моментах</w:t>
            </w:r>
          </w:p>
        </w:tc>
        <w:tc>
          <w:tcPr>
            <w:tcW w:w="1621" w:type="dxa"/>
            <w:tcBorders>
              <w:top w:val="single" w:sz="6" w:space="0" w:color="000000"/>
              <w:left w:val="single" w:sz="6" w:space="0" w:color="000000"/>
              <w:bottom w:val="single" w:sz="6" w:space="0" w:color="000000"/>
              <w:right w:val="single" w:sz="6" w:space="0" w:color="000000"/>
            </w:tcBorders>
            <w:vAlign w:val="center"/>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Самостоятельная деятельность</w:t>
            </w:r>
          </w:p>
        </w:tc>
        <w:tc>
          <w:tcPr>
            <w:tcW w:w="1257" w:type="dxa"/>
            <w:tcBorders>
              <w:top w:val="single" w:sz="6" w:space="0" w:color="000000"/>
              <w:left w:val="single" w:sz="6" w:space="0" w:color="000000"/>
              <w:bottom w:val="single" w:sz="6" w:space="0" w:color="000000"/>
              <w:right w:val="single" w:sz="6" w:space="0" w:color="000000"/>
            </w:tcBorders>
            <w:vAlign w:val="center"/>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Взамо-действие с семьей</w:t>
            </w:r>
          </w:p>
        </w:tc>
        <w:tc>
          <w:tcPr>
            <w:tcW w:w="1011" w:type="dxa"/>
            <w:tcBorders>
              <w:top w:val="single" w:sz="6" w:space="0" w:color="000000"/>
              <w:left w:val="single" w:sz="6" w:space="0" w:color="000000"/>
              <w:bottom w:val="single" w:sz="6" w:space="0" w:color="000000"/>
              <w:right w:val="single" w:sz="6" w:space="0" w:color="000000"/>
            </w:tcBorders>
            <w:vAlign w:val="center"/>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При-смотр</w:t>
              <w:br/>
              <w:t>и уход</w:t>
            </w:r>
          </w:p>
        </w:tc>
      </w:tr>
      <w:tr>
        <w:trPr/>
        <w:tc>
          <w:tcPr>
            <w:tcW w:w="2169"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rPr>
                <w:rFonts w:ascii="Times New Roman" w:hAnsi="Times New Roman" w:cs="Times New Roman"/>
                <w:sz w:val="22"/>
                <w:szCs w:val="22"/>
              </w:rPr>
            </w:pPr>
            <w:r>
              <w:rPr>
                <w:rFonts w:cs="Times New Roman" w:ascii="Times New Roman" w:hAnsi="Times New Roman"/>
                <w:sz w:val="22"/>
                <w:szCs w:val="22"/>
              </w:rPr>
              <w:t>Прием детей, игры</w:t>
            </w:r>
          </w:p>
        </w:tc>
        <w:tc>
          <w:tcPr>
            <w:tcW w:w="158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7.00–8.15</w:t>
            </w:r>
          </w:p>
        </w:tc>
        <w:tc>
          <w:tcPr>
            <w:tcW w:w="978"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75</w:t>
            </w:r>
          </w:p>
        </w:tc>
        <w:tc>
          <w:tcPr>
            <w:tcW w:w="822"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32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20</w:t>
            </w:r>
          </w:p>
        </w:tc>
        <w:tc>
          <w:tcPr>
            <w:tcW w:w="1621"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30</w:t>
            </w:r>
          </w:p>
        </w:tc>
        <w:tc>
          <w:tcPr>
            <w:tcW w:w="125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25</w:t>
            </w:r>
          </w:p>
        </w:tc>
        <w:tc>
          <w:tcPr>
            <w:tcW w:w="1011"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r>
          </w:p>
        </w:tc>
      </w:tr>
      <w:tr>
        <w:trPr/>
        <w:tc>
          <w:tcPr>
            <w:tcW w:w="2169"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rPr>
                <w:rFonts w:ascii="Times New Roman" w:hAnsi="Times New Roman" w:cs="Times New Roman"/>
                <w:sz w:val="22"/>
                <w:szCs w:val="22"/>
              </w:rPr>
            </w:pPr>
            <w:r>
              <w:rPr>
                <w:rFonts w:cs="Times New Roman" w:ascii="Times New Roman" w:hAnsi="Times New Roman"/>
                <w:sz w:val="22"/>
                <w:szCs w:val="22"/>
              </w:rPr>
              <w:t xml:space="preserve">Утренняя </w:t>
              <w:br/>
              <w:t>гимнастика</w:t>
            </w:r>
          </w:p>
        </w:tc>
        <w:tc>
          <w:tcPr>
            <w:tcW w:w="158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8.15–8.30</w:t>
            </w:r>
          </w:p>
        </w:tc>
        <w:tc>
          <w:tcPr>
            <w:tcW w:w="978"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15</w:t>
            </w:r>
          </w:p>
        </w:tc>
        <w:tc>
          <w:tcPr>
            <w:tcW w:w="822"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32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10</w:t>
            </w:r>
          </w:p>
        </w:tc>
        <w:tc>
          <w:tcPr>
            <w:tcW w:w="1621"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5</w:t>
            </w:r>
          </w:p>
        </w:tc>
        <w:tc>
          <w:tcPr>
            <w:tcW w:w="1257"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011"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r>
          </w:p>
        </w:tc>
      </w:tr>
      <w:tr>
        <w:trPr/>
        <w:tc>
          <w:tcPr>
            <w:tcW w:w="2169"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rPr>
                <w:rFonts w:ascii="Times New Roman" w:hAnsi="Times New Roman" w:cs="Times New Roman"/>
                <w:sz w:val="22"/>
                <w:szCs w:val="22"/>
              </w:rPr>
            </w:pPr>
            <w:r>
              <w:rPr>
                <w:rFonts w:cs="Times New Roman" w:ascii="Times New Roman" w:hAnsi="Times New Roman"/>
                <w:sz w:val="22"/>
                <w:szCs w:val="22"/>
              </w:rPr>
              <w:t xml:space="preserve">Подготовка </w:t>
              <w:br/>
              <w:t>к завтраку, завтрак</w:t>
            </w:r>
          </w:p>
        </w:tc>
        <w:tc>
          <w:tcPr>
            <w:tcW w:w="158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8.30–8.50</w:t>
            </w:r>
          </w:p>
        </w:tc>
        <w:tc>
          <w:tcPr>
            <w:tcW w:w="978"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20</w:t>
            </w:r>
          </w:p>
        </w:tc>
        <w:tc>
          <w:tcPr>
            <w:tcW w:w="822"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32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5</w:t>
            </w:r>
          </w:p>
        </w:tc>
        <w:tc>
          <w:tcPr>
            <w:tcW w:w="1621"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10</w:t>
            </w:r>
          </w:p>
        </w:tc>
        <w:tc>
          <w:tcPr>
            <w:tcW w:w="1257"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011"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5</w:t>
            </w:r>
          </w:p>
        </w:tc>
      </w:tr>
      <w:tr>
        <w:trPr/>
        <w:tc>
          <w:tcPr>
            <w:tcW w:w="2169"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rPr>
                <w:rFonts w:ascii="Times New Roman" w:hAnsi="Times New Roman" w:cs="Times New Roman"/>
                <w:sz w:val="22"/>
                <w:szCs w:val="22"/>
              </w:rPr>
            </w:pPr>
            <w:r>
              <w:rPr>
                <w:rFonts w:cs="Times New Roman" w:ascii="Times New Roman" w:hAnsi="Times New Roman"/>
                <w:sz w:val="22"/>
                <w:szCs w:val="22"/>
              </w:rPr>
              <w:t>Игры</w:t>
            </w:r>
          </w:p>
        </w:tc>
        <w:tc>
          <w:tcPr>
            <w:tcW w:w="158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8.50–9.00</w:t>
            </w:r>
          </w:p>
        </w:tc>
        <w:tc>
          <w:tcPr>
            <w:tcW w:w="978"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10</w:t>
            </w:r>
          </w:p>
        </w:tc>
        <w:tc>
          <w:tcPr>
            <w:tcW w:w="822"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32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5</w:t>
            </w:r>
          </w:p>
        </w:tc>
        <w:tc>
          <w:tcPr>
            <w:tcW w:w="1621"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5</w:t>
            </w:r>
          </w:p>
        </w:tc>
        <w:tc>
          <w:tcPr>
            <w:tcW w:w="1257"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011"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r>
      <w:tr>
        <w:trPr/>
        <w:tc>
          <w:tcPr>
            <w:tcW w:w="2169"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rPr>
                <w:rFonts w:ascii="Times New Roman" w:hAnsi="Times New Roman" w:cs="Times New Roman"/>
                <w:sz w:val="22"/>
                <w:szCs w:val="22"/>
              </w:rPr>
            </w:pPr>
            <w:r>
              <w:rPr>
                <w:rFonts w:cs="Times New Roman" w:ascii="Times New Roman" w:hAnsi="Times New Roman"/>
                <w:sz w:val="22"/>
                <w:szCs w:val="22"/>
              </w:rPr>
              <w:t>НОД (с под-группой)</w:t>
            </w:r>
          </w:p>
        </w:tc>
        <w:tc>
          <w:tcPr>
            <w:tcW w:w="158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9.00–10.45</w:t>
            </w:r>
          </w:p>
        </w:tc>
        <w:tc>
          <w:tcPr>
            <w:tcW w:w="978"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105</w:t>
            </w:r>
          </w:p>
        </w:tc>
        <w:tc>
          <w:tcPr>
            <w:tcW w:w="822"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60</w:t>
            </w:r>
          </w:p>
        </w:tc>
        <w:tc>
          <w:tcPr>
            <w:tcW w:w="132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w:t>
            </w:r>
          </w:p>
        </w:tc>
        <w:tc>
          <w:tcPr>
            <w:tcW w:w="1621"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45</w:t>
            </w:r>
          </w:p>
        </w:tc>
        <w:tc>
          <w:tcPr>
            <w:tcW w:w="1257"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011"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r>
          </w:p>
        </w:tc>
      </w:tr>
      <w:tr>
        <w:trPr/>
        <w:tc>
          <w:tcPr>
            <w:tcW w:w="2169"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rPr>
                <w:rFonts w:ascii="Times New Roman" w:hAnsi="Times New Roman" w:cs="Times New Roman"/>
                <w:sz w:val="22"/>
                <w:szCs w:val="22"/>
              </w:rPr>
            </w:pPr>
            <w:r>
              <w:rPr>
                <w:rFonts w:cs="Times New Roman" w:ascii="Times New Roman" w:hAnsi="Times New Roman"/>
                <w:sz w:val="22"/>
                <w:szCs w:val="22"/>
              </w:rPr>
              <w:t>Игры</w:t>
            </w:r>
          </w:p>
        </w:tc>
        <w:tc>
          <w:tcPr>
            <w:tcW w:w="158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10.45–10.55</w:t>
            </w:r>
          </w:p>
        </w:tc>
        <w:tc>
          <w:tcPr>
            <w:tcW w:w="978"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10</w:t>
            </w:r>
          </w:p>
        </w:tc>
        <w:tc>
          <w:tcPr>
            <w:tcW w:w="822"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32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5</w:t>
            </w:r>
          </w:p>
        </w:tc>
        <w:tc>
          <w:tcPr>
            <w:tcW w:w="1621"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5</w:t>
            </w:r>
          </w:p>
        </w:tc>
        <w:tc>
          <w:tcPr>
            <w:tcW w:w="125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r>
          </w:p>
        </w:tc>
        <w:tc>
          <w:tcPr>
            <w:tcW w:w="1011"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r>
          </w:p>
        </w:tc>
      </w:tr>
      <w:tr>
        <w:trPr/>
        <w:tc>
          <w:tcPr>
            <w:tcW w:w="2169"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rPr>
                <w:rFonts w:ascii="Times New Roman" w:hAnsi="Times New Roman" w:cs="Times New Roman"/>
                <w:sz w:val="22"/>
                <w:szCs w:val="22"/>
              </w:rPr>
            </w:pPr>
            <w:r>
              <w:rPr>
                <w:rFonts w:cs="Times New Roman" w:ascii="Times New Roman" w:hAnsi="Times New Roman"/>
                <w:sz w:val="22"/>
                <w:szCs w:val="22"/>
              </w:rPr>
              <w:t xml:space="preserve">Второй </w:t>
              <w:br/>
              <w:t>завтрак</w:t>
            </w:r>
          </w:p>
        </w:tc>
        <w:tc>
          <w:tcPr>
            <w:tcW w:w="158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10.55–11.00</w:t>
            </w:r>
          </w:p>
        </w:tc>
        <w:tc>
          <w:tcPr>
            <w:tcW w:w="978"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5</w:t>
            </w:r>
          </w:p>
        </w:tc>
        <w:tc>
          <w:tcPr>
            <w:tcW w:w="822"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32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w:t>
            </w:r>
          </w:p>
        </w:tc>
        <w:tc>
          <w:tcPr>
            <w:tcW w:w="1621"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5</w:t>
            </w:r>
          </w:p>
        </w:tc>
        <w:tc>
          <w:tcPr>
            <w:tcW w:w="125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r>
          </w:p>
        </w:tc>
        <w:tc>
          <w:tcPr>
            <w:tcW w:w="1011"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r>
          </w:p>
        </w:tc>
      </w:tr>
      <w:tr>
        <w:trPr/>
        <w:tc>
          <w:tcPr>
            <w:tcW w:w="2169"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rPr>
                <w:rFonts w:ascii="Times New Roman" w:hAnsi="Times New Roman" w:cs="Times New Roman"/>
                <w:sz w:val="22"/>
                <w:szCs w:val="22"/>
              </w:rPr>
            </w:pPr>
            <w:r>
              <w:rPr>
                <w:rFonts w:cs="Times New Roman" w:ascii="Times New Roman" w:hAnsi="Times New Roman"/>
                <w:sz w:val="22"/>
                <w:szCs w:val="22"/>
              </w:rPr>
              <w:t xml:space="preserve">Подготовка </w:t>
              <w:br/>
              <w:t>к прогулке, прогулка</w:t>
            </w:r>
          </w:p>
        </w:tc>
        <w:tc>
          <w:tcPr>
            <w:tcW w:w="158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11.00–12.30</w:t>
            </w:r>
          </w:p>
        </w:tc>
        <w:tc>
          <w:tcPr>
            <w:tcW w:w="978"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90</w:t>
            </w:r>
          </w:p>
        </w:tc>
        <w:tc>
          <w:tcPr>
            <w:tcW w:w="822"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32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30</w:t>
            </w:r>
          </w:p>
        </w:tc>
        <w:tc>
          <w:tcPr>
            <w:tcW w:w="1621"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40</w:t>
            </w:r>
          </w:p>
        </w:tc>
        <w:tc>
          <w:tcPr>
            <w:tcW w:w="125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r>
          </w:p>
        </w:tc>
        <w:tc>
          <w:tcPr>
            <w:tcW w:w="1011"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20</w:t>
            </w:r>
          </w:p>
        </w:tc>
      </w:tr>
      <w:tr>
        <w:trPr/>
        <w:tc>
          <w:tcPr>
            <w:tcW w:w="2169"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rPr>
                <w:rFonts w:ascii="Times New Roman" w:hAnsi="Times New Roman" w:cs="Times New Roman"/>
                <w:sz w:val="22"/>
                <w:szCs w:val="22"/>
              </w:rPr>
            </w:pPr>
            <w:r>
              <w:rPr>
                <w:rFonts w:cs="Times New Roman" w:ascii="Times New Roman" w:hAnsi="Times New Roman"/>
                <w:sz w:val="22"/>
                <w:szCs w:val="22"/>
              </w:rPr>
              <w:t>Возвращение с прогулки, игры</w:t>
            </w:r>
          </w:p>
        </w:tc>
        <w:tc>
          <w:tcPr>
            <w:tcW w:w="158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12.30–12.40</w:t>
            </w:r>
          </w:p>
        </w:tc>
        <w:tc>
          <w:tcPr>
            <w:tcW w:w="978"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10</w:t>
            </w:r>
          </w:p>
        </w:tc>
        <w:tc>
          <w:tcPr>
            <w:tcW w:w="822"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32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5</w:t>
            </w:r>
          </w:p>
        </w:tc>
        <w:tc>
          <w:tcPr>
            <w:tcW w:w="1621"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5</w:t>
            </w:r>
          </w:p>
        </w:tc>
        <w:tc>
          <w:tcPr>
            <w:tcW w:w="125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r>
          </w:p>
        </w:tc>
        <w:tc>
          <w:tcPr>
            <w:tcW w:w="1011"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r>
          </w:p>
        </w:tc>
      </w:tr>
      <w:tr>
        <w:trPr/>
        <w:tc>
          <w:tcPr>
            <w:tcW w:w="2169"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rPr>
                <w:rFonts w:ascii="Times New Roman" w:hAnsi="Times New Roman" w:cs="Times New Roman"/>
                <w:sz w:val="22"/>
                <w:szCs w:val="22"/>
              </w:rPr>
            </w:pPr>
            <w:r>
              <w:rPr>
                <w:rFonts w:cs="Times New Roman" w:ascii="Times New Roman" w:hAnsi="Times New Roman"/>
                <w:sz w:val="22"/>
                <w:szCs w:val="22"/>
              </w:rPr>
              <w:t xml:space="preserve">Подготовка </w:t>
              <w:br/>
              <w:t>к обеду, обед</w:t>
            </w:r>
          </w:p>
        </w:tc>
        <w:tc>
          <w:tcPr>
            <w:tcW w:w="158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12.40–13.00</w:t>
            </w:r>
          </w:p>
        </w:tc>
        <w:tc>
          <w:tcPr>
            <w:tcW w:w="978"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20</w:t>
            </w:r>
          </w:p>
        </w:tc>
        <w:tc>
          <w:tcPr>
            <w:tcW w:w="822"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32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5</w:t>
            </w:r>
          </w:p>
        </w:tc>
        <w:tc>
          <w:tcPr>
            <w:tcW w:w="1621"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10</w:t>
            </w:r>
          </w:p>
        </w:tc>
        <w:tc>
          <w:tcPr>
            <w:tcW w:w="125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r>
          </w:p>
        </w:tc>
        <w:tc>
          <w:tcPr>
            <w:tcW w:w="1011"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5</w:t>
            </w:r>
          </w:p>
        </w:tc>
      </w:tr>
      <w:tr>
        <w:trPr/>
        <w:tc>
          <w:tcPr>
            <w:tcW w:w="2169"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rPr>
                <w:rFonts w:ascii="Times New Roman" w:hAnsi="Times New Roman" w:cs="Times New Roman"/>
                <w:sz w:val="22"/>
                <w:szCs w:val="22"/>
              </w:rPr>
            </w:pPr>
            <w:r>
              <w:rPr>
                <w:rFonts w:cs="Times New Roman" w:ascii="Times New Roman" w:hAnsi="Times New Roman"/>
                <w:sz w:val="22"/>
                <w:szCs w:val="22"/>
              </w:rPr>
              <w:t xml:space="preserve">Подготовка </w:t>
              <w:br/>
              <w:t>ко сну, сон</w:t>
            </w:r>
          </w:p>
        </w:tc>
        <w:tc>
          <w:tcPr>
            <w:tcW w:w="158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13.00–15.00</w:t>
            </w:r>
          </w:p>
        </w:tc>
        <w:tc>
          <w:tcPr>
            <w:tcW w:w="978"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120</w:t>
            </w:r>
          </w:p>
        </w:tc>
        <w:tc>
          <w:tcPr>
            <w:tcW w:w="822"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32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w:t>
            </w:r>
          </w:p>
        </w:tc>
        <w:tc>
          <w:tcPr>
            <w:tcW w:w="1621"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w:t>
            </w:r>
          </w:p>
        </w:tc>
        <w:tc>
          <w:tcPr>
            <w:tcW w:w="125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r>
          </w:p>
        </w:tc>
        <w:tc>
          <w:tcPr>
            <w:tcW w:w="1011"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120</w:t>
            </w:r>
          </w:p>
        </w:tc>
      </w:tr>
      <w:tr>
        <w:trPr/>
        <w:tc>
          <w:tcPr>
            <w:tcW w:w="2169"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rPr>
                <w:rFonts w:ascii="Times New Roman" w:hAnsi="Times New Roman" w:cs="Times New Roman"/>
                <w:sz w:val="22"/>
                <w:szCs w:val="22"/>
              </w:rPr>
            </w:pPr>
            <w:r>
              <w:rPr>
                <w:rFonts w:cs="Times New Roman" w:ascii="Times New Roman" w:hAnsi="Times New Roman"/>
                <w:sz w:val="22"/>
                <w:szCs w:val="22"/>
              </w:rPr>
              <w:t>Подъем, гимнастика после сна</w:t>
            </w:r>
          </w:p>
        </w:tc>
        <w:tc>
          <w:tcPr>
            <w:tcW w:w="158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15.00–15.10</w:t>
            </w:r>
          </w:p>
        </w:tc>
        <w:tc>
          <w:tcPr>
            <w:tcW w:w="978"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10</w:t>
            </w:r>
          </w:p>
        </w:tc>
        <w:tc>
          <w:tcPr>
            <w:tcW w:w="822"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32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5</w:t>
            </w:r>
          </w:p>
        </w:tc>
        <w:tc>
          <w:tcPr>
            <w:tcW w:w="1621"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5</w:t>
            </w:r>
          </w:p>
        </w:tc>
        <w:tc>
          <w:tcPr>
            <w:tcW w:w="125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r>
          </w:p>
        </w:tc>
        <w:tc>
          <w:tcPr>
            <w:tcW w:w="1011"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r>
          </w:p>
        </w:tc>
      </w:tr>
      <w:tr>
        <w:trPr/>
        <w:tc>
          <w:tcPr>
            <w:tcW w:w="2169"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rPr>
                <w:rFonts w:ascii="Times New Roman" w:hAnsi="Times New Roman" w:cs="Times New Roman"/>
                <w:sz w:val="22"/>
                <w:szCs w:val="22"/>
              </w:rPr>
            </w:pPr>
            <w:r>
              <w:rPr>
                <w:rFonts w:cs="Times New Roman" w:ascii="Times New Roman" w:hAnsi="Times New Roman"/>
                <w:sz w:val="22"/>
                <w:szCs w:val="22"/>
              </w:rPr>
              <w:t>НОД</w:t>
            </w:r>
          </w:p>
        </w:tc>
        <w:tc>
          <w:tcPr>
            <w:tcW w:w="158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15.10–15.40</w:t>
            </w:r>
          </w:p>
        </w:tc>
        <w:tc>
          <w:tcPr>
            <w:tcW w:w="978"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30</w:t>
            </w:r>
          </w:p>
        </w:tc>
        <w:tc>
          <w:tcPr>
            <w:tcW w:w="822"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30</w:t>
            </w:r>
          </w:p>
        </w:tc>
        <w:tc>
          <w:tcPr>
            <w:tcW w:w="132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w:t>
            </w:r>
          </w:p>
        </w:tc>
        <w:tc>
          <w:tcPr>
            <w:tcW w:w="1621"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w:t>
            </w:r>
          </w:p>
        </w:tc>
        <w:tc>
          <w:tcPr>
            <w:tcW w:w="125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r>
          </w:p>
        </w:tc>
        <w:tc>
          <w:tcPr>
            <w:tcW w:w="1011"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r>
          </w:p>
        </w:tc>
      </w:tr>
      <w:tr>
        <w:trPr/>
        <w:tc>
          <w:tcPr>
            <w:tcW w:w="2169"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rPr>
                <w:rFonts w:ascii="Times New Roman" w:hAnsi="Times New Roman" w:cs="Times New Roman"/>
                <w:sz w:val="22"/>
                <w:szCs w:val="22"/>
              </w:rPr>
            </w:pPr>
            <w:r>
              <w:rPr>
                <w:rFonts w:cs="Times New Roman" w:ascii="Times New Roman" w:hAnsi="Times New Roman"/>
                <w:sz w:val="22"/>
                <w:szCs w:val="22"/>
              </w:rPr>
              <w:t>Игры, трудовая деятельность</w:t>
            </w:r>
          </w:p>
        </w:tc>
        <w:tc>
          <w:tcPr>
            <w:tcW w:w="158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15.40–16.00</w:t>
            </w:r>
          </w:p>
        </w:tc>
        <w:tc>
          <w:tcPr>
            <w:tcW w:w="978"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20</w:t>
            </w:r>
          </w:p>
        </w:tc>
        <w:tc>
          <w:tcPr>
            <w:tcW w:w="822"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32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10</w:t>
            </w:r>
          </w:p>
        </w:tc>
        <w:tc>
          <w:tcPr>
            <w:tcW w:w="1621"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10</w:t>
            </w:r>
          </w:p>
        </w:tc>
        <w:tc>
          <w:tcPr>
            <w:tcW w:w="125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r>
          </w:p>
        </w:tc>
        <w:tc>
          <w:tcPr>
            <w:tcW w:w="1011"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r>
          </w:p>
        </w:tc>
      </w:tr>
      <w:tr>
        <w:trPr/>
        <w:tc>
          <w:tcPr>
            <w:tcW w:w="2169"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rPr>
                <w:rFonts w:ascii="Times New Roman" w:hAnsi="Times New Roman" w:cs="Times New Roman"/>
                <w:sz w:val="22"/>
                <w:szCs w:val="22"/>
              </w:rPr>
            </w:pPr>
            <w:r>
              <w:rPr>
                <w:rFonts w:cs="Times New Roman" w:ascii="Times New Roman" w:hAnsi="Times New Roman"/>
                <w:sz w:val="22"/>
                <w:szCs w:val="22"/>
              </w:rPr>
              <w:t xml:space="preserve">Подготовка </w:t>
              <w:br/>
              <w:t xml:space="preserve">к усиленному полднику, </w:t>
              <w:br/>
              <w:t>усиленный полдник</w:t>
            </w:r>
          </w:p>
        </w:tc>
        <w:tc>
          <w:tcPr>
            <w:tcW w:w="158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16.00–16.20</w:t>
            </w:r>
          </w:p>
        </w:tc>
        <w:tc>
          <w:tcPr>
            <w:tcW w:w="978"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20</w:t>
            </w:r>
          </w:p>
        </w:tc>
        <w:tc>
          <w:tcPr>
            <w:tcW w:w="822"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32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10</w:t>
            </w:r>
          </w:p>
        </w:tc>
        <w:tc>
          <w:tcPr>
            <w:tcW w:w="1621"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10</w:t>
            </w:r>
          </w:p>
        </w:tc>
        <w:tc>
          <w:tcPr>
            <w:tcW w:w="125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r>
          </w:p>
        </w:tc>
        <w:tc>
          <w:tcPr>
            <w:tcW w:w="1011"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r>
          </w:p>
        </w:tc>
      </w:tr>
      <w:tr>
        <w:trPr/>
        <w:tc>
          <w:tcPr>
            <w:tcW w:w="2169"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rPr>
                <w:rFonts w:ascii="Times New Roman" w:hAnsi="Times New Roman" w:cs="Times New Roman"/>
                <w:sz w:val="22"/>
                <w:szCs w:val="22"/>
              </w:rPr>
            </w:pPr>
            <w:r>
              <w:rPr>
                <w:rFonts w:cs="Times New Roman" w:ascii="Times New Roman" w:hAnsi="Times New Roman"/>
                <w:sz w:val="22"/>
                <w:szCs w:val="22"/>
              </w:rPr>
              <w:t>Игры, кружковая работа</w:t>
            </w:r>
          </w:p>
        </w:tc>
        <w:tc>
          <w:tcPr>
            <w:tcW w:w="158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16.20–17.00</w:t>
            </w:r>
          </w:p>
        </w:tc>
        <w:tc>
          <w:tcPr>
            <w:tcW w:w="978"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30</w:t>
            </w:r>
          </w:p>
        </w:tc>
        <w:tc>
          <w:tcPr>
            <w:tcW w:w="822"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32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10</w:t>
            </w:r>
          </w:p>
        </w:tc>
        <w:tc>
          <w:tcPr>
            <w:tcW w:w="1621"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20</w:t>
            </w:r>
          </w:p>
        </w:tc>
        <w:tc>
          <w:tcPr>
            <w:tcW w:w="125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r>
          </w:p>
        </w:tc>
        <w:tc>
          <w:tcPr>
            <w:tcW w:w="1011"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r>
          </w:p>
        </w:tc>
      </w:tr>
      <w:tr>
        <w:trPr/>
        <w:tc>
          <w:tcPr>
            <w:tcW w:w="2169"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rPr>
                <w:rFonts w:ascii="Times New Roman" w:hAnsi="Times New Roman" w:cs="Times New Roman"/>
                <w:sz w:val="22"/>
                <w:szCs w:val="22"/>
              </w:rPr>
            </w:pPr>
            <w:r>
              <w:rPr>
                <w:rFonts w:cs="Times New Roman" w:ascii="Times New Roman" w:hAnsi="Times New Roman"/>
                <w:sz w:val="22"/>
                <w:szCs w:val="22"/>
              </w:rPr>
              <w:t xml:space="preserve">Подготовка </w:t>
              <w:br/>
              <w:t>к прогулке, прогулка</w:t>
            </w:r>
          </w:p>
          <w:p>
            <w:pPr>
              <w:pStyle w:val="ParagraphStyle"/>
              <w:spacing w:lineRule="auto" w:line="264"/>
              <w:rPr>
                <w:rFonts w:ascii="Times New Roman" w:hAnsi="Times New Roman" w:cs="Times New Roman"/>
                <w:sz w:val="22"/>
                <w:szCs w:val="22"/>
              </w:rPr>
            </w:pPr>
            <w:r>
              <w:rPr>
                <w:rFonts w:cs="Times New Roman" w:ascii="Times New Roman" w:hAnsi="Times New Roman"/>
                <w:sz w:val="22"/>
                <w:szCs w:val="22"/>
              </w:rPr>
              <w:t>Уход домой</w:t>
            </w:r>
          </w:p>
        </w:tc>
        <w:tc>
          <w:tcPr>
            <w:tcW w:w="158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17.00–18.00</w:t>
            </w:r>
          </w:p>
        </w:tc>
        <w:tc>
          <w:tcPr>
            <w:tcW w:w="978"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60</w:t>
            </w:r>
          </w:p>
        </w:tc>
        <w:tc>
          <w:tcPr>
            <w:tcW w:w="822" w:type="dxa"/>
            <w:tcBorders>
              <w:top w:val="single" w:sz="6" w:space="0" w:color="000000"/>
              <w:left w:val="single" w:sz="6" w:space="0" w:color="000000"/>
              <w:bottom w:val="single" w:sz="6" w:space="0" w:color="000000"/>
              <w:right w:val="single" w:sz="6" w:space="0" w:color="000000"/>
            </w:tcBorders>
          </w:tcPr>
          <w:p>
            <w:pPr>
              <w:pStyle w:val="ParagraphStyle"/>
              <w:rPr>
                <w:rStyle w:val="Normaltext"/>
                <w:rFonts w:ascii="Times New Roman" w:hAnsi="Times New Roman" w:cs="Times New Roman"/>
                <w:sz w:val="22"/>
                <w:szCs w:val="22"/>
              </w:rPr>
            </w:pPr>
            <w:r>
              <w:rPr>
                <w:rFonts w:cs="Times New Roman" w:ascii="Times New Roman" w:hAnsi="Times New Roman"/>
                <w:sz w:val="22"/>
                <w:szCs w:val="22"/>
              </w:rPr>
            </w:r>
          </w:p>
        </w:tc>
        <w:tc>
          <w:tcPr>
            <w:tcW w:w="132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25</w:t>
            </w:r>
          </w:p>
        </w:tc>
        <w:tc>
          <w:tcPr>
            <w:tcW w:w="1621"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30</w:t>
            </w:r>
          </w:p>
        </w:tc>
        <w:tc>
          <w:tcPr>
            <w:tcW w:w="125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r>
          </w:p>
        </w:tc>
        <w:tc>
          <w:tcPr>
            <w:tcW w:w="1011"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sz w:val="22"/>
                <w:szCs w:val="22"/>
              </w:rPr>
            </w:pPr>
            <w:r>
              <w:rPr>
                <w:rFonts w:cs="Times New Roman" w:ascii="Times New Roman" w:hAnsi="Times New Roman"/>
                <w:sz w:val="22"/>
                <w:szCs w:val="22"/>
              </w:rPr>
              <w:t>5</w:t>
            </w:r>
          </w:p>
        </w:tc>
      </w:tr>
      <w:tr>
        <w:trPr/>
        <w:tc>
          <w:tcPr>
            <w:tcW w:w="2169"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rPr>
                <w:rFonts w:ascii="Times New Roman" w:hAnsi="Times New Roman" w:cs="Times New Roman"/>
                <w:b/>
                <w:b/>
                <w:sz w:val="22"/>
                <w:szCs w:val="22"/>
              </w:rPr>
            </w:pPr>
            <w:r>
              <w:rPr>
                <w:rFonts w:cs="Times New Roman" w:ascii="Times New Roman" w:hAnsi="Times New Roman"/>
                <w:b/>
                <w:sz w:val="22"/>
                <w:szCs w:val="22"/>
              </w:rPr>
              <w:t>Всего, ч</w:t>
            </w:r>
          </w:p>
        </w:tc>
        <w:tc>
          <w:tcPr>
            <w:tcW w:w="158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b/>
                <w:b/>
                <w:sz w:val="22"/>
                <w:szCs w:val="22"/>
              </w:rPr>
            </w:pPr>
            <w:r>
              <w:rPr>
                <w:rFonts w:cs="Times New Roman" w:ascii="Times New Roman" w:hAnsi="Times New Roman"/>
                <w:b/>
                <w:sz w:val="22"/>
                <w:szCs w:val="22"/>
              </w:rPr>
            </w:r>
          </w:p>
        </w:tc>
        <w:tc>
          <w:tcPr>
            <w:tcW w:w="978"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b/>
                <w:b/>
                <w:sz w:val="22"/>
                <w:szCs w:val="22"/>
              </w:rPr>
            </w:pPr>
            <w:r>
              <w:rPr>
                <w:rFonts w:cs="Times New Roman" w:ascii="Times New Roman" w:hAnsi="Times New Roman"/>
                <w:b/>
                <w:sz w:val="22"/>
                <w:szCs w:val="22"/>
              </w:rPr>
              <w:t>720</w:t>
            </w:r>
          </w:p>
        </w:tc>
        <w:tc>
          <w:tcPr>
            <w:tcW w:w="822"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b/>
                <w:b/>
                <w:sz w:val="22"/>
                <w:szCs w:val="22"/>
              </w:rPr>
            </w:pPr>
            <w:r>
              <w:rPr>
                <w:rFonts w:cs="Times New Roman" w:ascii="Times New Roman" w:hAnsi="Times New Roman"/>
                <w:b/>
                <w:sz w:val="22"/>
                <w:szCs w:val="22"/>
              </w:rPr>
              <w:t>90</w:t>
            </w:r>
          </w:p>
        </w:tc>
        <w:tc>
          <w:tcPr>
            <w:tcW w:w="132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b/>
                <w:b/>
                <w:sz w:val="22"/>
                <w:szCs w:val="22"/>
              </w:rPr>
            </w:pPr>
            <w:r>
              <w:rPr>
                <w:rFonts w:cs="Times New Roman" w:ascii="Times New Roman" w:hAnsi="Times New Roman"/>
                <w:b/>
                <w:sz w:val="22"/>
                <w:szCs w:val="22"/>
              </w:rPr>
              <w:t>155</w:t>
            </w:r>
          </w:p>
        </w:tc>
        <w:tc>
          <w:tcPr>
            <w:tcW w:w="1621"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b/>
                <w:b/>
                <w:sz w:val="22"/>
                <w:szCs w:val="22"/>
              </w:rPr>
            </w:pPr>
            <w:r>
              <w:rPr>
                <w:rFonts w:cs="Times New Roman" w:ascii="Times New Roman" w:hAnsi="Times New Roman"/>
                <w:b/>
                <w:sz w:val="22"/>
                <w:szCs w:val="22"/>
              </w:rPr>
              <w:t>255</w:t>
            </w:r>
          </w:p>
        </w:tc>
        <w:tc>
          <w:tcPr>
            <w:tcW w:w="125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b/>
                <w:b/>
                <w:sz w:val="22"/>
                <w:szCs w:val="22"/>
              </w:rPr>
            </w:pPr>
            <w:r>
              <w:rPr>
                <w:rFonts w:cs="Times New Roman" w:ascii="Times New Roman" w:hAnsi="Times New Roman"/>
                <w:b/>
                <w:sz w:val="22"/>
                <w:szCs w:val="22"/>
              </w:rPr>
              <w:t>45</w:t>
            </w:r>
          </w:p>
        </w:tc>
        <w:tc>
          <w:tcPr>
            <w:tcW w:w="1011"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b/>
                <w:b/>
                <w:sz w:val="22"/>
                <w:szCs w:val="22"/>
              </w:rPr>
            </w:pPr>
            <w:r>
              <w:rPr>
                <w:rFonts w:cs="Times New Roman" w:ascii="Times New Roman" w:hAnsi="Times New Roman"/>
                <w:b/>
                <w:sz w:val="22"/>
                <w:szCs w:val="22"/>
              </w:rPr>
              <w:t>165</w:t>
            </w:r>
          </w:p>
        </w:tc>
      </w:tr>
      <w:tr>
        <w:trPr/>
        <w:tc>
          <w:tcPr>
            <w:tcW w:w="2169"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rPr>
                <w:rFonts w:ascii="Times New Roman" w:hAnsi="Times New Roman" w:cs="Times New Roman"/>
                <w:b/>
                <w:b/>
                <w:sz w:val="22"/>
                <w:szCs w:val="22"/>
              </w:rPr>
            </w:pPr>
            <w:r>
              <w:rPr>
                <w:rFonts w:cs="Times New Roman" w:ascii="Times New Roman" w:hAnsi="Times New Roman"/>
                <w:b/>
                <w:sz w:val="22"/>
                <w:szCs w:val="22"/>
              </w:rPr>
              <w:t>Всего, %</w:t>
            </w:r>
          </w:p>
        </w:tc>
        <w:tc>
          <w:tcPr>
            <w:tcW w:w="158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b/>
                <w:b/>
                <w:sz w:val="22"/>
                <w:szCs w:val="22"/>
              </w:rPr>
            </w:pPr>
            <w:r>
              <w:rPr>
                <w:rFonts w:cs="Times New Roman" w:ascii="Times New Roman" w:hAnsi="Times New Roman"/>
                <w:b/>
                <w:sz w:val="22"/>
                <w:szCs w:val="22"/>
              </w:rPr>
            </w:r>
          </w:p>
        </w:tc>
        <w:tc>
          <w:tcPr>
            <w:tcW w:w="978"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b/>
                <w:b/>
                <w:sz w:val="22"/>
                <w:szCs w:val="22"/>
              </w:rPr>
            </w:pPr>
            <w:r>
              <w:rPr>
                <w:rFonts w:cs="Times New Roman" w:ascii="Times New Roman" w:hAnsi="Times New Roman"/>
                <w:b/>
                <w:sz w:val="22"/>
                <w:szCs w:val="22"/>
              </w:rPr>
              <w:t>100 %</w:t>
            </w:r>
          </w:p>
        </w:tc>
        <w:tc>
          <w:tcPr>
            <w:tcW w:w="822"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b/>
                <w:b/>
                <w:sz w:val="22"/>
                <w:szCs w:val="22"/>
              </w:rPr>
            </w:pPr>
            <w:r>
              <w:rPr>
                <w:rFonts w:cs="Times New Roman" w:ascii="Times New Roman" w:hAnsi="Times New Roman"/>
                <w:b/>
                <w:sz w:val="22"/>
                <w:szCs w:val="22"/>
              </w:rPr>
              <w:t>12,5</w:t>
            </w:r>
          </w:p>
        </w:tc>
        <w:tc>
          <w:tcPr>
            <w:tcW w:w="132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b/>
                <w:b/>
                <w:sz w:val="22"/>
                <w:szCs w:val="22"/>
              </w:rPr>
            </w:pPr>
            <w:r>
              <w:rPr>
                <w:rFonts w:cs="Times New Roman" w:ascii="Times New Roman" w:hAnsi="Times New Roman"/>
                <w:b/>
                <w:sz w:val="22"/>
                <w:szCs w:val="22"/>
              </w:rPr>
              <w:t>21,5</w:t>
            </w:r>
          </w:p>
        </w:tc>
        <w:tc>
          <w:tcPr>
            <w:tcW w:w="1621"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b/>
                <w:b/>
                <w:sz w:val="22"/>
                <w:szCs w:val="22"/>
              </w:rPr>
            </w:pPr>
            <w:r>
              <w:rPr>
                <w:rFonts w:cs="Times New Roman" w:ascii="Times New Roman" w:hAnsi="Times New Roman"/>
                <w:b/>
                <w:sz w:val="22"/>
                <w:szCs w:val="22"/>
              </w:rPr>
              <w:t>35,4</w:t>
            </w:r>
          </w:p>
        </w:tc>
        <w:tc>
          <w:tcPr>
            <w:tcW w:w="1257"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b/>
                <w:b/>
                <w:sz w:val="22"/>
                <w:szCs w:val="22"/>
              </w:rPr>
            </w:pPr>
            <w:r>
              <w:rPr>
                <w:rFonts w:cs="Times New Roman" w:ascii="Times New Roman" w:hAnsi="Times New Roman"/>
                <w:b/>
                <w:sz w:val="22"/>
                <w:szCs w:val="22"/>
              </w:rPr>
              <w:t>6,2</w:t>
            </w:r>
          </w:p>
        </w:tc>
        <w:tc>
          <w:tcPr>
            <w:tcW w:w="1011" w:type="dxa"/>
            <w:tcBorders>
              <w:top w:val="single" w:sz="6" w:space="0" w:color="000000"/>
              <w:left w:val="single" w:sz="6" w:space="0" w:color="000000"/>
              <w:bottom w:val="single" w:sz="6" w:space="0" w:color="000000"/>
              <w:right w:val="single" w:sz="6" w:space="0" w:color="000000"/>
            </w:tcBorders>
          </w:tcPr>
          <w:p>
            <w:pPr>
              <w:pStyle w:val="ParagraphStyle"/>
              <w:spacing w:lineRule="auto" w:line="264"/>
              <w:jc w:val="center"/>
              <w:rPr>
                <w:rFonts w:ascii="Times New Roman" w:hAnsi="Times New Roman" w:cs="Times New Roman"/>
                <w:b/>
                <w:b/>
                <w:sz w:val="22"/>
                <w:szCs w:val="22"/>
              </w:rPr>
            </w:pPr>
            <w:r>
              <w:rPr>
                <w:rFonts w:cs="Times New Roman" w:ascii="Times New Roman" w:hAnsi="Times New Roman"/>
                <w:b/>
                <w:sz w:val="22"/>
                <w:szCs w:val="22"/>
              </w:rPr>
              <w:t>22,9</w:t>
            </w:r>
          </w:p>
        </w:tc>
      </w:tr>
    </w:tbl>
    <w:p>
      <w:pPr>
        <w:pStyle w:val="ParagraphStyle"/>
        <w:spacing w:lineRule="auto" w:line="264"/>
        <w:jc w:val="center"/>
        <w:rPr>
          <w:rFonts w:ascii="Times New Roman" w:hAnsi="Times New Roman" w:cs="Times New Roman"/>
          <w:b/>
          <w:b/>
          <w:bCs/>
        </w:rPr>
      </w:pPr>
      <w:r>
        <w:rPr>
          <w:rFonts w:cs="Times New Roman" w:ascii="Times New Roman" w:hAnsi="Times New Roman"/>
          <w:b/>
          <w:bCs/>
        </w:rPr>
      </w:r>
    </w:p>
    <w:p>
      <w:pPr>
        <w:pStyle w:val="Normal"/>
        <w:jc w:val="both"/>
        <w:rPr>
          <w:b/>
          <w:b/>
        </w:rPr>
      </w:pPr>
      <w:r>
        <w:rPr>
          <w:b/>
        </w:rPr>
      </w:r>
    </w:p>
    <w:p>
      <w:pPr>
        <w:pStyle w:val="Normal"/>
        <w:widowControl w:val="false"/>
        <w:rPr>
          <w:b/>
          <w:b/>
          <w:bCs/>
        </w:rPr>
      </w:pPr>
      <w:r>
        <w:rPr>
          <w:b/>
          <w:bCs/>
        </w:rPr>
      </w:r>
    </w:p>
    <w:p>
      <w:pPr>
        <w:pStyle w:val="Normal"/>
        <w:rPr>
          <w:b/>
          <w:b/>
        </w:rPr>
      </w:pPr>
      <w:r>
        <w:rPr>
          <w:b/>
        </w:rPr>
        <w:t>3.4. Особенности традиционных событий, праздников, мероприятий.</w:t>
      </w:r>
    </w:p>
    <w:p>
      <w:pPr>
        <w:pStyle w:val="Normal"/>
        <w:jc w:val="both"/>
        <w:rPr>
          <w:b/>
          <w:b/>
          <w:bCs/>
        </w:rPr>
      </w:pPr>
      <w:r>
        <w:rPr>
          <w:b/>
          <w:bCs/>
        </w:rPr>
      </w:r>
    </w:p>
    <w:p>
      <w:pPr>
        <w:pStyle w:val="Normal"/>
        <w:jc w:val="both"/>
        <w:rPr>
          <w:b/>
          <w:b/>
        </w:rPr>
      </w:pPr>
      <w:r>
        <w:rPr>
          <w:bCs/>
        </w:rPr>
        <w:t>Основной задачей культурно-досуговой деятельности является создание эмоционально-положительного климата в группе и детском саду, обеспечение у детей чувства комфортности и защищенности</w:t>
      </w:r>
    </w:p>
    <w:p>
      <w:pPr>
        <w:pStyle w:val="Normal"/>
        <w:jc w:val="both"/>
        <w:rPr>
          <w:bCs/>
        </w:rPr>
      </w:pPr>
      <w:r>
        <w:rPr>
          <w:bCs/>
        </w:rPr>
        <w:t xml:space="preserve">         </w:t>
      </w:r>
      <w:r>
        <w:rPr>
          <w:bCs/>
        </w:rPr>
        <w:t>В связи с тем, что детский сад малокомплектный и группа разновозрастная все участники образовательных отношений (дети, педагоги, родители) в течение года создают ситуации развития, согласно возрасту и индивидуальных особенностей детей, традиционных событий, праздников и мероприятий  в группе  детского сада.</w:t>
      </w:r>
    </w:p>
    <w:p>
      <w:pPr>
        <w:pStyle w:val="Normal"/>
        <w:ind w:firstLine="360"/>
        <w:jc w:val="both"/>
        <w:rPr>
          <w:b/>
          <w:b/>
        </w:rPr>
      </w:pPr>
      <w:r>
        <w:rPr/>
        <w:t xml:space="preserve">Темы традиционных событий, праздников их цикличность определяются исходя из интересов и потребностей детей, традиций  детского сада, особенностями окружающей социокультурной среды, запросов семей.  Учитывается также принцип сезонности и  доступные пониманию детей сезонные праздники: </w:t>
      </w:r>
    </w:p>
    <w:p>
      <w:pPr>
        <w:pStyle w:val="Normal"/>
        <w:jc w:val="both"/>
        <w:rPr>
          <w:bCs/>
        </w:rPr>
      </w:pPr>
      <w:r>
        <w:rPr>
          <w:bCs/>
        </w:rPr>
        <w:t>Комплексно-тематическое планирование  традиционных событий, праздников, мероприятий приемлемое для разновозрастной  группы.</w:t>
      </w:r>
    </w:p>
    <w:p>
      <w:pPr>
        <w:pStyle w:val="Normal"/>
        <w:rPr>
          <w:b/>
          <w:b/>
        </w:rPr>
      </w:pPr>
      <w:r>
        <w:rPr/>
        <w:t xml:space="preserve"> </w:t>
      </w:r>
      <w:r>
        <w:rPr/>
        <w:t>Сложившиеся традиции в детского сада.</w:t>
      </w:r>
    </w:p>
    <w:p>
      <w:pPr>
        <w:pStyle w:val="Normal"/>
        <w:rPr>
          <w:b/>
          <w:b/>
        </w:rPr>
      </w:pPr>
      <w:r>
        <w:rPr/>
        <w:tab/>
      </w:r>
    </w:p>
    <w:p>
      <w:pPr>
        <w:pStyle w:val="Normal"/>
        <w:ind w:firstLine="708"/>
        <w:rPr>
          <w:b/>
          <w:b/>
        </w:rPr>
      </w:pPr>
      <w:r>
        <w:rPr/>
        <w:t>Традиционные праздники и развлечения в  детском саду:</w:t>
      </w:r>
    </w:p>
    <w:p>
      <w:pPr>
        <w:pStyle w:val="Normal"/>
        <w:rPr>
          <w:b/>
          <w:b/>
        </w:rPr>
      </w:pPr>
      <w:r>
        <w:rPr/>
        <w:t>Сентябрь- Праздник «День Знаний»- совместное со школой,</w:t>
      </w:r>
    </w:p>
    <w:p>
      <w:pPr>
        <w:pStyle w:val="Normal"/>
        <w:rPr>
          <w:b/>
          <w:b/>
        </w:rPr>
      </w:pPr>
      <w:r>
        <w:rPr/>
        <w:t>Октябрь- «Праздник осени и урожая» - выставка поделок из природного материала,</w:t>
      </w:r>
    </w:p>
    <w:p>
      <w:pPr>
        <w:pStyle w:val="Normal"/>
        <w:rPr>
          <w:b/>
          <w:b/>
        </w:rPr>
      </w:pPr>
      <w:r>
        <w:rPr/>
        <w:t>Декабрь- «Новый год»-  утренник,</w:t>
      </w:r>
    </w:p>
    <w:p>
      <w:pPr>
        <w:pStyle w:val="Normal"/>
        <w:rPr>
          <w:b/>
          <w:b/>
        </w:rPr>
      </w:pPr>
      <w:r>
        <w:rPr/>
        <w:t>Февраль- «День защитника Отечества»- совместное с начальным звеном школы,</w:t>
      </w:r>
    </w:p>
    <w:p>
      <w:pPr>
        <w:pStyle w:val="Normal"/>
        <w:rPr>
          <w:b/>
          <w:b/>
        </w:rPr>
      </w:pPr>
      <w:r>
        <w:rPr/>
        <w:t>Март- «8 марта»- утренник, «Масленница»,</w:t>
      </w:r>
    </w:p>
    <w:p>
      <w:pPr>
        <w:pStyle w:val="Normal"/>
        <w:rPr>
          <w:b/>
          <w:b/>
        </w:rPr>
      </w:pPr>
      <w:r>
        <w:rPr/>
        <w:t>Май- «9 мая»-, совместное со школой.</w:t>
      </w:r>
    </w:p>
    <w:p>
      <w:pPr>
        <w:pStyle w:val="Normal"/>
        <w:rPr>
          <w:b/>
          <w:b/>
        </w:rPr>
      </w:pPr>
      <w:r>
        <w:rPr/>
        <w:t>Май- Июнь - «Выпускной бал»-подготовительный возраст,</w:t>
      </w:r>
    </w:p>
    <w:p>
      <w:pPr>
        <w:pStyle w:val="Normal"/>
        <w:ind w:firstLine="708"/>
        <w:rPr>
          <w:b/>
          <w:b/>
        </w:rPr>
      </w:pPr>
      <w:r>
        <w:rPr/>
        <w:t>Традиционные тематические недели:</w:t>
      </w:r>
    </w:p>
    <w:p>
      <w:pPr>
        <w:pStyle w:val="Normal"/>
        <w:rPr>
          <w:b/>
          <w:b/>
        </w:rPr>
      </w:pPr>
      <w:r>
        <w:rPr/>
        <w:t>Ноябрь –неделя здоровья –совместное со школой,</w:t>
      </w:r>
    </w:p>
    <w:p>
      <w:pPr>
        <w:pStyle w:val="Normal"/>
        <w:rPr>
          <w:b/>
          <w:b/>
        </w:rPr>
      </w:pPr>
      <w:r>
        <w:rPr/>
        <w:t>Апрель –неделя добрых дел –совместное со школой.</w:t>
      </w:r>
    </w:p>
    <w:p>
      <w:pPr>
        <w:pStyle w:val="Normal"/>
        <w:ind w:firstLine="360"/>
        <w:jc w:val="both"/>
        <w:rPr>
          <w:b/>
          <w:b/>
        </w:rPr>
      </w:pPr>
      <w:r>
        <w:rPr/>
      </w:r>
    </w:p>
    <w:p>
      <w:pPr>
        <w:pStyle w:val="Normal"/>
        <w:ind w:firstLine="708"/>
        <w:jc w:val="both"/>
        <w:rPr>
          <w:b/>
          <w:b/>
        </w:rPr>
      </w:pPr>
      <w:r>
        <w:rPr/>
        <w:t>Имея разновозрастной состав группы введение похожих тем во всех возрастных подгруппах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pPr>
        <w:pStyle w:val="Normal"/>
        <w:jc w:val="both"/>
        <w:rPr>
          <w:b/>
          <w:b/>
        </w:rPr>
      </w:pPr>
      <w:r>
        <w:rPr/>
        <w:tab/>
        <w:t xml:space="preserve"> Исходя из условий разновозрастной группы, для каждой возрастной подгруппы разработано комплексно-тематическое планирование, схожее по тематике,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подгруппы, другими значимыми событиями</w:t>
      </w:r>
    </w:p>
    <w:p>
      <w:pPr>
        <w:pStyle w:val="Normal"/>
        <w:jc w:val="both"/>
        <w:rPr>
          <w:b/>
          <w:b/>
        </w:rPr>
      </w:pPr>
      <w:r>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pPr>
        <w:pStyle w:val="Normal"/>
        <w:widowControl w:val="false"/>
        <w:rPr>
          <w:b/>
          <w:b/>
          <w:color w:val="FF6600"/>
          <w:sz w:val="28"/>
          <w:szCs w:val="28"/>
        </w:rPr>
      </w:pPr>
      <w:r>
        <w:rPr>
          <w:b/>
          <w:color w:val="FF6600"/>
          <w:sz w:val="28"/>
          <w:szCs w:val="28"/>
        </w:rPr>
        <w:t xml:space="preserve">   </w:t>
      </w:r>
    </w:p>
    <w:p>
      <w:pPr>
        <w:pStyle w:val="Normal"/>
        <w:widowControl w:val="false"/>
        <w:rPr>
          <w:b/>
          <w:b/>
        </w:rPr>
      </w:pPr>
      <w:r>
        <w:rPr/>
        <w:t xml:space="preserve">     </w:t>
      </w:r>
      <w:r>
        <w:rPr/>
        <w:t>Приложение № 11</w:t>
      </w:r>
    </w:p>
    <w:p>
      <w:pPr>
        <w:pStyle w:val="Normal"/>
        <w:rPr>
          <w:b/>
          <w:b/>
        </w:rPr>
      </w:pPr>
      <w:r>
        <w:rPr/>
        <w:t>Комплексно-тематическое планирование воспитательно-образовательной работы в  детском саду  с учетом праздников, традиций, мероприятий.</w:t>
      </w:r>
    </w:p>
    <w:p>
      <w:pPr>
        <w:pStyle w:val="Normal"/>
        <w:rPr>
          <w:b/>
          <w:b/>
        </w:rPr>
      </w:pPr>
      <w:r>
        <w:rPr/>
      </w:r>
    </w:p>
    <w:p>
      <w:pPr>
        <w:pStyle w:val="Normal"/>
        <w:rPr>
          <w:b/>
          <w:b/>
        </w:rPr>
      </w:pPr>
      <w:r>
        <w:rPr>
          <w:b/>
        </w:rPr>
      </w:r>
    </w:p>
    <w:p>
      <w:pPr>
        <w:pStyle w:val="Normal"/>
        <w:rPr>
          <w:b/>
          <w:b/>
        </w:rPr>
      </w:pPr>
      <w:r>
        <w:rPr>
          <w:b/>
        </w:rPr>
        <w:t>3.5.Особенности организации развивающей предметно-пространственной среды</w:t>
      </w:r>
    </w:p>
    <w:p>
      <w:pPr>
        <w:pStyle w:val="Normal"/>
        <w:jc w:val="both"/>
        <w:rPr>
          <w:b/>
          <w:b/>
        </w:rPr>
      </w:pPr>
      <w:r>
        <w:rPr/>
        <w:t xml:space="preserve">          </w:t>
      </w:r>
      <w:r>
        <w:rPr/>
        <w:t xml:space="preserve">В детском саду развивающая предметно-пространственная среда обладает свойствами открытой системы и выполняет образовательную, развивающую, воспитывающую, стимулирующую функции.  В  процессе  взросления детей все компоненты (игрушки, оборудование, мебель и пр. материалы) развивающей предметно-пространственной среды  меняются, обновляются и пополняются в зависимости от возрастной категории. Как следствие, среда должна быть не только развивающей, но и развивающейся. </w:t>
      </w:r>
    </w:p>
    <w:p>
      <w:pPr>
        <w:pStyle w:val="Normal"/>
        <w:rPr>
          <w:b/>
          <w:b/>
        </w:rPr>
      </w:pPr>
      <w:r>
        <w:rPr>
          <w:b/>
        </w:rPr>
      </w:r>
    </w:p>
    <w:p>
      <w:pPr>
        <w:pStyle w:val="Normal"/>
        <w:jc w:val="both"/>
        <w:rPr>
          <w:b/>
          <w:b/>
        </w:rPr>
      </w:pPr>
      <w:r>
        <w:rPr>
          <w:b/>
        </w:rPr>
        <w:t>Требования к развивающей предметно-пространственной среде.</w:t>
      </w:r>
    </w:p>
    <w:p>
      <w:pPr>
        <w:pStyle w:val="Normal"/>
        <w:jc w:val="both"/>
        <w:rPr>
          <w:b/>
          <w:b/>
        </w:rPr>
      </w:pPr>
      <w:r>
        <w:rPr/>
        <w:t>1. Развивающая предметно-пространственная среда обеспечивает максимальную реализацию образовательного потенциала пространства  детского сада, группы, а также территории, прилегающей к детскому саду,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pPr>
        <w:pStyle w:val="Normal"/>
        <w:jc w:val="both"/>
        <w:rPr>
          <w:b/>
          <w:b/>
        </w:rPr>
      </w:pPr>
      <w:r>
        <w:rPr/>
        <w:t>2. Развивающая предметно-пространственная среда в разновозрастной группе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pPr>
        <w:pStyle w:val="Normal"/>
        <w:jc w:val="both"/>
        <w:rPr>
          <w:b/>
          <w:b/>
        </w:rPr>
      </w:pPr>
      <w:r>
        <w:rPr/>
        <w:t>3. Развивающая предметно-пространственная среда должна обеспечивать:</w:t>
      </w:r>
    </w:p>
    <w:p>
      <w:pPr>
        <w:pStyle w:val="Normal"/>
        <w:jc w:val="both"/>
        <w:rPr>
          <w:b/>
          <w:b/>
        </w:rPr>
      </w:pPr>
      <w:r>
        <w:rPr/>
        <w:t>реализацию различных образовательных программ;</w:t>
      </w:r>
    </w:p>
    <w:p>
      <w:pPr>
        <w:pStyle w:val="Normal"/>
        <w:jc w:val="both"/>
        <w:rPr>
          <w:b/>
          <w:b/>
        </w:rPr>
      </w:pPr>
      <w:r>
        <w:rPr/>
        <w:t>учет национально-культурных, климатических условий, в которых осуществляется образовательная деятельность;</w:t>
      </w:r>
    </w:p>
    <w:p>
      <w:pPr>
        <w:pStyle w:val="Normal"/>
        <w:jc w:val="both"/>
        <w:rPr>
          <w:b/>
          <w:b/>
        </w:rPr>
      </w:pPr>
      <w:r>
        <w:rPr/>
        <w:t>учет возрастных особенностей детей.</w:t>
      </w:r>
    </w:p>
    <w:p>
      <w:pPr>
        <w:pStyle w:val="Normal"/>
        <w:jc w:val="both"/>
        <w:rPr>
          <w:b/>
          <w:b/>
        </w:rPr>
      </w:pPr>
      <w:r>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pPr>
        <w:pStyle w:val="Normal"/>
        <w:ind w:firstLine="284"/>
        <w:jc w:val="both"/>
        <w:rPr>
          <w:b/>
          <w:b/>
        </w:rPr>
      </w:pPr>
      <w:r>
        <w:rPr/>
        <w:t>1) Насыщенность среды должна соответствовать возрастным возможностям детей и содержанию Программы.</w:t>
      </w:r>
    </w:p>
    <w:p>
      <w:pPr>
        <w:pStyle w:val="Normal"/>
        <w:ind w:firstLine="284"/>
        <w:jc w:val="both"/>
        <w:rPr>
          <w:b/>
          <w:b/>
        </w:rPr>
      </w:pPr>
      <w:r>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pPr>
        <w:pStyle w:val="Normal"/>
        <w:ind w:firstLine="284"/>
        <w:jc w:val="both"/>
        <w:rPr>
          <w:b/>
          <w:b/>
        </w:rPr>
      </w:pPr>
      <w:r>
        <w:rPr>
          <w:b/>
        </w:rPr>
        <w:t xml:space="preserve">  </w:t>
      </w:r>
      <w:r>
        <w:rPr/>
        <w:t>Приложение № 12  Организация предметно-пространственной среды</w:t>
      </w:r>
    </w:p>
    <w:p>
      <w:pPr>
        <w:pStyle w:val="Normal"/>
        <w:ind w:firstLine="284"/>
        <w:jc w:val="both"/>
        <w:rPr>
          <w:b/>
          <w:b/>
        </w:rPr>
      </w:pPr>
      <w:r>
        <w:rPr/>
        <w:t xml:space="preserve"> </w:t>
      </w:r>
      <w:r>
        <w:rPr/>
        <w:t>Приложение № 13 Перспективный план приобретения учебного оборудования</w:t>
      </w:r>
    </w:p>
    <w:p>
      <w:pPr>
        <w:pStyle w:val="Normal"/>
        <w:rPr>
          <w:b/>
          <w:b/>
          <w:i/>
          <w:i/>
        </w:rPr>
      </w:pPr>
      <w:r>
        <w:rPr>
          <w:b/>
          <w:i/>
        </w:rPr>
      </w:r>
    </w:p>
    <w:p>
      <w:pPr>
        <w:pStyle w:val="Normal"/>
        <w:rPr>
          <w:b/>
          <w:b/>
          <w:i/>
          <w:i/>
        </w:rPr>
      </w:pPr>
      <w:r>
        <w:rPr>
          <w:b/>
          <w:i/>
        </w:rPr>
      </w:r>
    </w:p>
    <w:p>
      <w:pPr>
        <w:pStyle w:val="Normal"/>
        <w:jc w:val="both"/>
        <w:rPr>
          <w:b/>
          <w:b/>
        </w:rPr>
      </w:pPr>
      <w:r>
        <w:rPr>
          <w:b/>
        </w:rPr>
      </w:r>
    </w:p>
    <w:p>
      <w:pPr>
        <w:pStyle w:val="Normal"/>
        <w:jc w:val="both"/>
        <w:rPr>
          <w:bCs/>
        </w:rPr>
      </w:pPr>
      <w:r>
        <w:rPr>
          <w:bCs/>
        </w:rPr>
      </w:r>
    </w:p>
    <w:p>
      <w:pPr>
        <w:pStyle w:val="Normal"/>
        <w:jc w:val="both"/>
        <w:rPr>
          <w:b/>
          <w:b/>
        </w:rPr>
      </w:pPr>
      <w:r>
        <w:rPr>
          <w:b/>
        </w:rPr>
        <w:t xml:space="preserve">Перечень развивающих центров в Организации: </w:t>
      </w:r>
    </w:p>
    <w:p>
      <w:pPr>
        <w:pStyle w:val="ListParagraph"/>
        <w:numPr>
          <w:ilvl w:val="0"/>
          <w:numId w:val="33"/>
        </w:numPr>
        <w:spacing w:before="0" w:after="0"/>
        <w:contextualSpacing/>
        <w:jc w:val="both"/>
        <w:rPr>
          <w:rFonts w:ascii="Times New Roman" w:hAnsi="Times New Roman"/>
          <w:sz w:val="24"/>
          <w:szCs w:val="24"/>
        </w:rPr>
      </w:pPr>
      <w:r>
        <w:rPr>
          <w:rFonts w:ascii="Times New Roman" w:hAnsi="Times New Roman"/>
          <w:sz w:val="24"/>
          <w:szCs w:val="24"/>
        </w:rPr>
        <w:t xml:space="preserve">Центр познавательно-исследовательской деятельности </w:t>
      </w:r>
      <w:r>
        <w:rPr>
          <w:rFonts w:ascii="Times New Roman" w:hAnsi="Times New Roman"/>
          <w:i/>
          <w:sz w:val="24"/>
          <w:szCs w:val="24"/>
        </w:rPr>
        <w:t>для познавательной активности</w:t>
      </w:r>
      <w:r>
        <w:rPr>
          <w:rFonts w:ascii="Times New Roman" w:hAnsi="Times New Roman"/>
          <w:sz w:val="24"/>
          <w:szCs w:val="24"/>
        </w:rPr>
        <w:t xml:space="preserve"> (экспериментирование с различными материалами, развитие речи,  наблюдение за природными явлениями, развитие математических представлений и пр.); </w:t>
      </w:r>
      <w:r>
        <w:rPr>
          <w:rFonts w:ascii="Times New Roman" w:hAnsi="Times New Roman"/>
          <w:i/>
          <w:sz w:val="24"/>
          <w:szCs w:val="24"/>
        </w:rPr>
        <w:t>для  экспериментирования и наблюдения за природными явлениями</w:t>
      </w:r>
      <w:r>
        <w:rPr>
          <w:rFonts w:ascii="Times New Roman" w:hAnsi="Times New Roman"/>
          <w:sz w:val="24"/>
          <w:szCs w:val="24"/>
        </w:rPr>
        <w:t xml:space="preserve"> (экспериментальные  лаборатории,  календарь природы, центры для организации различных проектов и пр.);</w:t>
      </w:r>
    </w:p>
    <w:p>
      <w:pPr>
        <w:pStyle w:val="ListParagraph"/>
        <w:numPr>
          <w:ilvl w:val="0"/>
          <w:numId w:val="32"/>
        </w:numPr>
        <w:spacing w:before="0" w:after="0"/>
        <w:contextualSpacing/>
        <w:jc w:val="both"/>
        <w:rPr>
          <w:rFonts w:ascii="Times New Roman" w:hAnsi="Times New Roman"/>
          <w:sz w:val="24"/>
          <w:szCs w:val="24"/>
        </w:rPr>
      </w:pPr>
      <w:r>
        <w:rPr>
          <w:rFonts w:ascii="Times New Roman" w:hAnsi="Times New Roman"/>
          <w:sz w:val="24"/>
          <w:szCs w:val="24"/>
        </w:rPr>
        <w:t xml:space="preserve">Центр игровой деятельности </w:t>
      </w:r>
      <w:r>
        <w:rPr>
          <w:rFonts w:ascii="Times New Roman" w:hAnsi="Times New Roman"/>
          <w:i/>
          <w:sz w:val="24"/>
          <w:szCs w:val="24"/>
        </w:rPr>
        <w:t>для сюжетно-ролевых и режиссерских игр</w:t>
      </w:r>
      <w:r>
        <w:rPr>
          <w:rFonts w:ascii="Times New Roman" w:hAnsi="Times New Roman"/>
          <w:sz w:val="24"/>
          <w:szCs w:val="24"/>
        </w:rPr>
        <w:t xml:space="preserve"> (театрализованная деятельность, ряженье, освоение социальных ролей и профессий и пр.)  </w:t>
      </w:r>
      <w:r>
        <w:rPr>
          <w:rFonts w:ascii="Times New Roman" w:hAnsi="Times New Roman"/>
          <w:i/>
          <w:sz w:val="24"/>
          <w:szCs w:val="24"/>
        </w:rPr>
        <w:t>для настольно-печатных и развивающих игр</w:t>
      </w:r>
      <w:r>
        <w:rPr>
          <w:rFonts w:ascii="Times New Roman" w:hAnsi="Times New Roman"/>
          <w:sz w:val="24"/>
          <w:szCs w:val="24"/>
        </w:rPr>
        <w:t xml:space="preserve"> (рассматривание иллюстрированного материала, дидактические игры и пр.);</w:t>
      </w:r>
    </w:p>
    <w:p>
      <w:pPr>
        <w:pStyle w:val="ListParagraph"/>
        <w:numPr>
          <w:ilvl w:val="0"/>
          <w:numId w:val="32"/>
        </w:numPr>
        <w:spacing w:before="0" w:after="0"/>
        <w:contextualSpacing/>
        <w:jc w:val="both"/>
        <w:rPr>
          <w:rFonts w:ascii="Times New Roman" w:hAnsi="Times New Roman"/>
          <w:sz w:val="24"/>
          <w:szCs w:val="24"/>
        </w:rPr>
      </w:pPr>
      <w:r>
        <w:rPr>
          <w:rFonts w:ascii="Times New Roman" w:hAnsi="Times New Roman"/>
          <w:sz w:val="24"/>
          <w:szCs w:val="24"/>
        </w:rPr>
        <w:t xml:space="preserve">Центр конструктивной деятельности  (конструирование  из различных материалов,  художественно-продуктивная  деятельность,  ознакомление с литературой, </w:t>
      </w:r>
    </w:p>
    <w:p>
      <w:pPr>
        <w:pStyle w:val="ListParagraph"/>
        <w:spacing w:before="0" w:after="0"/>
        <w:contextualSpacing/>
        <w:jc w:val="both"/>
        <w:rPr>
          <w:rFonts w:ascii="Times New Roman" w:hAnsi="Times New Roman"/>
          <w:sz w:val="24"/>
          <w:szCs w:val="24"/>
        </w:rPr>
      </w:pPr>
      <w:r>
        <w:rPr>
          <w:rFonts w:ascii="Times New Roman" w:hAnsi="Times New Roman"/>
          <w:sz w:val="24"/>
          <w:szCs w:val="24"/>
        </w:rPr>
        <w:t>выставка детского творчества, центр патриотического воспитания и пр.);</w:t>
      </w:r>
    </w:p>
    <w:p>
      <w:pPr>
        <w:pStyle w:val="ListParagraph"/>
        <w:numPr>
          <w:ilvl w:val="0"/>
          <w:numId w:val="32"/>
        </w:numPr>
        <w:spacing w:before="0" w:after="0"/>
        <w:contextualSpacing/>
        <w:rPr>
          <w:rFonts w:ascii="Times New Roman" w:hAnsi="Times New Roman"/>
          <w:sz w:val="24"/>
          <w:szCs w:val="24"/>
        </w:rPr>
      </w:pPr>
      <w:r>
        <w:rPr>
          <w:rFonts w:ascii="Times New Roman" w:hAnsi="Times New Roman"/>
          <w:sz w:val="24"/>
          <w:szCs w:val="24"/>
        </w:rPr>
        <w:t>Центр изобразительной деятельности</w:t>
      </w:r>
    </w:p>
    <w:p>
      <w:pPr>
        <w:pStyle w:val="ListParagraph"/>
        <w:numPr>
          <w:ilvl w:val="0"/>
          <w:numId w:val="32"/>
        </w:numPr>
        <w:spacing w:before="0" w:after="0"/>
        <w:contextualSpacing/>
        <w:rPr>
          <w:rFonts w:ascii="Times New Roman" w:hAnsi="Times New Roman"/>
          <w:sz w:val="24"/>
          <w:szCs w:val="24"/>
        </w:rPr>
      </w:pPr>
      <w:r>
        <w:rPr>
          <w:rFonts w:ascii="Times New Roman" w:hAnsi="Times New Roman"/>
          <w:sz w:val="24"/>
          <w:szCs w:val="24"/>
        </w:rPr>
        <w:t>Центр двигательной деятельности (спортивные игры, соревнования и пр.);</w:t>
      </w:r>
    </w:p>
    <w:p>
      <w:pPr>
        <w:pStyle w:val="ListParagraph"/>
        <w:numPr>
          <w:ilvl w:val="0"/>
          <w:numId w:val="32"/>
        </w:numPr>
        <w:spacing w:before="0" w:after="0"/>
        <w:contextualSpacing/>
        <w:rPr>
          <w:rFonts w:ascii="Times New Roman" w:hAnsi="Times New Roman"/>
          <w:sz w:val="24"/>
          <w:szCs w:val="24"/>
        </w:rPr>
      </w:pPr>
      <w:r>
        <w:rPr>
          <w:rFonts w:ascii="Times New Roman" w:hAnsi="Times New Roman"/>
          <w:sz w:val="24"/>
          <w:szCs w:val="24"/>
        </w:rPr>
        <w:t>Центр коммуникативной деятельности  и развития речи</w:t>
      </w:r>
    </w:p>
    <w:p>
      <w:pPr>
        <w:pStyle w:val="ListParagraph"/>
        <w:numPr>
          <w:ilvl w:val="0"/>
          <w:numId w:val="32"/>
        </w:numPr>
        <w:spacing w:before="0" w:after="0"/>
        <w:contextualSpacing/>
        <w:rPr>
          <w:rFonts w:ascii="Times New Roman" w:hAnsi="Times New Roman"/>
          <w:sz w:val="24"/>
          <w:szCs w:val="24"/>
        </w:rPr>
      </w:pPr>
      <w:r>
        <w:rPr>
          <w:rFonts w:ascii="Times New Roman" w:hAnsi="Times New Roman"/>
          <w:sz w:val="24"/>
          <w:szCs w:val="24"/>
        </w:rPr>
        <w:t>Центр музыкальной деятельности, восприятия художественной литературы и фольклора</w:t>
      </w:r>
    </w:p>
    <w:p>
      <w:pPr>
        <w:pStyle w:val="ListParagraph"/>
        <w:numPr>
          <w:ilvl w:val="0"/>
          <w:numId w:val="32"/>
        </w:numPr>
        <w:spacing w:before="0" w:after="0"/>
        <w:contextualSpacing/>
        <w:rPr>
          <w:rFonts w:ascii="Times New Roman" w:hAnsi="Times New Roman"/>
          <w:sz w:val="24"/>
          <w:szCs w:val="24"/>
        </w:rPr>
      </w:pPr>
      <w:r>
        <w:rPr>
          <w:rFonts w:ascii="Times New Roman" w:hAnsi="Times New Roman"/>
          <w:sz w:val="24"/>
          <w:szCs w:val="24"/>
        </w:rPr>
        <w:t>Центр отдыха (уединение, общение и пр.).</w:t>
      </w:r>
    </w:p>
    <w:p>
      <w:pPr>
        <w:pStyle w:val="Normal"/>
        <w:jc w:val="both"/>
        <w:rPr>
          <w:b/>
          <w:b/>
        </w:rPr>
      </w:pPr>
      <w:r>
        <w:rPr>
          <w:b/>
        </w:rPr>
      </w:r>
    </w:p>
    <w:p>
      <w:pPr>
        <w:pStyle w:val="Normal"/>
        <w:rPr>
          <w:b/>
          <w:b/>
        </w:rPr>
      </w:pPr>
      <w:r>
        <w:rPr>
          <w:b/>
        </w:rPr>
      </w:r>
    </w:p>
    <w:p>
      <w:pPr>
        <w:pStyle w:val="Normal"/>
        <w:rPr>
          <w:b/>
          <w:b/>
          <w:sz w:val="28"/>
          <w:szCs w:val="28"/>
        </w:rPr>
      </w:pPr>
      <w:r>
        <w:rPr>
          <w:b/>
          <w:sz w:val="28"/>
          <w:szCs w:val="28"/>
          <w:lang w:val="en-US"/>
        </w:rPr>
        <w:t>IV</w:t>
      </w:r>
      <w:r>
        <w:rPr>
          <w:b/>
          <w:sz w:val="28"/>
          <w:szCs w:val="28"/>
        </w:rPr>
        <w:t>.  Дополнительный раздел Программы</w:t>
      </w:r>
    </w:p>
    <w:p>
      <w:pPr>
        <w:pStyle w:val="Normal"/>
        <w:rPr>
          <w:b/>
          <w:b/>
        </w:rPr>
      </w:pPr>
      <w:r>
        <w:rPr/>
      </w:r>
    </w:p>
    <w:p>
      <w:pPr>
        <w:pStyle w:val="Normal"/>
        <w:rPr>
          <w:b/>
          <w:b/>
        </w:rPr>
      </w:pPr>
      <w:r>
        <w:rPr>
          <w:b/>
        </w:rPr>
        <w:t>4.1  Краткая презентация образовательной программы</w:t>
      </w:r>
    </w:p>
    <w:p>
      <w:pPr>
        <w:pStyle w:val="Normal"/>
        <w:rPr>
          <w:b/>
          <w:b/>
        </w:rPr>
      </w:pPr>
      <w:r>
        <w:rPr>
          <w:b/>
        </w:rPr>
      </w:r>
    </w:p>
    <w:p>
      <w:pPr>
        <w:pStyle w:val="Normal"/>
        <w:ind w:left="-284" w:hanging="0"/>
        <w:rPr>
          <w:b/>
          <w:b/>
        </w:rPr>
      </w:pPr>
      <w:r>
        <w:rPr/>
        <w:t xml:space="preserve">     </w:t>
      </w:r>
      <w:r>
        <w:rPr/>
        <w:t>Программа определяет содержание и организацию образовательной деятельности на уровне дошкольного образования и обеспечивает развитие личности детей дошкольного возраста в различных видах общения и деятельности с учетом их возрастных, индивидуальных психических и физиологических  особенностей и возможностей.</w:t>
      </w:r>
    </w:p>
    <w:p>
      <w:pPr>
        <w:pStyle w:val="Normal"/>
        <w:ind w:left="-284" w:hanging="0"/>
        <w:rPr>
          <w:b/>
          <w:b/>
        </w:rPr>
      </w:pPr>
      <w:r>
        <w:rPr/>
        <w:t xml:space="preserve">   </w:t>
      </w:r>
      <w:r>
        <w:rPr/>
        <w:t xml:space="preserve">В  детском саду  функционирует одна разновозрастная группа, общей направленности с численностью воспитанников колеблющейся последние годы от 13до 10 детей Разновозрастную группу детского сада посещают воспитанники в возрасте от 2  до 7 лет, имеющие  </w:t>
      </w:r>
      <w:r>
        <w:rPr>
          <w:lang w:val="en-US"/>
        </w:rPr>
        <w:t>I</w:t>
      </w:r>
      <w:r>
        <w:rPr/>
        <w:t xml:space="preserve"> , II . группы здоровья.</w:t>
      </w:r>
    </w:p>
    <w:p>
      <w:pPr>
        <w:pStyle w:val="Normal"/>
        <w:ind w:left="-284" w:hanging="0"/>
        <w:rPr>
          <w:b/>
          <w:b/>
        </w:rPr>
      </w:pPr>
      <w:r>
        <w:rPr/>
      </w:r>
    </w:p>
    <w:p>
      <w:pPr>
        <w:pStyle w:val="Normal"/>
        <w:ind w:left="-284" w:hanging="0"/>
        <w:rPr>
          <w:b/>
          <w:b/>
        </w:rPr>
      </w:pPr>
      <w:r>
        <w:rPr/>
        <w:t xml:space="preserve">       </w:t>
      </w:r>
      <w:r>
        <w:rPr/>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и дошкольного образования</w:t>
      </w:r>
    </w:p>
    <w:p>
      <w:pPr>
        <w:pStyle w:val="Normal"/>
        <w:ind w:left="-284" w:hanging="0"/>
        <w:rPr>
          <w:b/>
          <w:b/>
        </w:rPr>
      </w:pPr>
      <w:r>
        <w:rPr/>
        <w:t>Программа ориентирована на детей в возрасте от 2-х до 7 лет</w:t>
      </w:r>
    </w:p>
    <w:p>
      <w:pPr>
        <w:pStyle w:val="Normal"/>
        <w:ind w:left="-284" w:hanging="0"/>
        <w:rPr>
          <w:b/>
          <w:b/>
        </w:rPr>
      </w:pPr>
      <w:r>
        <w:rPr>
          <w:b/>
        </w:rPr>
      </w:r>
    </w:p>
    <w:p>
      <w:pPr>
        <w:pStyle w:val="Normal"/>
        <w:ind w:left="-284" w:hanging="0"/>
        <w:rPr>
          <w:b/>
          <w:b/>
        </w:rPr>
      </w:pPr>
      <w:r>
        <w:rPr>
          <w:b/>
        </w:rPr>
        <w:t>Используемые образовательные Программы</w:t>
      </w:r>
    </w:p>
    <w:p>
      <w:pPr>
        <w:pStyle w:val="Normal"/>
        <w:ind w:left="-284" w:hanging="0"/>
        <w:rPr>
          <w:b/>
          <w:b/>
        </w:rPr>
      </w:pPr>
      <w:r>
        <w:rPr/>
      </w:r>
    </w:p>
    <w:p>
      <w:pPr>
        <w:pStyle w:val="Normal"/>
        <w:ind w:left="-284" w:hanging="0"/>
        <w:rPr>
          <w:b/>
          <w:b/>
        </w:rPr>
      </w:pPr>
      <w:r>
        <w:rPr/>
        <w:t>Педагогическим коллективом используется  «Образовательная программа дошкольного образования   Прокопьевский детский сад – филиал МБОУ «Новониколаевская СОШ  № 9», разработанная на основе пилотного варианта Примерной общеобразовательной программы дошкольного образования «От рождения до школы» под редакцией Н.Е. Вераксы, Т.С. Комаровой, М.А. Васильевой.</w:t>
      </w:r>
    </w:p>
    <w:p>
      <w:pPr>
        <w:pStyle w:val="Normal"/>
        <w:ind w:left="-284" w:hanging="0"/>
        <w:rPr>
          <w:b/>
          <w:b/>
        </w:rPr>
      </w:pPr>
      <w:r>
        <w:rPr>
          <w:b/>
        </w:rPr>
        <w:t>Парциальные Программы</w:t>
      </w:r>
    </w:p>
    <w:p>
      <w:pPr>
        <w:pStyle w:val="Normal"/>
        <w:rPr>
          <w:b/>
          <w:b/>
          <w:color w:val="000000"/>
        </w:rPr>
      </w:pPr>
      <w:r>
        <w:rPr>
          <w:b/>
          <w:color w:val="000000"/>
        </w:rPr>
      </w:r>
    </w:p>
    <w:tbl>
      <w:tblPr>
        <w:tblW w:w="10031" w:type="dxa"/>
        <w:jc w:val="left"/>
        <w:tblInd w:w="0" w:type="dxa"/>
        <w:tblCellMar>
          <w:top w:w="0" w:type="dxa"/>
          <w:left w:w="108" w:type="dxa"/>
          <w:bottom w:w="0" w:type="dxa"/>
          <w:right w:w="108" w:type="dxa"/>
        </w:tblCellMar>
        <w:tblLook w:val="04a0"/>
      </w:tblPr>
      <w:tblGrid>
        <w:gridCol w:w="3226"/>
        <w:gridCol w:w="4394"/>
        <w:gridCol w:w="2411"/>
      </w:tblGrid>
      <w:tr>
        <w:trPr/>
        <w:tc>
          <w:tcPr>
            <w:tcW w:w="3226" w:type="dxa"/>
            <w:tcBorders>
              <w:top w:val="single" w:sz="4" w:space="0" w:color="000000"/>
              <w:left w:val="single" w:sz="4" w:space="0" w:color="000000"/>
              <w:bottom w:val="single" w:sz="4" w:space="0" w:color="000000"/>
              <w:right w:val="single" w:sz="4" w:space="0" w:color="000000"/>
            </w:tcBorders>
          </w:tcPr>
          <w:p>
            <w:pPr>
              <w:pStyle w:val="Normal"/>
              <w:rPr>
                <w:color w:val="000000"/>
              </w:rPr>
            </w:pPr>
            <w:r>
              <w:rPr>
                <w:color w:val="000000"/>
              </w:rPr>
              <w:t>Парциальные программы, проекты</w:t>
            </w:r>
          </w:p>
        </w:tc>
        <w:tc>
          <w:tcPr>
            <w:tcW w:w="4394" w:type="dxa"/>
            <w:tcBorders>
              <w:top w:val="single" w:sz="4" w:space="0" w:color="000000"/>
              <w:left w:val="single" w:sz="4" w:space="0" w:color="000000"/>
              <w:bottom w:val="single" w:sz="4" w:space="0" w:color="000000"/>
              <w:right w:val="single" w:sz="4" w:space="0" w:color="000000"/>
            </w:tcBorders>
          </w:tcPr>
          <w:p>
            <w:pPr>
              <w:pStyle w:val="Normal"/>
              <w:rPr>
                <w:color w:val="000000"/>
              </w:rPr>
            </w:pPr>
            <w:r>
              <w:rPr>
                <w:color w:val="000000"/>
              </w:rPr>
              <w:t>Формы и методы реализации</w:t>
            </w:r>
          </w:p>
        </w:tc>
        <w:tc>
          <w:tcPr>
            <w:tcW w:w="2411" w:type="dxa"/>
            <w:tcBorders>
              <w:top w:val="single" w:sz="4" w:space="0" w:color="000000"/>
              <w:left w:val="single" w:sz="4" w:space="0" w:color="000000"/>
              <w:bottom w:val="single" w:sz="4" w:space="0" w:color="000000"/>
              <w:right w:val="single" w:sz="4" w:space="0" w:color="000000"/>
            </w:tcBorders>
          </w:tcPr>
          <w:p>
            <w:pPr>
              <w:pStyle w:val="Normal"/>
              <w:rPr>
                <w:color w:val="000000"/>
              </w:rPr>
            </w:pPr>
            <w:r>
              <w:rPr>
                <w:color w:val="000000"/>
              </w:rPr>
              <w:t>Содержание деятельности</w:t>
            </w:r>
          </w:p>
        </w:tc>
      </w:tr>
      <w:tr>
        <w:trPr/>
        <w:tc>
          <w:tcPr>
            <w:tcW w:w="3226" w:type="dxa"/>
            <w:tcBorders>
              <w:top w:val="single" w:sz="4" w:space="0" w:color="000000"/>
              <w:left w:val="single" w:sz="4" w:space="0" w:color="000000"/>
              <w:bottom w:val="single" w:sz="4" w:space="0" w:color="000000"/>
              <w:right w:val="single" w:sz="4" w:space="0" w:color="000000"/>
            </w:tcBorders>
          </w:tcPr>
          <w:p>
            <w:pPr>
              <w:pStyle w:val="Normal"/>
              <w:rPr>
                <w:color w:val="000000"/>
              </w:rPr>
            </w:pPr>
            <w:r>
              <w:rPr>
                <w:color w:val="000000"/>
              </w:rPr>
              <w:t>«Программа развития речи дошкольников» О.С. Ушакова</w:t>
            </w:r>
          </w:p>
        </w:tc>
        <w:tc>
          <w:tcPr>
            <w:tcW w:w="4394" w:type="dxa"/>
            <w:tcBorders>
              <w:top w:val="single" w:sz="4" w:space="0" w:color="000000"/>
              <w:left w:val="single" w:sz="4" w:space="0" w:color="000000"/>
              <w:bottom w:val="single" w:sz="4" w:space="0" w:color="000000"/>
              <w:right w:val="single" w:sz="4" w:space="0" w:color="000000"/>
            </w:tcBorders>
          </w:tcPr>
          <w:p>
            <w:pPr>
              <w:pStyle w:val="Normal"/>
              <w:rPr>
                <w:color w:val="000000"/>
              </w:rPr>
            </w:pPr>
            <w:r>
              <w:rPr>
                <w:color w:val="000000"/>
              </w:rPr>
              <w:t>Занятия, беседы, игровые упражнения</w:t>
            </w:r>
          </w:p>
        </w:tc>
        <w:tc>
          <w:tcPr>
            <w:tcW w:w="2411" w:type="dxa"/>
            <w:tcBorders>
              <w:top w:val="single" w:sz="4" w:space="0" w:color="000000"/>
              <w:left w:val="single" w:sz="4" w:space="0" w:color="000000"/>
              <w:bottom w:val="single" w:sz="4" w:space="0" w:color="000000"/>
              <w:right w:val="single" w:sz="4" w:space="0" w:color="000000"/>
            </w:tcBorders>
          </w:tcPr>
          <w:p>
            <w:pPr>
              <w:pStyle w:val="Normal"/>
              <w:rPr>
                <w:color w:val="000000"/>
              </w:rPr>
            </w:pPr>
            <w:r>
              <w:rPr>
                <w:color w:val="000000"/>
              </w:rPr>
            </w:r>
          </w:p>
        </w:tc>
      </w:tr>
      <w:tr>
        <w:trPr/>
        <w:tc>
          <w:tcPr>
            <w:tcW w:w="3226" w:type="dxa"/>
            <w:tcBorders>
              <w:top w:val="single" w:sz="4" w:space="0" w:color="000000"/>
              <w:left w:val="single" w:sz="4" w:space="0" w:color="000000"/>
              <w:bottom w:val="single" w:sz="4" w:space="0" w:color="000000"/>
              <w:right w:val="single" w:sz="4" w:space="0" w:color="000000"/>
            </w:tcBorders>
          </w:tcPr>
          <w:p>
            <w:pPr>
              <w:pStyle w:val="Normal"/>
              <w:rPr>
                <w:color w:val="000000"/>
              </w:rPr>
            </w:pPr>
            <w:r>
              <w:rPr>
                <w:color w:val="000000"/>
              </w:rPr>
              <w:t>Программа «Развивающая педагогика оздоровления» В.Т. Кудрявцев</w:t>
            </w:r>
          </w:p>
        </w:tc>
        <w:tc>
          <w:tcPr>
            <w:tcW w:w="4394" w:type="dxa"/>
            <w:tcBorders>
              <w:top w:val="single" w:sz="4" w:space="0" w:color="000000"/>
              <w:left w:val="single" w:sz="4" w:space="0" w:color="000000"/>
              <w:bottom w:val="single" w:sz="4" w:space="0" w:color="000000"/>
              <w:right w:val="single" w:sz="4" w:space="0" w:color="000000"/>
            </w:tcBorders>
          </w:tcPr>
          <w:p>
            <w:pPr>
              <w:pStyle w:val="Normal"/>
              <w:rPr>
                <w:color w:val="000000"/>
              </w:rPr>
            </w:pPr>
            <w:r>
              <w:rPr>
                <w:color w:val="000000"/>
              </w:rPr>
              <w:t>Занятия, беседы, спортивные мероприятия</w:t>
            </w:r>
          </w:p>
        </w:tc>
        <w:tc>
          <w:tcPr>
            <w:tcW w:w="2411" w:type="dxa"/>
            <w:tcBorders>
              <w:top w:val="single" w:sz="4" w:space="0" w:color="000000"/>
              <w:left w:val="single" w:sz="4" w:space="0" w:color="000000"/>
              <w:bottom w:val="single" w:sz="4" w:space="0" w:color="000000"/>
              <w:right w:val="single" w:sz="4" w:space="0" w:color="000000"/>
            </w:tcBorders>
          </w:tcPr>
          <w:p>
            <w:pPr>
              <w:pStyle w:val="Normal"/>
              <w:rPr>
                <w:color w:val="000000"/>
              </w:rPr>
            </w:pPr>
            <w:r>
              <w:rPr>
                <w:color w:val="000000"/>
              </w:rPr>
            </w:r>
          </w:p>
        </w:tc>
      </w:tr>
    </w:tbl>
    <w:p>
      <w:pPr>
        <w:pStyle w:val="Normal"/>
        <w:ind w:left="-284" w:hanging="0"/>
        <w:rPr>
          <w:b/>
          <w:b/>
        </w:rPr>
      </w:pPr>
      <w:r>
        <w:rPr/>
      </w:r>
    </w:p>
    <w:p>
      <w:pPr>
        <w:pStyle w:val="Normal"/>
        <w:ind w:left="-284" w:firstLine="284"/>
        <w:jc w:val="both"/>
        <w:rPr>
          <w:b/>
          <w:b/>
        </w:rPr>
      </w:pPr>
      <w:r>
        <w:rPr/>
        <w:t>Цель и задачи деятельности детского сада по реализации основной образовательной программы,  определяются ФГОС дошкольного образования, Устава  МБОУ «Новониколаевская СОШ №9», реализуемой примерной основной образовательной  программой  «От рождения до школы», приоритетного направления - физического развития дошкольников с учетом регионального компонента,  на основе анализа результатов предшествующей педа</w:t>
        <w:softHyphen/>
        <w:t xml:space="preserve">гогической деятельности, потребностей детей и родителей, социума, в котором находится дошкольное образовательное учреждение. </w:t>
      </w:r>
    </w:p>
    <w:p>
      <w:pPr>
        <w:pStyle w:val="Normal"/>
        <w:ind w:left="-426" w:firstLine="284"/>
        <w:jc w:val="both"/>
        <w:rPr>
          <w:b/>
          <w:b/>
        </w:rPr>
      </w:pPr>
      <w:r>
        <w:rPr>
          <w:b/>
        </w:rPr>
      </w:r>
    </w:p>
    <w:p>
      <w:pPr>
        <w:pStyle w:val="Normal"/>
        <w:ind w:left="-426" w:firstLine="284"/>
        <w:jc w:val="both"/>
        <w:rPr>
          <w:b/>
          <w:b/>
        </w:rPr>
      </w:pPr>
      <w:r>
        <w:rPr>
          <w:b/>
        </w:rPr>
        <w:t>Цель реализации основной образовательной программы  дошкольного  образования в соответствии с ФГОС дошкольного образования</w:t>
      </w:r>
      <w:r>
        <w:rPr/>
        <w:t>:</w:t>
      </w:r>
    </w:p>
    <w:p>
      <w:pPr>
        <w:pStyle w:val="Normal"/>
        <w:ind w:left="-426" w:firstLine="284"/>
        <w:jc w:val="both"/>
        <w:rPr>
          <w:b/>
          <w:b/>
        </w:rPr>
      </w:pPr>
      <w:r>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pPr>
        <w:pStyle w:val="Normal"/>
        <w:shd w:val="clear" w:color="auto" w:fill="FFFFFF"/>
        <w:ind w:left="-426" w:firstLine="284"/>
        <w:jc w:val="both"/>
        <w:rPr>
          <w:b/>
          <w:b/>
        </w:rPr>
      </w:pPr>
      <w:r>
        <w:rPr/>
      </w:r>
    </w:p>
    <w:p>
      <w:pPr>
        <w:pStyle w:val="Normal"/>
        <w:shd w:val="clear" w:color="auto" w:fill="FFFFFF"/>
        <w:ind w:left="-426" w:firstLine="284"/>
        <w:jc w:val="both"/>
        <w:rPr>
          <w:b/>
          <w:b/>
        </w:rPr>
      </w:pPr>
      <w:r>
        <w:rPr/>
        <w:t>Программа направлена на:</w:t>
      </w:r>
    </w:p>
    <w:p>
      <w:pPr>
        <w:pStyle w:val="Normal"/>
        <w:shd w:val="clear" w:color="auto" w:fill="FFFFFF"/>
        <w:ind w:left="-142" w:hanging="0"/>
        <w:jc w:val="both"/>
        <w:rPr>
          <w:b/>
          <w:b/>
        </w:rPr>
      </w:pPr>
      <w:r>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pPr>
        <w:pStyle w:val="Normal"/>
        <w:shd w:val="clear" w:color="auto" w:fill="FFFFFF"/>
        <w:ind w:left="-142" w:hanging="0"/>
        <w:jc w:val="both"/>
        <w:rPr>
          <w:b/>
          <w:b/>
        </w:rPr>
      </w:pPr>
      <w:r>
        <w:rPr/>
        <w:t>- на создание развивающей образовательной среды, которая представляет собой систему условий социализации и индивидуализации детей.</w:t>
      </w:r>
    </w:p>
    <w:p>
      <w:pPr>
        <w:pStyle w:val="Normal"/>
        <w:numPr>
          <w:ilvl w:val="0"/>
          <w:numId w:val="0"/>
        </w:numPr>
        <w:ind w:left="-142" w:firstLine="284"/>
        <w:jc w:val="both"/>
        <w:outlineLvl w:val="1"/>
        <w:rPr>
          <w:b/>
          <w:b/>
        </w:rPr>
      </w:pPr>
      <w:r>
        <w:rPr/>
        <w:t>-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pPr>
        <w:pStyle w:val="Normal"/>
        <w:numPr>
          <w:ilvl w:val="0"/>
          <w:numId w:val="0"/>
        </w:numPr>
        <w:ind w:left="-142" w:firstLine="284"/>
        <w:jc w:val="both"/>
        <w:outlineLvl w:val="1"/>
        <w:rPr>
          <w:b/>
          <w:b/>
        </w:rPr>
      </w:pPr>
      <w:r>
        <w:rPr/>
        <w:t>-обеспечение познавательно-речевого, социально-личностного, художественно-эстетического и физического развития воспитанников;</w:t>
      </w:r>
    </w:p>
    <w:p>
      <w:pPr>
        <w:pStyle w:val="NoSpacing"/>
        <w:ind w:left="-426" w:firstLine="284"/>
        <w:jc w:val="both"/>
        <w:rPr>
          <w:sz w:val="24"/>
          <w:szCs w:val="24"/>
        </w:rPr>
      </w:pPr>
      <w:r>
        <w:rPr>
          <w:sz w:val="24"/>
          <w:szCs w:val="24"/>
        </w:rPr>
        <w:t>-охрана жизни и укрепление физического и психического здоровья воспитанников</w:t>
      </w:r>
    </w:p>
    <w:p>
      <w:pPr>
        <w:pStyle w:val="Normal"/>
        <w:jc w:val="both"/>
        <w:rPr>
          <w:b/>
          <w:b/>
        </w:rPr>
      </w:pPr>
      <w:r>
        <w:rPr/>
      </w:r>
    </w:p>
    <w:p>
      <w:pPr>
        <w:pStyle w:val="Normal"/>
        <w:jc w:val="both"/>
        <w:rPr>
          <w:b/>
          <w:b/>
        </w:rPr>
      </w:pPr>
      <w:r>
        <w:rPr/>
        <w:t>Построение образовательного процесса основывается  на адек</w:t>
        <w:softHyphen/>
        <w:t>ватных возрасту формах работы с детьми. Выбор форм работы осуществля</w:t>
        <w:softHyphen/>
        <w:t>ется педагогом самостоятельно и зависит от контингента воспитанников, оснащенности дошкольного учреждения, культурных и региональных осо</w:t>
        <w:softHyphen/>
        <w:t>бенностей, специфики дошкольного учреждения, от опыта и творческого подхода педагога.</w:t>
      </w:r>
    </w:p>
    <w:p>
      <w:pPr>
        <w:pStyle w:val="Normal"/>
        <w:ind w:firstLine="708"/>
        <w:rPr>
          <w:b/>
          <w:b/>
        </w:rPr>
      </w:pPr>
      <w:r>
        <w:rPr>
          <w:bCs/>
          <w:iCs/>
        </w:rPr>
        <w:t>В работе с детьми младшего дошкольного возраста</w:t>
      </w:r>
      <w:r>
        <w:rPr/>
        <w:t xml:space="preserve"> используются преимущественно:</w:t>
      </w:r>
    </w:p>
    <w:p>
      <w:pPr>
        <w:pStyle w:val="Normal"/>
        <w:rPr>
          <w:b/>
          <w:b/>
        </w:rPr>
      </w:pPr>
      <w:r>
        <w:rPr/>
        <w:t xml:space="preserve">- игровые, </w:t>
      </w:r>
    </w:p>
    <w:p>
      <w:pPr>
        <w:pStyle w:val="Normal"/>
        <w:rPr>
          <w:b/>
          <w:b/>
        </w:rPr>
      </w:pPr>
      <w:r>
        <w:rPr/>
        <w:t>- сюжетные,</w:t>
      </w:r>
    </w:p>
    <w:p>
      <w:pPr>
        <w:pStyle w:val="Normal"/>
        <w:rPr>
          <w:b/>
          <w:b/>
        </w:rPr>
      </w:pPr>
      <w:r>
        <w:rPr/>
        <w:t xml:space="preserve">- интегрированные формы образовательной деятельности. </w:t>
      </w:r>
    </w:p>
    <w:p>
      <w:pPr>
        <w:pStyle w:val="NoSpacing"/>
        <w:ind w:left="-426" w:firstLine="284"/>
        <w:jc w:val="both"/>
        <w:rPr>
          <w:sz w:val="24"/>
          <w:szCs w:val="24"/>
        </w:rPr>
      </w:pPr>
      <w:r>
        <w:rPr>
          <w:sz w:val="24"/>
          <w:szCs w:val="24"/>
        </w:rPr>
        <w:t>Обучение происходит опосредованно, в процессе увлекательной для малышей деятельности</w:t>
      </w:r>
    </w:p>
    <w:p>
      <w:pPr>
        <w:pStyle w:val="Normal"/>
        <w:ind w:left="-142" w:hanging="0"/>
        <w:jc w:val="both"/>
        <w:rPr>
          <w:b/>
          <w:b/>
        </w:rPr>
      </w:pPr>
      <w:r>
        <w:rPr/>
        <w:t>Важнейшим условием реализации Программы является создание развивающей и эмоционально комфортной для ребенка образовательной среды, пребывание в которой доставляет ребенку радость, а образовательные ситуации побуждают в нем желание к действиям.</w:t>
      </w:r>
    </w:p>
    <w:p>
      <w:pPr>
        <w:pStyle w:val="Normal"/>
        <w:ind w:left="-426" w:firstLine="284"/>
        <w:jc w:val="both"/>
        <w:rPr>
          <w:b/>
          <w:b/>
        </w:rPr>
      </w:pPr>
      <w:r>
        <w:rPr/>
        <w:t>Программа состоит из трех основных разделов, целевого, содержательного и организационного.</w:t>
      </w:r>
    </w:p>
    <w:p>
      <w:pPr>
        <w:pStyle w:val="Normal"/>
        <w:ind w:left="-426" w:firstLine="284"/>
        <w:jc w:val="both"/>
        <w:rPr>
          <w:b/>
          <w:b/>
        </w:rPr>
      </w:pPr>
      <w:r>
        <w:rPr/>
        <w:t>В целевом разделе раскрываются:</w:t>
      </w:r>
    </w:p>
    <w:p>
      <w:pPr>
        <w:pStyle w:val="Normal"/>
        <w:ind w:left="-426" w:firstLine="284"/>
        <w:jc w:val="both"/>
        <w:rPr>
          <w:b/>
          <w:b/>
        </w:rPr>
      </w:pPr>
      <w:r>
        <w:rPr/>
        <w:t xml:space="preserve">- цели и задачи реализации образовательной программы; </w:t>
      </w:r>
    </w:p>
    <w:p>
      <w:pPr>
        <w:pStyle w:val="Normal"/>
        <w:ind w:left="-426" w:firstLine="284"/>
        <w:jc w:val="both"/>
        <w:rPr>
          <w:b/>
          <w:b/>
        </w:rPr>
      </w:pPr>
      <w:r>
        <w:rPr/>
        <w:t>-принципы и подходы к формированию программы;</w:t>
      </w:r>
    </w:p>
    <w:p>
      <w:pPr>
        <w:pStyle w:val="Normal"/>
        <w:ind w:left="-426" w:firstLine="284"/>
        <w:jc w:val="both"/>
        <w:rPr>
          <w:b/>
          <w:b/>
        </w:rPr>
      </w:pPr>
      <w:r>
        <w:rPr/>
        <w:t>-значимые для разработки и реализации программы характеристики;</w:t>
      </w:r>
    </w:p>
    <w:p>
      <w:pPr>
        <w:pStyle w:val="Normal"/>
        <w:ind w:left="-426" w:firstLine="284"/>
        <w:jc w:val="both"/>
        <w:rPr>
          <w:b/>
          <w:b/>
        </w:rPr>
      </w:pPr>
      <w:r>
        <w:rPr/>
        <w:t>-планируемые результаты освоения программы основанные на целевых ориентирах.</w:t>
      </w:r>
    </w:p>
    <w:p>
      <w:pPr>
        <w:pStyle w:val="Normal"/>
        <w:ind w:left="-142" w:hanging="0"/>
        <w:jc w:val="both"/>
        <w:rPr>
          <w:b/>
          <w:b/>
        </w:rPr>
      </w:pPr>
      <w:r>
        <w:rPr/>
        <w:t>В содержательном разделе описываются Психолого-педагогические условия реализации программы изложенные в пяти образовательных областях:</w:t>
      </w:r>
    </w:p>
    <w:p>
      <w:pPr>
        <w:pStyle w:val="Normal"/>
        <w:ind w:left="-426" w:firstLine="284"/>
        <w:jc w:val="both"/>
        <w:rPr>
          <w:b/>
          <w:b/>
        </w:rPr>
      </w:pPr>
      <w:r>
        <w:rPr/>
        <w:t>-социально-коммуникативное развитие;</w:t>
      </w:r>
    </w:p>
    <w:p>
      <w:pPr>
        <w:pStyle w:val="Normal"/>
        <w:ind w:left="-426" w:firstLine="284"/>
        <w:jc w:val="both"/>
        <w:rPr>
          <w:b/>
          <w:b/>
        </w:rPr>
      </w:pPr>
      <w:r>
        <w:rPr/>
        <w:t>-познавательное развитие;</w:t>
      </w:r>
    </w:p>
    <w:p>
      <w:pPr>
        <w:pStyle w:val="Normal"/>
        <w:ind w:left="-426" w:firstLine="284"/>
        <w:jc w:val="both"/>
        <w:rPr>
          <w:b/>
          <w:b/>
        </w:rPr>
      </w:pPr>
      <w:r>
        <w:rPr/>
        <w:t>-речевое развитие;</w:t>
      </w:r>
    </w:p>
    <w:p>
      <w:pPr>
        <w:pStyle w:val="Normal"/>
        <w:ind w:left="-426" w:firstLine="284"/>
        <w:jc w:val="both"/>
        <w:rPr>
          <w:b/>
          <w:b/>
        </w:rPr>
      </w:pPr>
      <w:r>
        <w:rPr/>
        <w:t>-художественно-эстетическое развитие;</w:t>
      </w:r>
    </w:p>
    <w:p>
      <w:pPr>
        <w:pStyle w:val="Normal"/>
        <w:ind w:left="-426" w:firstLine="284"/>
        <w:jc w:val="both"/>
        <w:rPr>
          <w:b/>
          <w:b/>
        </w:rPr>
      </w:pPr>
      <w:r>
        <w:rPr/>
        <w:t>-физическое.</w:t>
      </w:r>
    </w:p>
    <w:p>
      <w:pPr>
        <w:pStyle w:val="Normal"/>
        <w:ind w:left="-142" w:hanging="0"/>
        <w:jc w:val="both"/>
        <w:rPr>
          <w:b/>
          <w:b/>
        </w:rPr>
      </w:pPr>
      <w:r>
        <w:rPr/>
        <w:t>Дополняет раздел  описание форм, способов и средств реализации программы представленных в различных направлениях поддержки детской инициативы и разных видов культурных практик, выбор парциальных образовательных программ.</w:t>
      </w:r>
    </w:p>
    <w:p>
      <w:pPr>
        <w:pStyle w:val="Normal"/>
        <w:ind w:left="-142" w:firstLine="284"/>
        <w:jc w:val="both"/>
        <w:rPr>
          <w:b/>
          <w:b/>
        </w:rPr>
      </w:pPr>
      <w:r>
        <w:rPr/>
        <w:t>В Организационном разделе  дается представление об условиях реализации Программы. В данном разделе представлены:</w:t>
      </w:r>
    </w:p>
    <w:p>
      <w:pPr>
        <w:pStyle w:val="Normal"/>
        <w:ind w:left="-426" w:firstLine="284"/>
        <w:jc w:val="both"/>
        <w:rPr>
          <w:b/>
          <w:b/>
        </w:rPr>
      </w:pPr>
      <w:r>
        <w:rPr/>
        <w:t>- режим дня;</w:t>
      </w:r>
    </w:p>
    <w:p>
      <w:pPr>
        <w:pStyle w:val="Normal"/>
        <w:ind w:left="-426" w:firstLine="284"/>
        <w:jc w:val="both"/>
        <w:rPr>
          <w:b/>
          <w:b/>
        </w:rPr>
      </w:pPr>
      <w:r>
        <w:rPr/>
        <w:t>- традиционные праздники,  события, мероприятия;</w:t>
      </w:r>
    </w:p>
    <w:p>
      <w:pPr>
        <w:pStyle w:val="Normal"/>
        <w:ind w:left="-426" w:firstLine="284"/>
        <w:jc w:val="both"/>
        <w:rPr>
          <w:b/>
          <w:b/>
        </w:rPr>
      </w:pPr>
      <w:r>
        <w:rPr/>
        <w:t>-особенности организации предметно-пространственной  развивающей среды;</w:t>
      </w:r>
    </w:p>
    <w:p>
      <w:pPr>
        <w:pStyle w:val="Normal"/>
        <w:ind w:left="-426" w:firstLine="284"/>
        <w:jc w:val="both"/>
        <w:rPr>
          <w:b/>
          <w:b/>
        </w:rPr>
      </w:pPr>
      <w:r>
        <w:rPr/>
        <w:t>-требования к материально-техническим условиям</w:t>
      </w:r>
    </w:p>
    <w:p>
      <w:pPr>
        <w:pStyle w:val="Normal"/>
        <w:rPr>
          <w:b/>
          <w:b/>
        </w:rPr>
      </w:pPr>
      <w:r>
        <w:rPr/>
      </w:r>
    </w:p>
    <w:p>
      <w:pPr>
        <w:pStyle w:val="Normal"/>
        <w:ind w:left="-426" w:firstLine="284"/>
        <w:jc w:val="both"/>
        <w:rPr>
          <w:b/>
          <w:b/>
        </w:rPr>
      </w:pPr>
      <w:r>
        <w:rPr>
          <w:b/>
        </w:rPr>
        <w:t>Разработанная программа  предусматривает включение воспитанников в процессы ознакомления с региональными особенностями Сибири, Красноярского края.</w:t>
      </w:r>
    </w:p>
    <w:p>
      <w:pPr>
        <w:pStyle w:val="Normal"/>
        <w:ind w:left="-426" w:firstLine="284"/>
        <w:jc w:val="both"/>
        <w:rPr>
          <w:b/>
          <w:b/>
        </w:rPr>
      </w:pPr>
      <w:r>
        <w:rPr>
          <w:b/>
        </w:rPr>
        <w:t xml:space="preserve">Основной целью </w:t>
      </w:r>
      <w:r>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pPr>
        <w:pStyle w:val="Normal"/>
        <w:rPr>
          <w:b/>
          <w:b/>
        </w:rPr>
      </w:pPr>
      <w:r>
        <w:rPr/>
      </w:r>
    </w:p>
    <w:p>
      <w:pPr>
        <w:pStyle w:val="Normal"/>
        <w:ind w:left="-284" w:hanging="0"/>
        <w:rPr>
          <w:b/>
          <w:b/>
        </w:rPr>
      </w:pPr>
      <w:r>
        <w:rPr>
          <w:b/>
        </w:rPr>
        <w:t>Характеристика взаимодействия педагогического коллектива с семьями воспитанников</w:t>
      </w:r>
    </w:p>
    <w:p>
      <w:pPr>
        <w:pStyle w:val="Normal"/>
        <w:ind w:left="-284" w:hanging="0"/>
        <w:rPr>
          <w:b/>
          <w:b/>
        </w:rPr>
      </w:pPr>
      <w:r>
        <w:rPr/>
        <w:t xml:space="preserve">     </w:t>
      </w:r>
      <w:r>
        <w:rPr/>
        <w:t xml:space="preserve">Взаимодействие педагогического коллектива с семьями воспитанников реализуется через различные формы: </w:t>
      </w:r>
    </w:p>
    <w:p>
      <w:pPr>
        <w:pStyle w:val="Normal"/>
        <w:rPr>
          <w:b/>
          <w:b/>
        </w:rPr>
      </w:pPr>
      <w:r>
        <w:rPr/>
      </w:r>
    </w:p>
    <w:tbl>
      <w:tblPr>
        <w:tblW w:w="9570" w:type="dxa"/>
        <w:jc w:val="left"/>
        <w:tblInd w:w="-284" w:type="dxa"/>
        <w:tblCellMar>
          <w:top w:w="0" w:type="dxa"/>
          <w:left w:w="108" w:type="dxa"/>
          <w:bottom w:w="0" w:type="dxa"/>
          <w:right w:w="108" w:type="dxa"/>
        </w:tblCellMar>
        <w:tblLook w:val="04a0"/>
      </w:tblPr>
      <w:tblGrid>
        <w:gridCol w:w="3227"/>
        <w:gridCol w:w="6342"/>
      </w:tblGrid>
      <w:tr>
        <w:trPr/>
        <w:tc>
          <w:tcPr>
            <w:tcW w:w="3227" w:type="dxa"/>
            <w:tcBorders>
              <w:top w:val="single" w:sz="4" w:space="0" w:color="000000"/>
              <w:left w:val="single" w:sz="4" w:space="0" w:color="000000"/>
              <w:bottom w:val="single" w:sz="4" w:space="0" w:color="000000"/>
              <w:right w:val="single" w:sz="4" w:space="0" w:color="000000"/>
            </w:tcBorders>
          </w:tcPr>
          <w:p>
            <w:pPr>
              <w:pStyle w:val="Normal"/>
              <w:rPr>
                <w:b/>
                <w:b/>
              </w:rPr>
            </w:pPr>
            <w:r>
              <w:rPr/>
              <w:t>Направление взаимодействия</w:t>
            </w:r>
          </w:p>
        </w:tc>
        <w:tc>
          <w:tcPr>
            <w:tcW w:w="6342" w:type="dxa"/>
            <w:tcBorders>
              <w:top w:val="single" w:sz="4" w:space="0" w:color="000000"/>
              <w:left w:val="single" w:sz="4" w:space="0" w:color="000000"/>
              <w:bottom w:val="single" w:sz="4" w:space="0" w:color="000000"/>
              <w:right w:val="single" w:sz="4" w:space="0" w:color="000000"/>
            </w:tcBorders>
          </w:tcPr>
          <w:p>
            <w:pPr>
              <w:pStyle w:val="Normal"/>
              <w:rPr>
                <w:b/>
                <w:b/>
              </w:rPr>
            </w:pPr>
            <w:r>
              <w:rPr/>
              <w:t>Формы взаимодействия</w:t>
            </w:r>
          </w:p>
        </w:tc>
      </w:tr>
      <w:tr>
        <w:trPr/>
        <w:tc>
          <w:tcPr>
            <w:tcW w:w="3227" w:type="dxa"/>
            <w:tcBorders>
              <w:top w:val="single" w:sz="4" w:space="0" w:color="000000"/>
              <w:left w:val="single" w:sz="4" w:space="0" w:color="000000"/>
              <w:bottom w:val="single" w:sz="4" w:space="0" w:color="000000"/>
              <w:right w:val="single" w:sz="4" w:space="0" w:color="000000"/>
            </w:tcBorders>
          </w:tcPr>
          <w:p>
            <w:pPr>
              <w:pStyle w:val="Normal"/>
              <w:rPr>
                <w:b/>
                <w:b/>
              </w:rPr>
            </w:pPr>
            <w:r>
              <w:rPr/>
              <w:t>мониторинговые</w:t>
            </w:r>
          </w:p>
        </w:tc>
        <w:tc>
          <w:tcPr>
            <w:tcW w:w="6342" w:type="dxa"/>
            <w:tcBorders>
              <w:top w:val="single" w:sz="4" w:space="0" w:color="000000"/>
              <w:left w:val="single" w:sz="4" w:space="0" w:color="000000"/>
              <w:bottom w:val="single" w:sz="4" w:space="0" w:color="000000"/>
              <w:right w:val="single" w:sz="4" w:space="0" w:color="000000"/>
            </w:tcBorders>
          </w:tcPr>
          <w:p>
            <w:pPr>
              <w:pStyle w:val="Normal"/>
              <w:rPr>
                <w:b/>
                <w:b/>
              </w:rPr>
            </w:pPr>
            <w:r>
              <w:rPr/>
              <w:t>Анкетирование,</w:t>
            </w:r>
          </w:p>
          <w:p>
            <w:pPr>
              <w:pStyle w:val="Normal"/>
              <w:rPr>
                <w:b/>
                <w:b/>
              </w:rPr>
            </w:pPr>
            <w:r>
              <w:rPr/>
              <w:t>Мониторинг выявления удовлетворенности родителей качеством дошкольного образования в ДОО</w:t>
            </w:r>
          </w:p>
        </w:tc>
      </w:tr>
      <w:tr>
        <w:trPr/>
        <w:tc>
          <w:tcPr>
            <w:tcW w:w="3227" w:type="dxa"/>
            <w:tcBorders>
              <w:top w:val="single" w:sz="4" w:space="0" w:color="000000"/>
              <w:left w:val="single" w:sz="4" w:space="0" w:color="000000"/>
              <w:bottom w:val="single" w:sz="4" w:space="0" w:color="000000"/>
              <w:right w:val="single" w:sz="4" w:space="0" w:color="000000"/>
            </w:tcBorders>
          </w:tcPr>
          <w:p>
            <w:pPr>
              <w:pStyle w:val="Normal"/>
              <w:rPr>
                <w:b/>
                <w:b/>
              </w:rPr>
            </w:pPr>
            <w:r>
              <w:rPr/>
              <w:t>просветительное</w:t>
            </w:r>
          </w:p>
        </w:tc>
        <w:tc>
          <w:tcPr>
            <w:tcW w:w="6342" w:type="dxa"/>
            <w:tcBorders>
              <w:top w:val="single" w:sz="4" w:space="0" w:color="000000"/>
              <w:left w:val="single" w:sz="4" w:space="0" w:color="000000"/>
              <w:bottom w:val="single" w:sz="4" w:space="0" w:color="000000"/>
              <w:right w:val="single" w:sz="4" w:space="0" w:color="000000"/>
            </w:tcBorders>
          </w:tcPr>
          <w:p>
            <w:pPr>
              <w:pStyle w:val="Normal"/>
              <w:rPr>
                <w:b/>
                <w:b/>
              </w:rPr>
            </w:pPr>
            <w:r>
              <w:rPr/>
              <w:t>Консультации,</w:t>
            </w:r>
          </w:p>
          <w:p>
            <w:pPr>
              <w:pStyle w:val="Normal"/>
              <w:rPr>
                <w:b/>
                <w:b/>
              </w:rPr>
            </w:pPr>
            <w:r>
              <w:rPr/>
              <w:t>Родительские собрания,</w:t>
            </w:r>
          </w:p>
          <w:p>
            <w:pPr>
              <w:pStyle w:val="Normal"/>
              <w:rPr>
                <w:b/>
                <w:b/>
              </w:rPr>
            </w:pPr>
            <w:r>
              <w:rPr/>
              <w:t>Стенды наглядного информирования,</w:t>
            </w:r>
          </w:p>
          <w:p>
            <w:pPr>
              <w:pStyle w:val="Normal"/>
              <w:rPr>
                <w:b/>
                <w:b/>
              </w:rPr>
            </w:pPr>
            <w:r>
              <w:rPr/>
              <w:t>Открытые просмотры образовательной деятельности с воспитанниками</w:t>
            </w:r>
          </w:p>
        </w:tc>
      </w:tr>
      <w:tr>
        <w:trPr/>
        <w:tc>
          <w:tcPr>
            <w:tcW w:w="3227" w:type="dxa"/>
            <w:tcBorders>
              <w:top w:val="single" w:sz="4" w:space="0" w:color="000000"/>
              <w:left w:val="single" w:sz="4" w:space="0" w:color="000000"/>
              <w:bottom w:val="single" w:sz="4" w:space="0" w:color="000000"/>
              <w:right w:val="single" w:sz="4" w:space="0" w:color="000000"/>
            </w:tcBorders>
          </w:tcPr>
          <w:p>
            <w:pPr>
              <w:pStyle w:val="Normal"/>
              <w:rPr>
                <w:b/>
                <w:b/>
              </w:rPr>
            </w:pPr>
            <w:r>
              <w:rPr/>
              <w:t xml:space="preserve"> </w:t>
            </w:r>
            <w:r>
              <w:rPr/>
              <w:t>развивающие</w:t>
            </w:r>
          </w:p>
        </w:tc>
        <w:tc>
          <w:tcPr>
            <w:tcW w:w="6342" w:type="dxa"/>
            <w:tcBorders>
              <w:top w:val="single" w:sz="4" w:space="0" w:color="000000"/>
              <w:left w:val="single" w:sz="4" w:space="0" w:color="000000"/>
              <w:bottom w:val="single" w:sz="4" w:space="0" w:color="000000"/>
              <w:right w:val="single" w:sz="4" w:space="0" w:color="000000"/>
            </w:tcBorders>
          </w:tcPr>
          <w:p>
            <w:pPr>
              <w:pStyle w:val="Normal"/>
              <w:rPr>
                <w:b/>
                <w:b/>
              </w:rPr>
            </w:pPr>
            <w:r>
              <w:rPr/>
              <w:t>События, праздники, выставки</w:t>
            </w:r>
          </w:p>
          <w:p>
            <w:pPr>
              <w:pStyle w:val="Normal"/>
              <w:rPr>
                <w:b/>
                <w:b/>
              </w:rPr>
            </w:pPr>
            <w:r>
              <w:rPr/>
              <w:t>Дни открытых дверей</w:t>
            </w:r>
          </w:p>
          <w:p>
            <w:pPr>
              <w:pStyle w:val="Normal"/>
              <w:rPr>
                <w:b/>
                <w:b/>
              </w:rPr>
            </w:pPr>
            <w:r>
              <w:rPr/>
            </w:r>
          </w:p>
        </w:tc>
      </w:tr>
      <w:tr>
        <w:trPr/>
        <w:tc>
          <w:tcPr>
            <w:tcW w:w="3227" w:type="dxa"/>
            <w:tcBorders>
              <w:top w:val="single" w:sz="4" w:space="0" w:color="000000"/>
              <w:left w:val="single" w:sz="4" w:space="0" w:color="000000"/>
              <w:bottom w:val="single" w:sz="4" w:space="0" w:color="000000"/>
              <w:right w:val="single" w:sz="4" w:space="0" w:color="000000"/>
            </w:tcBorders>
          </w:tcPr>
          <w:p>
            <w:pPr>
              <w:pStyle w:val="Normal"/>
              <w:rPr>
                <w:b/>
                <w:b/>
              </w:rPr>
            </w:pPr>
            <w:r>
              <w:rPr/>
              <w:t>волонтерское</w:t>
            </w:r>
          </w:p>
        </w:tc>
        <w:tc>
          <w:tcPr>
            <w:tcW w:w="6342" w:type="dxa"/>
            <w:tcBorders>
              <w:top w:val="single" w:sz="4" w:space="0" w:color="000000"/>
              <w:left w:val="single" w:sz="4" w:space="0" w:color="000000"/>
              <w:bottom w:val="single" w:sz="4" w:space="0" w:color="000000"/>
              <w:right w:val="single" w:sz="4" w:space="0" w:color="000000"/>
            </w:tcBorders>
          </w:tcPr>
          <w:p>
            <w:pPr>
              <w:pStyle w:val="Normal"/>
              <w:rPr>
                <w:b/>
                <w:b/>
              </w:rPr>
            </w:pPr>
            <w:r>
              <w:rPr/>
              <w:t>Помощь в создании предметно-развивающей среды,</w:t>
            </w:r>
          </w:p>
          <w:p>
            <w:pPr>
              <w:pStyle w:val="Normal"/>
              <w:rPr>
                <w:b/>
                <w:b/>
              </w:rPr>
            </w:pPr>
            <w:r>
              <w:rPr/>
              <w:t>Создании условий для развития детей на участке ДОО</w:t>
            </w:r>
          </w:p>
        </w:tc>
      </w:tr>
      <w:tr>
        <w:trPr/>
        <w:tc>
          <w:tcPr>
            <w:tcW w:w="3227" w:type="dxa"/>
            <w:tcBorders>
              <w:top w:val="single" w:sz="4" w:space="0" w:color="000000"/>
              <w:left w:val="single" w:sz="4" w:space="0" w:color="000000"/>
              <w:bottom w:val="single" w:sz="4" w:space="0" w:color="000000"/>
              <w:right w:val="single" w:sz="4" w:space="0" w:color="000000"/>
            </w:tcBorders>
          </w:tcPr>
          <w:p>
            <w:pPr>
              <w:pStyle w:val="Normal"/>
              <w:rPr>
                <w:b/>
                <w:b/>
              </w:rPr>
            </w:pPr>
            <w:r>
              <w:rPr/>
            </w:r>
          </w:p>
        </w:tc>
        <w:tc>
          <w:tcPr>
            <w:tcW w:w="6342" w:type="dxa"/>
            <w:tcBorders>
              <w:top w:val="single" w:sz="4" w:space="0" w:color="000000"/>
              <w:left w:val="single" w:sz="4" w:space="0" w:color="000000"/>
              <w:bottom w:val="single" w:sz="4" w:space="0" w:color="000000"/>
              <w:right w:val="single" w:sz="4" w:space="0" w:color="000000"/>
            </w:tcBorders>
          </w:tcPr>
          <w:p>
            <w:pPr>
              <w:pStyle w:val="Normal"/>
              <w:rPr>
                <w:b/>
                <w:b/>
              </w:rPr>
            </w:pPr>
            <w:r>
              <w:rPr/>
            </w:r>
          </w:p>
        </w:tc>
      </w:tr>
    </w:tbl>
    <w:p>
      <w:pPr>
        <w:sectPr>
          <w:footerReference w:type="default" r:id="rId4"/>
          <w:type w:val="nextPage"/>
          <w:pgSz w:w="11906" w:h="16838"/>
          <w:pgMar w:left="283" w:right="849" w:header="0" w:top="720" w:footer="709" w:bottom="766" w:gutter="0"/>
          <w:pgNumType w:fmt="decimal"/>
          <w:formProt w:val="false"/>
          <w:textDirection w:val="lrTb"/>
          <w:docGrid w:type="default" w:linePitch="360" w:charSpace="0"/>
        </w:sectPr>
      </w:pPr>
    </w:p>
    <w:p>
      <w:pPr>
        <w:sectPr>
          <w:footerReference w:type="default" r:id="rId5"/>
          <w:type w:val="nextPage"/>
          <w:pgSz w:w="11906" w:h="16838"/>
          <w:pgMar w:left="1134" w:right="851" w:header="0" w:top="709" w:footer="709" w:bottom="766" w:gutter="0"/>
          <w:pgNumType w:fmt="decimal"/>
          <w:formProt w:val="false"/>
          <w:textDirection w:val="lrTb"/>
          <w:docGrid w:type="default" w:linePitch="360" w:charSpace="0"/>
        </w:sectPr>
        <w:pStyle w:val="Normal"/>
        <w:rPr>
          <w:b/>
          <w:b/>
        </w:rPr>
      </w:pPr>
      <w:r>
        <w:rPr>
          <w:b/>
        </w:rPr>
      </w:r>
    </w:p>
    <w:p>
      <w:pPr>
        <w:pStyle w:val="Normal"/>
        <w:rPr>
          <w:b/>
          <w:b/>
        </w:rPr>
      </w:pPr>
      <w:r>
        <w:rPr/>
      </w:r>
    </w:p>
    <w:sectPr>
      <w:footerReference w:type="default" r:id="rId6"/>
      <w:type w:val="nextPage"/>
      <w:pgSz w:w="11906" w:h="16838"/>
      <w:pgMar w:left="1134" w:right="851" w:header="0"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Verdana">
    <w:charset w:val="01"/>
    <w:family w:val="roman"/>
    <w:pitch w:val="variable"/>
  </w:font>
  <w:font w:name="Calibri">
    <w:charset w:val="01"/>
    <w:family w:val="roman"/>
    <w:pitch w:val="variable"/>
  </w:font>
  <w:font w:name="Courier New">
    <w:charset w:val="01"/>
    <w:family w:val="roman"/>
    <w:pitch w:val="variable"/>
  </w:font>
  <w:font w:name="Arial">
    <w:charset w:val="01"/>
    <w:family w:val="roman"/>
    <w:pitch w:val="variable"/>
  </w:font>
  <w:font w:name="NewtonCSanPin">
    <w:charset w:val="01"/>
    <w:family w:val="roman"/>
    <w:pitch w:val="variable"/>
  </w:font>
  <w:font w:name="PragmaticaC">
    <w:charset w:val="01"/>
    <w:family w:val="roman"/>
    <w:pitch w:val="variable"/>
  </w:font>
  <w:font w:name="Oliver">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 w:name="Wingdings 2">
    <w:charset w:val="02"/>
    <w:family w:val="auto"/>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right"/>
      <w:rPr/>
    </w:pPr>
    <w:r>
      <w:rPr/>
      <w:fldChar w:fldCharType="begin"/>
    </w:r>
    <w:r>
      <w:rPr/>
      <w:instrText> PAGE </w:instrText>
    </w:r>
    <w:r>
      <w:rPr/>
      <w:fldChar w:fldCharType="separate"/>
    </w:r>
    <w:r>
      <w:rPr/>
      <w:t>24</w:t>
    </w:r>
    <w:r>
      <w:rPr/>
      <w:fldChar w:fldCharType="end"/>
    </w:r>
  </w:p>
  <w:p>
    <w:pPr>
      <w:pStyle w:val="Style25"/>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right"/>
      <w:rPr/>
    </w:pPr>
    <w:r>
      <w:rPr/>
      <w:fldChar w:fldCharType="begin"/>
    </w:r>
    <w:r>
      <w:rPr/>
      <w:instrText> PAGE </w:instrText>
    </w:r>
    <w:r>
      <w:rPr/>
      <w:fldChar w:fldCharType="separate"/>
    </w:r>
    <w:r>
      <w:rPr/>
      <w:t>36</w:t>
    </w:r>
    <w:r>
      <w:rPr/>
      <w:fldChar w:fldCharType="end"/>
    </w:r>
  </w:p>
  <w:p>
    <w:pPr>
      <w:pStyle w:val="Style25"/>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right"/>
      <w:rPr/>
    </w:pPr>
    <w:r>
      <w:rPr/>
      <w:fldChar w:fldCharType="begin"/>
    </w:r>
    <w:r>
      <w:rPr/>
      <w:instrText> PAGE </w:instrText>
    </w:r>
    <w:r>
      <w:rPr/>
      <w:fldChar w:fldCharType="separate"/>
    </w:r>
    <w:r>
      <w:rPr/>
      <w:t>37</w:t>
    </w:r>
    <w:r>
      <w:rPr/>
      <w:fldChar w:fldCharType="end"/>
    </w:r>
  </w:p>
  <w:p>
    <w:pPr>
      <w:pStyle w:val="Style25"/>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right"/>
      <w:rPr/>
    </w:pPr>
    <w:r>
      <w:rPr/>
      <w:fldChar w:fldCharType="begin"/>
    </w:r>
    <w:r>
      <w:rPr/>
      <w:instrText> PAGE </w:instrText>
    </w:r>
    <w:r>
      <w:rPr/>
      <w:fldChar w:fldCharType="separate"/>
    </w:r>
    <w:r>
      <w:rPr/>
      <w:t>38</w:t>
    </w:r>
    <w:r>
      <w:rPr/>
      <w:fldChar w:fldCharType="end"/>
    </w:r>
  </w:p>
  <w:p>
    <w:pPr>
      <w:pStyle w:val="Style25"/>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1008" w:hanging="360"/>
      </w:pPr>
      <w:rPr>
        <w:rFonts w:ascii="Symbol" w:hAnsi="Symbol" w:cs="Symbol" w:hint="default"/>
      </w:rPr>
    </w:lvl>
    <w:lvl w:ilvl="1">
      <w:start w:val="1"/>
      <w:numFmt w:val="bullet"/>
      <w:lvlText w:val="o"/>
      <w:lvlJc w:val="left"/>
      <w:pPr>
        <w:tabs>
          <w:tab w:val="num" w:pos="1080"/>
        </w:tabs>
        <w:ind w:left="1728" w:hanging="360"/>
      </w:pPr>
      <w:rPr>
        <w:rFonts w:ascii="Courier New" w:hAnsi="Courier New" w:cs="Courier New" w:hint="default"/>
      </w:rPr>
    </w:lvl>
    <w:lvl w:ilvl="2">
      <w:start w:val="1"/>
      <w:numFmt w:val="bullet"/>
      <w:lvlText w:val=""/>
      <w:lvlJc w:val="left"/>
      <w:pPr>
        <w:tabs>
          <w:tab w:val="num" w:pos="1440"/>
        </w:tabs>
        <w:ind w:left="2448" w:hanging="360"/>
      </w:pPr>
      <w:rPr>
        <w:rFonts w:ascii="Wingdings" w:hAnsi="Wingdings" w:cs="Wingdings" w:hint="default"/>
      </w:rPr>
    </w:lvl>
    <w:lvl w:ilvl="3">
      <w:start w:val="1"/>
      <w:numFmt w:val="bullet"/>
      <w:lvlText w:val=""/>
      <w:lvlJc w:val="left"/>
      <w:pPr>
        <w:tabs>
          <w:tab w:val="num" w:pos="1800"/>
        </w:tabs>
        <w:ind w:left="3168" w:hanging="360"/>
      </w:pPr>
      <w:rPr>
        <w:rFonts w:ascii="Symbol" w:hAnsi="Symbol" w:cs="Symbol" w:hint="default"/>
      </w:rPr>
    </w:lvl>
    <w:lvl w:ilvl="4">
      <w:start w:val="1"/>
      <w:numFmt w:val="bullet"/>
      <w:lvlText w:val="o"/>
      <w:lvlJc w:val="left"/>
      <w:pPr>
        <w:tabs>
          <w:tab w:val="num" w:pos="2160"/>
        </w:tabs>
        <w:ind w:left="3888" w:hanging="360"/>
      </w:pPr>
      <w:rPr>
        <w:rFonts w:ascii="Courier New" w:hAnsi="Courier New" w:cs="Courier New" w:hint="default"/>
      </w:rPr>
    </w:lvl>
    <w:lvl w:ilvl="5">
      <w:start w:val="1"/>
      <w:numFmt w:val="bullet"/>
      <w:lvlText w:val=""/>
      <w:lvlJc w:val="left"/>
      <w:pPr>
        <w:tabs>
          <w:tab w:val="num" w:pos="2520"/>
        </w:tabs>
        <w:ind w:left="4608" w:hanging="360"/>
      </w:pPr>
      <w:rPr>
        <w:rFonts w:ascii="Wingdings" w:hAnsi="Wingdings" w:cs="Wingdings" w:hint="default"/>
      </w:rPr>
    </w:lvl>
    <w:lvl w:ilvl="6">
      <w:start w:val="1"/>
      <w:numFmt w:val="bullet"/>
      <w:lvlText w:val=""/>
      <w:lvlJc w:val="left"/>
      <w:pPr>
        <w:tabs>
          <w:tab w:val="num" w:pos="2880"/>
        </w:tabs>
        <w:ind w:left="5328" w:hanging="360"/>
      </w:pPr>
      <w:rPr>
        <w:rFonts w:ascii="Symbol" w:hAnsi="Symbol" w:cs="Symbol" w:hint="default"/>
      </w:rPr>
    </w:lvl>
    <w:lvl w:ilvl="7">
      <w:start w:val="1"/>
      <w:numFmt w:val="bullet"/>
      <w:lvlText w:val="o"/>
      <w:lvlJc w:val="left"/>
      <w:pPr>
        <w:tabs>
          <w:tab w:val="num" w:pos="3240"/>
        </w:tabs>
        <w:ind w:left="6048" w:hanging="360"/>
      </w:pPr>
      <w:rPr>
        <w:rFonts w:ascii="Courier New" w:hAnsi="Courier New" w:cs="Courier New" w:hint="default"/>
      </w:rPr>
    </w:lvl>
    <w:lvl w:ilvl="8">
      <w:start w:val="1"/>
      <w:numFmt w:val="bullet"/>
      <w:lvlText w:val=""/>
      <w:lvlJc w:val="left"/>
      <w:pPr>
        <w:tabs>
          <w:tab w:val="num" w:pos="3600"/>
        </w:tabs>
        <w:ind w:left="6768" w:hanging="360"/>
      </w:pPr>
      <w:rPr>
        <w:rFonts w:ascii="Wingdings" w:hAnsi="Wingdings" w:cs="Wingdings" w:hint="default"/>
      </w:rPr>
    </w:lvl>
  </w:abstractNum>
  <w:abstractNum w:abstractNumId="2">
    <w:lvl w:ilvl="0">
      <w:start w:val="1"/>
      <w:numFmt w:val="bullet"/>
      <w:lvlText w:val=""/>
      <w:lvlJc w:val="left"/>
      <w:pPr>
        <w:tabs>
          <w:tab w:val="num" w:pos="720"/>
        </w:tabs>
        <w:ind w:left="1008" w:hanging="360"/>
      </w:pPr>
      <w:rPr>
        <w:rFonts w:ascii="Symbol" w:hAnsi="Symbol" w:cs="Symbol" w:hint="default"/>
      </w:rPr>
    </w:lvl>
    <w:lvl w:ilvl="1">
      <w:start w:val="1"/>
      <w:numFmt w:val="bullet"/>
      <w:lvlText w:val="o"/>
      <w:lvlJc w:val="left"/>
      <w:pPr>
        <w:tabs>
          <w:tab w:val="num" w:pos="1080"/>
        </w:tabs>
        <w:ind w:left="1728" w:hanging="360"/>
      </w:pPr>
      <w:rPr>
        <w:rFonts w:ascii="Courier New" w:hAnsi="Courier New" w:cs="Courier New" w:hint="default"/>
      </w:rPr>
    </w:lvl>
    <w:lvl w:ilvl="2">
      <w:start w:val="1"/>
      <w:numFmt w:val="bullet"/>
      <w:lvlText w:val=""/>
      <w:lvlJc w:val="left"/>
      <w:pPr>
        <w:tabs>
          <w:tab w:val="num" w:pos="1440"/>
        </w:tabs>
        <w:ind w:left="2448" w:hanging="360"/>
      </w:pPr>
      <w:rPr>
        <w:rFonts w:ascii="Wingdings" w:hAnsi="Wingdings" w:cs="Wingdings" w:hint="default"/>
      </w:rPr>
    </w:lvl>
    <w:lvl w:ilvl="3">
      <w:start w:val="1"/>
      <w:numFmt w:val="bullet"/>
      <w:lvlText w:val=""/>
      <w:lvlJc w:val="left"/>
      <w:pPr>
        <w:tabs>
          <w:tab w:val="num" w:pos="1800"/>
        </w:tabs>
        <w:ind w:left="3168" w:hanging="360"/>
      </w:pPr>
      <w:rPr>
        <w:rFonts w:ascii="Symbol" w:hAnsi="Symbol" w:cs="Symbol" w:hint="default"/>
      </w:rPr>
    </w:lvl>
    <w:lvl w:ilvl="4">
      <w:start w:val="1"/>
      <w:numFmt w:val="bullet"/>
      <w:lvlText w:val="o"/>
      <w:lvlJc w:val="left"/>
      <w:pPr>
        <w:tabs>
          <w:tab w:val="num" w:pos="2160"/>
        </w:tabs>
        <w:ind w:left="3888" w:hanging="360"/>
      </w:pPr>
      <w:rPr>
        <w:rFonts w:ascii="Courier New" w:hAnsi="Courier New" w:cs="Courier New" w:hint="default"/>
      </w:rPr>
    </w:lvl>
    <w:lvl w:ilvl="5">
      <w:start w:val="1"/>
      <w:numFmt w:val="bullet"/>
      <w:lvlText w:val=""/>
      <w:lvlJc w:val="left"/>
      <w:pPr>
        <w:tabs>
          <w:tab w:val="num" w:pos="2520"/>
        </w:tabs>
        <w:ind w:left="4608" w:hanging="360"/>
      </w:pPr>
      <w:rPr>
        <w:rFonts w:ascii="Wingdings" w:hAnsi="Wingdings" w:cs="Wingdings" w:hint="default"/>
      </w:rPr>
    </w:lvl>
    <w:lvl w:ilvl="6">
      <w:start w:val="1"/>
      <w:numFmt w:val="bullet"/>
      <w:lvlText w:val=""/>
      <w:lvlJc w:val="left"/>
      <w:pPr>
        <w:tabs>
          <w:tab w:val="num" w:pos="2880"/>
        </w:tabs>
        <w:ind w:left="5328" w:hanging="360"/>
      </w:pPr>
      <w:rPr>
        <w:rFonts w:ascii="Symbol" w:hAnsi="Symbol" w:cs="Symbol" w:hint="default"/>
      </w:rPr>
    </w:lvl>
    <w:lvl w:ilvl="7">
      <w:start w:val="1"/>
      <w:numFmt w:val="bullet"/>
      <w:lvlText w:val="o"/>
      <w:lvlJc w:val="left"/>
      <w:pPr>
        <w:tabs>
          <w:tab w:val="num" w:pos="3240"/>
        </w:tabs>
        <w:ind w:left="6048" w:hanging="360"/>
      </w:pPr>
      <w:rPr>
        <w:rFonts w:ascii="Courier New" w:hAnsi="Courier New" w:cs="Courier New" w:hint="default"/>
      </w:rPr>
    </w:lvl>
    <w:lvl w:ilvl="8">
      <w:start w:val="1"/>
      <w:numFmt w:val="bullet"/>
      <w:lvlText w:val=""/>
      <w:lvlJc w:val="left"/>
      <w:pPr>
        <w:tabs>
          <w:tab w:val="num" w:pos="3600"/>
        </w:tabs>
        <w:ind w:left="6768" w:hanging="360"/>
      </w:pPr>
      <w:rPr>
        <w:rFonts w:ascii="Wingdings" w:hAnsi="Wingdings" w:cs="Wingdings" w:hint="default"/>
      </w:rPr>
    </w:lvl>
  </w:abstractNum>
  <w:abstractNum w:abstractNumId="3">
    <w:lvl w:ilvl="0">
      <w:start w:val="1"/>
      <w:numFmt w:val="bullet"/>
      <w:lvlText w:val=""/>
      <w:lvlJc w:val="left"/>
      <w:pPr>
        <w:tabs>
          <w:tab w:val="num" w:pos="720"/>
        </w:tabs>
        <w:ind w:left="1065" w:hanging="360"/>
      </w:pPr>
      <w:rPr>
        <w:rFonts w:ascii="Symbol" w:hAnsi="Symbol" w:cs="Symbol" w:hint="default"/>
      </w:rPr>
    </w:lvl>
    <w:lvl w:ilvl="1">
      <w:start w:val="1"/>
      <w:numFmt w:val="bullet"/>
      <w:lvlText w:val="o"/>
      <w:lvlJc w:val="left"/>
      <w:pPr>
        <w:tabs>
          <w:tab w:val="num" w:pos="1080"/>
        </w:tabs>
        <w:ind w:left="1785" w:hanging="360"/>
      </w:pPr>
      <w:rPr>
        <w:rFonts w:ascii="Courier New" w:hAnsi="Courier New" w:cs="Courier New" w:hint="default"/>
      </w:rPr>
    </w:lvl>
    <w:lvl w:ilvl="2">
      <w:start w:val="1"/>
      <w:numFmt w:val="bullet"/>
      <w:lvlText w:val=""/>
      <w:lvlJc w:val="left"/>
      <w:pPr>
        <w:tabs>
          <w:tab w:val="num" w:pos="1440"/>
        </w:tabs>
        <w:ind w:left="2505" w:hanging="360"/>
      </w:pPr>
      <w:rPr>
        <w:rFonts w:ascii="Wingdings" w:hAnsi="Wingdings" w:cs="Wingdings" w:hint="default"/>
      </w:rPr>
    </w:lvl>
    <w:lvl w:ilvl="3">
      <w:start w:val="1"/>
      <w:numFmt w:val="bullet"/>
      <w:lvlText w:val=""/>
      <w:lvlJc w:val="left"/>
      <w:pPr>
        <w:tabs>
          <w:tab w:val="num" w:pos="1800"/>
        </w:tabs>
        <w:ind w:left="3225" w:hanging="360"/>
      </w:pPr>
      <w:rPr>
        <w:rFonts w:ascii="Symbol" w:hAnsi="Symbol" w:cs="Symbol" w:hint="default"/>
      </w:rPr>
    </w:lvl>
    <w:lvl w:ilvl="4">
      <w:start w:val="1"/>
      <w:numFmt w:val="bullet"/>
      <w:lvlText w:val="o"/>
      <w:lvlJc w:val="left"/>
      <w:pPr>
        <w:tabs>
          <w:tab w:val="num" w:pos="2160"/>
        </w:tabs>
        <w:ind w:left="3945" w:hanging="360"/>
      </w:pPr>
      <w:rPr>
        <w:rFonts w:ascii="Courier New" w:hAnsi="Courier New" w:cs="Courier New" w:hint="default"/>
      </w:rPr>
    </w:lvl>
    <w:lvl w:ilvl="5">
      <w:start w:val="1"/>
      <w:numFmt w:val="bullet"/>
      <w:lvlText w:val=""/>
      <w:lvlJc w:val="left"/>
      <w:pPr>
        <w:tabs>
          <w:tab w:val="num" w:pos="2520"/>
        </w:tabs>
        <w:ind w:left="4665" w:hanging="360"/>
      </w:pPr>
      <w:rPr>
        <w:rFonts w:ascii="Wingdings" w:hAnsi="Wingdings" w:cs="Wingdings" w:hint="default"/>
      </w:rPr>
    </w:lvl>
    <w:lvl w:ilvl="6">
      <w:start w:val="1"/>
      <w:numFmt w:val="bullet"/>
      <w:lvlText w:val=""/>
      <w:lvlJc w:val="left"/>
      <w:pPr>
        <w:tabs>
          <w:tab w:val="num" w:pos="2880"/>
        </w:tabs>
        <w:ind w:left="5385" w:hanging="360"/>
      </w:pPr>
      <w:rPr>
        <w:rFonts w:ascii="Symbol" w:hAnsi="Symbol" w:cs="Symbol" w:hint="default"/>
      </w:rPr>
    </w:lvl>
    <w:lvl w:ilvl="7">
      <w:start w:val="1"/>
      <w:numFmt w:val="bullet"/>
      <w:lvlText w:val="o"/>
      <w:lvlJc w:val="left"/>
      <w:pPr>
        <w:tabs>
          <w:tab w:val="num" w:pos="3240"/>
        </w:tabs>
        <w:ind w:left="6105" w:hanging="360"/>
      </w:pPr>
      <w:rPr>
        <w:rFonts w:ascii="Courier New" w:hAnsi="Courier New" w:cs="Courier New" w:hint="default"/>
      </w:rPr>
    </w:lvl>
    <w:lvl w:ilvl="8">
      <w:start w:val="1"/>
      <w:numFmt w:val="bullet"/>
      <w:lvlText w:val=""/>
      <w:lvlJc w:val="left"/>
      <w:pPr>
        <w:tabs>
          <w:tab w:val="num" w:pos="3600"/>
        </w:tabs>
        <w:ind w:left="6825" w:hanging="360"/>
      </w:pPr>
      <w:rPr>
        <w:rFonts w:ascii="Wingdings" w:hAnsi="Wingdings" w:cs="Wingdings" w:hint="default"/>
      </w:rPr>
    </w:lvl>
  </w:abstractNum>
  <w:abstractNum w:abstractNumId="4">
    <w:lvl w:ilvl="0">
      <w:start w:val="1"/>
      <w:numFmt w:val="bullet"/>
      <w:lvlText w:val=""/>
      <w:lvlJc w:val="left"/>
      <w:pPr>
        <w:tabs>
          <w:tab w:val="num" w:pos="720"/>
        </w:tabs>
        <w:ind w:left="1008" w:hanging="360"/>
      </w:pPr>
      <w:rPr>
        <w:rFonts w:ascii="Symbol" w:hAnsi="Symbol" w:cs="Symbol" w:hint="default"/>
      </w:rPr>
    </w:lvl>
    <w:lvl w:ilvl="1">
      <w:start w:val="1"/>
      <w:numFmt w:val="bullet"/>
      <w:lvlText w:val="o"/>
      <w:lvlJc w:val="left"/>
      <w:pPr>
        <w:tabs>
          <w:tab w:val="num" w:pos="1080"/>
        </w:tabs>
        <w:ind w:left="1728" w:hanging="360"/>
      </w:pPr>
      <w:rPr>
        <w:rFonts w:ascii="Courier New" w:hAnsi="Courier New" w:cs="Courier New" w:hint="default"/>
      </w:rPr>
    </w:lvl>
    <w:lvl w:ilvl="2">
      <w:start w:val="1"/>
      <w:numFmt w:val="bullet"/>
      <w:lvlText w:val=""/>
      <w:lvlJc w:val="left"/>
      <w:pPr>
        <w:tabs>
          <w:tab w:val="num" w:pos="1440"/>
        </w:tabs>
        <w:ind w:left="2448" w:hanging="360"/>
      </w:pPr>
      <w:rPr>
        <w:rFonts w:ascii="Wingdings" w:hAnsi="Wingdings" w:cs="Wingdings" w:hint="default"/>
      </w:rPr>
    </w:lvl>
    <w:lvl w:ilvl="3">
      <w:start w:val="1"/>
      <w:numFmt w:val="bullet"/>
      <w:lvlText w:val=""/>
      <w:lvlJc w:val="left"/>
      <w:pPr>
        <w:tabs>
          <w:tab w:val="num" w:pos="1800"/>
        </w:tabs>
        <w:ind w:left="3168" w:hanging="360"/>
      </w:pPr>
      <w:rPr>
        <w:rFonts w:ascii="Symbol" w:hAnsi="Symbol" w:cs="Symbol" w:hint="default"/>
      </w:rPr>
    </w:lvl>
    <w:lvl w:ilvl="4">
      <w:start w:val="1"/>
      <w:numFmt w:val="bullet"/>
      <w:lvlText w:val="o"/>
      <w:lvlJc w:val="left"/>
      <w:pPr>
        <w:tabs>
          <w:tab w:val="num" w:pos="2160"/>
        </w:tabs>
        <w:ind w:left="3888" w:hanging="360"/>
      </w:pPr>
      <w:rPr>
        <w:rFonts w:ascii="Courier New" w:hAnsi="Courier New" w:cs="Courier New" w:hint="default"/>
      </w:rPr>
    </w:lvl>
    <w:lvl w:ilvl="5">
      <w:start w:val="1"/>
      <w:numFmt w:val="bullet"/>
      <w:lvlText w:val=""/>
      <w:lvlJc w:val="left"/>
      <w:pPr>
        <w:tabs>
          <w:tab w:val="num" w:pos="2520"/>
        </w:tabs>
        <w:ind w:left="4608" w:hanging="360"/>
      </w:pPr>
      <w:rPr>
        <w:rFonts w:ascii="Wingdings" w:hAnsi="Wingdings" w:cs="Wingdings" w:hint="default"/>
      </w:rPr>
    </w:lvl>
    <w:lvl w:ilvl="6">
      <w:start w:val="1"/>
      <w:numFmt w:val="bullet"/>
      <w:lvlText w:val=""/>
      <w:lvlJc w:val="left"/>
      <w:pPr>
        <w:tabs>
          <w:tab w:val="num" w:pos="2880"/>
        </w:tabs>
        <w:ind w:left="5328" w:hanging="360"/>
      </w:pPr>
      <w:rPr>
        <w:rFonts w:ascii="Symbol" w:hAnsi="Symbol" w:cs="Symbol" w:hint="default"/>
      </w:rPr>
    </w:lvl>
    <w:lvl w:ilvl="7">
      <w:start w:val="1"/>
      <w:numFmt w:val="bullet"/>
      <w:lvlText w:val="o"/>
      <w:lvlJc w:val="left"/>
      <w:pPr>
        <w:tabs>
          <w:tab w:val="num" w:pos="3240"/>
        </w:tabs>
        <w:ind w:left="6048" w:hanging="360"/>
      </w:pPr>
      <w:rPr>
        <w:rFonts w:ascii="Courier New" w:hAnsi="Courier New" w:cs="Courier New" w:hint="default"/>
      </w:rPr>
    </w:lvl>
    <w:lvl w:ilvl="8">
      <w:start w:val="1"/>
      <w:numFmt w:val="bullet"/>
      <w:lvlText w:val=""/>
      <w:lvlJc w:val="left"/>
      <w:pPr>
        <w:tabs>
          <w:tab w:val="num" w:pos="3600"/>
        </w:tabs>
        <w:ind w:left="6768" w:hanging="360"/>
      </w:pPr>
      <w:rPr>
        <w:rFonts w:ascii="Wingdings" w:hAnsi="Wingdings" w:cs="Wingdings" w:hint="default"/>
      </w:rPr>
    </w:lvl>
  </w:abstractNum>
  <w:abstractNum w:abstractNumId="5">
    <w:lvl w:ilvl="0">
      <w:start w:val="1"/>
      <w:numFmt w:val="bullet"/>
      <w:lvlText w:val=""/>
      <w:lvlJc w:val="left"/>
      <w:pPr>
        <w:tabs>
          <w:tab w:val="num" w:pos="720"/>
        </w:tabs>
        <w:ind w:left="1008" w:hanging="360"/>
      </w:pPr>
      <w:rPr>
        <w:rFonts w:ascii="Symbol" w:hAnsi="Symbol" w:cs="Symbol" w:hint="default"/>
      </w:rPr>
    </w:lvl>
    <w:lvl w:ilvl="1">
      <w:start w:val="1"/>
      <w:numFmt w:val="bullet"/>
      <w:lvlText w:val="o"/>
      <w:lvlJc w:val="left"/>
      <w:pPr>
        <w:tabs>
          <w:tab w:val="num" w:pos="1080"/>
        </w:tabs>
        <w:ind w:left="1728" w:hanging="360"/>
      </w:pPr>
      <w:rPr>
        <w:rFonts w:ascii="Courier New" w:hAnsi="Courier New" w:cs="Courier New" w:hint="default"/>
      </w:rPr>
    </w:lvl>
    <w:lvl w:ilvl="2">
      <w:start w:val="1"/>
      <w:numFmt w:val="bullet"/>
      <w:lvlText w:val=""/>
      <w:lvlJc w:val="left"/>
      <w:pPr>
        <w:tabs>
          <w:tab w:val="num" w:pos="1440"/>
        </w:tabs>
        <w:ind w:left="2448" w:hanging="360"/>
      </w:pPr>
      <w:rPr>
        <w:rFonts w:ascii="Wingdings" w:hAnsi="Wingdings" w:cs="Wingdings" w:hint="default"/>
      </w:rPr>
    </w:lvl>
    <w:lvl w:ilvl="3">
      <w:start w:val="1"/>
      <w:numFmt w:val="bullet"/>
      <w:lvlText w:val=""/>
      <w:lvlJc w:val="left"/>
      <w:pPr>
        <w:tabs>
          <w:tab w:val="num" w:pos="1800"/>
        </w:tabs>
        <w:ind w:left="3168" w:hanging="360"/>
      </w:pPr>
      <w:rPr>
        <w:rFonts w:ascii="Symbol" w:hAnsi="Symbol" w:cs="Symbol" w:hint="default"/>
      </w:rPr>
    </w:lvl>
    <w:lvl w:ilvl="4">
      <w:start w:val="1"/>
      <w:numFmt w:val="bullet"/>
      <w:lvlText w:val="o"/>
      <w:lvlJc w:val="left"/>
      <w:pPr>
        <w:tabs>
          <w:tab w:val="num" w:pos="2160"/>
        </w:tabs>
        <w:ind w:left="3888" w:hanging="360"/>
      </w:pPr>
      <w:rPr>
        <w:rFonts w:ascii="Courier New" w:hAnsi="Courier New" w:cs="Courier New" w:hint="default"/>
      </w:rPr>
    </w:lvl>
    <w:lvl w:ilvl="5">
      <w:start w:val="1"/>
      <w:numFmt w:val="bullet"/>
      <w:lvlText w:val=""/>
      <w:lvlJc w:val="left"/>
      <w:pPr>
        <w:tabs>
          <w:tab w:val="num" w:pos="2520"/>
        </w:tabs>
        <w:ind w:left="4608" w:hanging="360"/>
      </w:pPr>
      <w:rPr>
        <w:rFonts w:ascii="Wingdings" w:hAnsi="Wingdings" w:cs="Wingdings" w:hint="default"/>
      </w:rPr>
    </w:lvl>
    <w:lvl w:ilvl="6">
      <w:start w:val="1"/>
      <w:numFmt w:val="bullet"/>
      <w:lvlText w:val=""/>
      <w:lvlJc w:val="left"/>
      <w:pPr>
        <w:tabs>
          <w:tab w:val="num" w:pos="2880"/>
        </w:tabs>
        <w:ind w:left="5328" w:hanging="360"/>
      </w:pPr>
      <w:rPr>
        <w:rFonts w:ascii="Symbol" w:hAnsi="Symbol" w:cs="Symbol" w:hint="default"/>
      </w:rPr>
    </w:lvl>
    <w:lvl w:ilvl="7">
      <w:start w:val="1"/>
      <w:numFmt w:val="bullet"/>
      <w:lvlText w:val="o"/>
      <w:lvlJc w:val="left"/>
      <w:pPr>
        <w:tabs>
          <w:tab w:val="num" w:pos="3240"/>
        </w:tabs>
        <w:ind w:left="6048" w:hanging="360"/>
      </w:pPr>
      <w:rPr>
        <w:rFonts w:ascii="Courier New" w:hAnsi="Courier New" w:cs="Courier New" w:hint="default"/>
      </w:rPr>
    </w:lvl>
    <w:lvl w:ilvl="8">
      <w:start w:val="1"/>
      <w:numFmt w:val="bullet"/>
      <w:lvlText w:val=""/>
      <w:lvlJc w:val="left"/>
      <w:pPr>
        <w:tabs>
          <w:tab w:val="num" w:pos="3600"/>
        </w:tabs>
        <w:ind w:left="6768" w:hanging="360"/>
      </w:pPr>
      <w:rPr>
        <w:rFonts w:ascii="Wingdings" w:hAnsi="Wingdings" w:cs="Wingdings" w:hint="default"/>
      </w:rPr>
    </w:lvl>
  </w:abstractNum>
  <w:abstractNum w:abstractNumId="6">
    <w:lvl w:ilvl="0">
      <w:start w:val="1"/>
      <w:numFmt w:val="bullet"/>
      <w:lvlText w:val=""/>
      <w:lvlJc w:val="left"/>
      <w:pPr>
        <w:tabs>
          <w:tab w:val="num" w:pos="720"/>
        </w:tabs>
        <w:ind w:left="1008" w:hanging="360"/>
      </w:pPr>
      <w:rPr>
        <w:rFonts w:ascii="Symbol" w:hAnsi="Symbol" w:cs="Symbol" w:hint="default"/>
      </w:rPr>
    </w:lvl>
    <w:lvl w:ilvl="1">
      <w:start w:val="1"/>
      <w:numFmt w:val="bullet"/>
      <w:lvlText w:val="o"/>
      <w:lvlJc w:val="left"/>
      <w:pPr>
        <w:tabs>
          <w:tab w:val="num" w:pos="1080"/>
        </w:tabs>
        <w:ind w:left="1728" w:hanging="360"/>
      </w:pPr>
      <w:rPr>
        <w:rFonts w:ascii="Courier New" w:hAnsi="Courier New" w:cs="Courier New" w:hint="default"/>
      </w:rPr>
    </w:lvl>
    <w:lvl w:ilvl="2">
      <w:start w:val="1"/>
      <w:numFmt w:val="bullet"/>
      <w:lvlText w:val=""/>
      <w:lvlJc w:val="left"/>
      <w:pPr>
        <w:tabs>
          <w:tab w:val="num" w:pos="1440"/>
        </w:tabs>
        <w:ind w:left="2448" w:hanging="360"/>
      </w:pPr>
      <w:rPr>
        <w:rFonts w:ascii="Wingdings" w:hAnsi="Wingdings" w:cs="Wingdings" w:hint="default"/>
      </w:rPr>
    </w:lvl>
    <w:lvl w:ilvl="3">
      <w:start w:val="1"/>
      <w:numFmt w:val="bullet"/>
      <w:lvlText w:val=""/>
      <w:lvlJc w:val="left"/>
      <w:pPr>
        <w:tabs>
          <w:tab w:val="num" w:pos="1800"/>
        </w:tabs>
        <w:ind w:left="3168" w:hanging="360"/>
      </w:pPr>
      <w:rPr>
        <w:rFonts w:ascii="Symbol" w:hAnsi="Symbol" w:cs="Symbol" w:hint="default"/>
      </w:rPr>
    </w:lvl>
    <w:lvl w:ilvl="4">
      <w:start w:val="1"/>
      <w:numFmt w:val="bullet"/>
      <w:lvlText w:val="o"/>
      <w:lvlJc w:val="left"/>
      <w:pPr>
        <w:tabs>
          <w:tab w:val="num" w:pos="2160"/>
        </w:tabs>
        <w:ind w:left="3888" w:hanging="360"/>
      </w:pPr>
      <w:rPr>
        <w:rFonts w:ascii="Courier New" w:hAnsi="Courier New" w:cs="Courier New" w:hint="default"/>
      </w:rPr>
    </w:lvl>
    <w:lvl w:ilvl="5">
      <w:start w:val="1"/>
      <w:numFmt w:val="bullet"/>
      <w:lvlText w:val=""/>
      <w:lvlJc w:val="left"/>
      <w:pPr>
        <w:tabs>
          <w:tab w:val="num" w:pos="2520"/>
        </w:tabs>
        <w:ind w:left="4608" w:hanging="360"/>
      </w:pPr>
      <w:rPr>
        <w:rFonts w:ascii="Wingdings" w:hAnsi="Wingdings" w:cs="Wingdings" w:hint="default"/>
      </w:rPr>
    </w:lvl>
    <w:lvl w:ilvl="6">
      <w:start w:val="1"/>
      <w:numFmt w:val="bullet"/>
      <w:lvlText w:val=""/>
      <w:lvlJc w:val="left"/>
      <w:pPr>
        <w:tabs>
          <w:tab w:val="num" w:pos="2880"/>
        </w:tabs>
        <w:ind w:left="5328" w:hanging="360"/>
      </w:pPr>
      <w:rPr>
        <w:rFonts w:ascii="Symbol" w:hAnsi="Symbol" w:cs="Symbol" w:hint="default"/>
      </w:rPr>
    </w:lvl>
    <w:lvl w:ilvl="7">
      <w:start w:val="1"/>
      <w:numFmt w:val="bullet"/>
      <w:lvlText w:val="o"/>
      <w:lvlJc w:val="left"/>
      <w:pPr>
        <w:tabs>
          <w:tab w:val="num" w:pos="3240"/>
        </w:tabs>
        <w:ind w:left="6048" w:hanging="360"/>
      </w:pPr>
      <w:rPr>
        <w:rFonts w:ascii="Courier New" w:hAnsi="Courier New" w:cs="Courier New" w:hint="default"/>
      </w:rPr>
    </w:lvl>
    <w:lvl w:ilvl="8">
      <w:start w:val="1"/>
      <w:numFmt w:val="bullet"/>
      <w:lvlText w:val=""/>
      <w:lvlJc w:val="left"/>
      <w:pPr>
        <w:tabs>
          <w:tab w:val="num" w:pos="3600"/>
        </w:tabs>
        <w:ind w:left="6768"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8">
    <w:lvl w:ilvl="0">
      <w:start w:val="1"/>
      <w:numFmt w:val="bullet"/>
      <w:lvlText w:val=""/>
      <w:lvlJc w:val="left"/>
      <w:pPr>
        <w:tabs>
          <w:tab w:val="num" w:pos="720"/>
        </w:tabs>
        <w:ind w:left="1008" w:hanging="360"/>
      </w:pPr>
      <w:rPr>
        <w:rFonts w:ascii="Symbol" w:hAnsi="Symbol" w:cs="Symbol" w:hint="default"/>
      </w:rPr>
    </w:lvl>
    <w:lvl w:ilvl="1">
      <w:start w:val="1"/>
      <w:numFmt w:val="bullet"/>
      <w:lvlText w:val="o"/>
      <w:lvlJc w:val="left"/>
      <w:pPr>
        <w:tabs>
          <w:tab w:val="num" w:pos="1080"/>
        </w:tabs>
        <w:ind w:left="1728" w:hanging="360"/>
      </w:pPr>
      <w:rPr>
        <w:rFonts w:ascii="Courier New" w:hAnsi="Courier New" w:cs="Courier New" w:hint="default"/>
      </w:rPr>
    </w:lvl>
    <w:lvl w:ilvl="2">
      <w:start w:val="1"/>
      <w:numFmt w:val="bullet"/>
      <w:lvlText w:val=""/>
      <w:lvlJc w:val="left"/>
      <w:pPr>
        <w:tabs>
          <w:tab w:val="num" w:pos="1440"/>
        </w:tabs>
        <w:ind w:left="2448" w:hanging="360"/>
      </w:pPr>
      <w:rPr>
        <w:rFonts w:ascii="Wingdings" w:hAnsi="Wingdings" w:cs="Wingdings" w:hint="default"/>
      </w:rPr>
    </w:lvl>
    <w:lvl w:ilvl="3">
      <w:start w:val="1"/>
      <w:numFmt w:val="bullet"/>
      <w:lvlText w:val=""/>
      <w:lvlJc w:val="left"/>
      <w:pPr>
        <w:tabs>
          <w:tab w:val="num" w:pos="1800"/>
        </w:tabs>
        <w:ind w:left="3168" w:hanging="360"/>
      </w:pPr>
      <w:rPr>
        <w:rFonts w:ascii="Symbol" w:hAnsi="Symbol" w:cs="Symbol" w:hint="default"/>
      </w:rPr>
    </w:lvl>
    <w:lvl w:ilvl="4">
      <w:start w:val="1"/>
      <w:numFmt w:val="bullet"/>
      <w:lvlText w:val="o"/>
      <w:lvlJc w:val="left"/>
      <w:pPr>
        <w:tabs>
          <w:tab w:val="num" w:pos="2160"/>
        </w:tabs>
        <w:ind w:left="3888" w:hanging="360"/>
      </w:pPr>
      <w:rPr>
        <w:rFonts w:ascii="Courier New" w:hAnsi="Courier New" w:cs="Courier New" w:hint="default"/>
      </w:rPr>
    </w:lvl>
    <w:lvl w:ilvl="5">
      <w:start w:val="1"/>
      <w:numFmt w:val="bullet"/>
      <w:lvlText w:val=""/>
      <w:lvlJc w:val="left"/>
      <w:pPr>
        <w:tabs>
          <w:tab w:val="num" w:pos="2520"/>
        </w:tabs>
        <w:ind w:left="4608" w:hanging="360"/>
      </w:pPr>
      <w:rPr>
        <w:rFonts w:ascii="Wingdings" w:hAnsi="Wingdings" w:cs="Wingdings" w:hint="default"/>
      </w:rPr>
    </w:lvl>
    <w:lvl w:ilvl="6">
      <w:start w:val="1"/>
      <w:numFmt w:val="bullet"/>
      <w:lvlText w:val=""/>
      <w:lvlJc w:val="left"/>
      <w:pPr>
        <w:tabs>
          <w:tab w:val="num" w:pos="2880"/>
        </w:tabs>
        <w:ind w:left="5328" w:hanging="360"/>
      </w:pPr>
      <w:rPr>
        <w:rFonts w:ascii="Symbol" w:hAnsi="Symbol" w:cs="Symbol" w:hint="default"/>
      </w:rPr>
    </w:lvl>
    <w:lvl w:ilvl="7">
      <w:start w:val="1"/>
      <w:numFmt w:val="bullet"/>
      <w:lvlText w:val="o"/>
      <w:lvlJc w:val="left"/>
      <w:pPr>
        <w:tabs>
          <w:tab w:val="num" w:pos="3240"/>
        </w:tabs>
        <w:ind w:left="6048" w:hanging="360"/>
      </w:pPr>
      <w:rPr>
        <w:rFonts w:ascii="Courier New" w:hAnsi="Courier New" w:cs="Courier New" w:hint="default"/>
      </w:rPr>
    </w:lvl>
    <w:lvl w:ilvl="8">
      <w:start w:val="1"/>
      <w:numFmt w:val="bullet"/>
      <w:lvlText w:val=""/>
      <w:lvlJc w:val="left"/>
      <w:pPr>
        <w:tabs>
          <w:tab w:val="num" w:pos="3600"/>
        </w:tabs>
        <w:ind w:left="6768" w:hanging="360"/>
      </w:pPr>
      <w:rPr>
        <w:rFonts w:ascii="Wingdings" w:hAnsi="Wingdings" w:cs="Wingdings" w:hint="default"/>
      </w:rPr>
    </w:lvl>
  </w:abstractNum>
  <w:abstractNum w:abstractNumId="9">
    <w:lvl w:ilvl="0">
      <w:start w:val="1"/>
      <w:numFmt w:val="bullet"/>
      <w:lvlText w:val=""/>
      <w:lvlJc w:val="left"/>
      <w:pPr>
        <w:tabs>
          <w:tab w:val="num" w:pos="720"/>
        </w:tabs>
        <w:ind w:left="1008" w:hanging="360"/>
      </w:pPr>
      <w:rPr>
        <w:rFonts w:ascii="Symbol" w:hAnsi="Symbol" w:cs="Symbol" w:hint="default"/>
      </w:rPr>
    </w:lvl>
    <w:lvl w:ilvl="1">
      <w:start w:val="1"/>
      <w:numFmt w:val="bullet"/>
      <w:lvlText w:val="o"/>
      <w:lvlJc w:val="left"/>
      <w:pPr>
        <w:tabs>
          <w:tab w:val="num" w:pos="1080"/>
        </w:tabs>
        <w:ind w:left="1728" w:hanging="360"/>
      </w:pPr>
      <w:rPr>
        <w:rFonts w:ascii="Courier New" w:hAnsi="Courier New" w:cs="Courier New" w:hint="default"/>
      </w:rPr>
    </w:lvl>
    <w:lvl w:ilvl="2">
      <w:start w:val="1"/>
      <w:numFmt w:val="bullet"/>
      <w:lvlText w:val=""/>
      <w:lvlJc w:val="left"/>
      <w:pPr>
        <w:tabs>
          <w:tab w:val="num" w:pos="1440"/>
        </w:tabs>
        <w:ind w:left="2448" w:hanging="360"/>
      </w:pPr>
      <w:rPr>
        <w:rFonts w:ascii="Wingdings" w:hAnsi="Wingdings" w:cs="Wingdings" w:hint="default"/>
      </w:rPr>
    </w:lvl>
    <w:lvl w:ilvl="3">
      <w:start w:val="1"/>
      <w:numFmt w:val="bullet"/>
      <w:lvlText w:val=""/>
      <w:lvlJc w:val="left"/>
      <w:pPr>
        <w:tabs>
          <w:tab w:val="num" w:pos="1800"/>
        </w:tabs>
        <w:ind w:left="3168" w:hanging="360"/>
      </w:pPr>
      <w:rPr>
        <w:rFonts w:ascii="Symbol" w:hAnsi="Symbol" w:cs="Symbol" w:hint="default"/>
      </w:rPr>
    </w:lvl>
    <w:lvl w:ilvl="4">
      <w:start w:val="1"/>
      <w:numFmt w:val="bullet"/>
      <w:lvlText w:val="o"/>
      <w:lvlJc w:val="left"/>
      <w:pPr>
        <w:tabs>
          <w:tab w:val="num" w:pos="2160"/>
        </w:tabs>
        <w:ind w:left="3888" w:hanging="360"/>
      </w:pPr>
      <w:rPr>
        <w:rFonts w:ascii="Courier New" w:hAnsi="Courier New" w:cs="Courier New" w:hint="default"/>
      </w:rPr>
    </w:lvl>
    <w:lvl w:ilvl="5">
      <w:start w:val="1"/>
      <w:numFmt w:val="bullet"/>
      <w:lvlText w:val=""/>
      <w:lvlJc w:val="left"/>
      <w:pPr>
        <w:tabs>
          <w:tab w:val="num" w:pos="2520"/>
        </w:tabs>
        <w:ind w:left="4608" w:hanging="360"/>
      </w:pPr>
      <w:rPr>
        <w:rFonts w:ascii="Wingdings" w:hAnsi="Wingdings" w:cs="Wingdings" w:hint="default"/>
      </w:rPr>
    </w:lvl>
    <w:lvl w:ilvl="6">
      <w:start w:val="1"/>
      <w:numFmt w:val="bullet"/>
      <w:lvlText w:val=""/>
      <w:lvlJc w:val="left"/>
      <w:pPr>
        <w:tabs>
          <w:tab w:val="num" w:pos="2880"/>
        </w:tabs>
        <w:ind w:left="5328" w:hanging="360"/>
      </w:pPr>
      <w:rPr>
        <w:rFonts w:ascii="Symbol" w:hAnsi="Symbol" w:cs="Symbol" w:hint="default"/>
      </w:rPr>
    </w:lvl>
    <w:lvl w:ilvl="7">
      <w:start w:val="1"/>
      <w:numFmt w:val="bullet"/>
      <w:lvlText w:val="o"/>
      <w:lvlJc w:val="left"/>
      <w:pPr>
        <w:tabs>
          <w:tab w:val="num" w:pos="3240"/>
        </w:tabs>
        <w:ind w:left="6048" w:hanging="360"/>
      </w:pPr>
      <w:rPr>
        <w:rFonts w:ascii="Courier New" w:hAnsi="Courier New" w:cs="Courier New" w:hint="default"/>
      </w:rPr>
    </w:lvl>
    <w:lvl w:ilvl="8">
      <w:start w:val="1"/>
      <w:numFmt w:val="bullet"/>
      <w:lvlText w:val=""/>
      <w:lvlJc w:val="left"/>
      <w:pPr>
        <w:tabs>
          <w:tab w:val="num" w:pos="3600"/>
        </w:tabs>
        <w:ind w:left="6768" w:hanging="360"/>
      </w:pPr>
      <w:rPr>
        <w:rFonts w:ascii="Wingdings" w:hAnsi="Wingdings" w:cs="Wingdings" w:hint="default"/>
      </w:rPr>
    </w:lvl>
  </w:abstractNum>
  <w:abstractNum w:abstractNumId="10">
    <w:lvl w:ilvl="0">
      <w:start w:val="1"/>
      <w:numFmt w:val="decimal"/>
      <w:lvlText w:val="%1)"/>
      <w:lvlJc w:val="left"/>
      <w:pPr>
        <w:tabs>
          <w:tab w:val="num" w:pos="720"/>
        </w:tabs>
        <w:ind w:left="360" w:hanging="360"/>
      </w:p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lvl w:ilvl="0">
      <w:start w:val="1"/>
      <w:numFmt w:val="decimal"/>
      <w:lvlText w:val="%1"/>
      <w:lvlJc w:val="left"/>
      <w:pPr>
        <w:tabs>
          <w:tab w:val="num" w:pos="720"/>
        </w:tabs>
        <w:ind w:left="525" w:hanging="525"/>
      </w:pPr>
    </w:lvl>
    <w:lvl w:ilvl="1">
      <w:start w:val="1"/>
      <w:numFmt w:val="decimal"/>
      <w:lvlText w:val="%1.%2"/>
      <w:lvlJc w:val="left"/>
      <w:pPr>
        <w:tabs>
          <w:tab w:val="num" w:pos="1080"/>
        </w:tabs>
        <w:ind w:left="525" w:hanging="525"/>
      </w:p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440" w:hanging="144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800" w:hanging="1800"/>
      </w:pPr>
    </w:lvl>
  </w:abstractNum>
  <w:abstractNum w:abstractNumId="16">
    <w:lvl w:ilvl="0">
      <w:start w:val="1"/>
      <w:numFmt w:val="decimal"/>
      <w:lvlText w:val="%1."/>
      <w:lvlJc w:val="left"/>
      <w:pPr>
        <w:tabs>
          <w:tab w:val="num" w:pos="720"/>
        </w:tabs>
        <w:ind w:left="705" w:hanging="360"/>
      </w:pPr>
    </w:lvl>
    <w:lvl w:ilvl="1">
      <w:start w:val="2"/>
      <w:numFmt w:val="decimal"/>
      <w:lvlText w:val="%1.%2"/>
      <w:lvlJc w:val="left"/>
      <w:pPr>
        <w:tabs>
          <w:tab w:val="num" w:pos="1080"/>
        </w:tabs>
        <w:ind w:left="930" w:hanging="585"/>
      </w:pPr>
    </w:lvl>
    <w:lvl w:ilvl="2">
      <w:start w:val="2"/>
      <w:numFmt w:val="decimal"/>
      <w:lvlText w:val="%1.%2.%3"/>
      <w:lvlJc w:val="left"/>
      <w:pPr>
        <w:tabs>
          <w:tab w:val="num" w:pos="1440"/>
        </w:tabs>
        <w:ind w:left="1065" w:hanging="720"/>
      </w:pPr>
    </w:lvl>
    <w:lvl w:ilvl="3">
      <w:start w:val="1"/>
      <w:numFmt w:val="decimal"/>
      <w:lvlText w:val="%1.%2.%3.%4"/>
      <w:lvlJc w:val="left"/>
      <w:pPr>
        <w:tabs>
          <w:tab w:val="num" w:pos="1800"/>
        </w:tabs>
        <w:ind w:left="1065" w:hanging="720"/>
      </w:pPr>
    </w:lvl>
    <w:lvl w:ilvl="4">
      <w:start w:val="1"/>
      <w:numFmt w:val="decimal"/>
      <w:lvlText w:val="%1.%2.%3.%4.%5"/>
      <w:lvlJc w:val="left"/>
      <w:pPr>
        <w:tabs>
          <w:tab w:val="num" w:pos="2160"/>
        </w:tabs>
        <w:ind w:left="1425" w:hanging="1080"/>
      </w:pPr>
    </w:lvl>
    <w:lvl w:ilvl="5">
      <w:start w:val="1"/>
      <w:numFmt w:val="decimal"/>
      <w:lvlText w:val="%1.%2.%3.%4.%5.%6"/>
      <w:lvlJc w:val="left"/>
      <w:pPr>
        <w:tabs>
          <w:tab w:val="num" w:pos="2520"/>
        </w:tabs>
        <w:ind w:left="1425" w:hanging="1080"/>
      </w:pPr>
    </w:lvl>
    <w:lvl w:ilvl="6">
      <w:start w:val="1"/>
      <w:numFmt w:val="decimal"/>
      <w:lvlText w:val="%1.%2.%3.%4.%5.%6.%7"/>
      <w:lvlJc w:val="left"/>
      <w:pPr>
        <w:tabs>
          <w:tab w:val="num" w:pos="2880"/>
        </w:tabs>
        <w:ind w:left="1785" w:hanging="1440"/>
      </w:pPr>
    </w:lvl>
    <w:lvl w:ilvl="7">
      <w:start w:val="1"/>
      <w:numFmt w:val="decimal"/>
      <w:lvlText w:val="%1.%2.%3.%4.%5.%6.%7.%8"/>
      <w:lvlJc w:val="left"/>
      <w:pPr>
        <w:tabs>
          <w:tab w:val="num" w:pos="3240"/>
        </w:tabs>
        <w:ind w:left="1785" w:hanging="1440"/>
      </w:pPr>
    </w:lvl>
    <w:lvl w:ilvl="8">
      <w:start w:val="1"/>
      <w:numFmt w:val="decimal"/>
      <w:lvlText w:val="%1.%2.%3.%4.%5.%6.%7.%8.%9"/>
      <w:lvlJc w:val="left"/>
      <w:pPr>
        <w:tabs>
          <w:tab w:val="num" w:pos="3600"/>
        </w:tabs>
        <w:ind w:left="2145" w:hanging="1800"/>
      </w:pPr>
    </w:lvl>
  </w:abstractNum>
  <w:abstractNum w:abstractNumId="1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8">
    <w:lvl w:ilvl="0">
      <w:start w:val="1"/>
      <w:numFmt w:val="bullet"/>
      <w:lvlText w:val=""/>
      <w:lvlJc w:val="left"/>
      <w:pPr>
        <w:tabs>
          <w:tab w:val="num" w:pos="720"/>
        </w:tabs>
        <w:ind w:left="1320" w:hanging="360"/>
      </w:pPr>
      <w:rPr>
        <w:rFonts w:ascii="Symbol" w:hAnsi="Symbol" w:cs="Symbol" w:hint="default"/>
      </w:rPr>
    </w:lvl>
    <w:lvl w:ilvl="1">
      <w:start w:val="1"/>
      <w:numFmt w:val="bullet"/>
      <w:lvlText w:val="o"/>
      <w:lvlJc w:val="left"/>
      <w:pPr>
        <w:tabs>
          <w:tab w:val="num" w:pos="1080"/>
        </w:tabs>
        <w:ind w:left="2040" w:hanging="360"/>
      </w:pPr>
      <w:rPr>
        <w:rFonts w:ascii="Courier New" w:hAnsi="Courier New" w:cs="Courier New" w:hint="default"/>
      </w:rPr>
    </w:lvl>
    <w:lvl w:ilvl="2">
      <w:start w:val="1"/>
      <w:numFmt w:val="bullet"/>
      <w:lvlText w:val=""/>
      <w:lvlJc w:val="left"/>
      <w:pPr>
        <w:tabs>
          <w:tab w:val="num" w:pos="1440"/>
        </w:tabs>
        <w:ind w:left="2760" w:hanging="360"/>
      </w:pPr>
      <w:rPr>
        <w:rFonts w:ascii="Wingdings" w:hAnsi="Wingdings" w:cs="Wingdings" w:hint="default"/>
      </w:rPr>
    </w:lvl>
    <w:lvl w:ilvl="3">
      <w:start w:val="1"/>
      <w:numFmt w:val="bullet"/>
      <w:lvlText w:val=""/>
      <w:lvlJc w:val="left"/>
      <w:pPr>
        <w:tabs>
          <w:tab w:val="num" w:pos="1800"/>
        </w:tabs>
        <w:ind w:left="3480" w:hanging="360"/>
      </w:pPr>
      <w:rPr>
        <w:rFonts w:ascii="Symbol" w:hAnsi="Symbol" w:cs="Symbol" w:hint="default"/>
      </w:rPr>
    </w:lvl>
    <w:lvl w:ilvl="4">
      <w:start w:val="1"/>
      <w:numFmt w:val="bullet"/>
      <w:lvlText w:val="o"/>
      <w:lvlJc w:val="left"/>
      <w:pPr>
        <w:tabs>
          <w:tab w:val="num" w:pos="2160"/>
        </w:tabs>
        <w:ind w:left="4200" w:hanging="360"/>
      </w:pPr>
      <w:rPr>
        <w:rFonts w:ascii="Courier New" w:hAnsi="Courier New" w:cs="Courier New" w:hint="default"/>
      </w:rPr>
    </w:lvl>
    <w:lvl w:ilvl="5">
      <w:start w:val="1"/>
      <w:numFmt w:val="bullet"/>
      <w:lvlText w:val=""/>
      <w:lvlJc w:val="left"/>
      <w:pPr>
        <w:tabs>
          <w:tab w:val="num" w:pos="2520"/>
        </w:tabs>
        <w:ind w:left="4920" w:hanging="360"/>
      </w:pPr>
      <w:rPr>
        <w:rFonts w:ascii="Wingdings" w:hAnsi="Wingdings" w:cs="Wingdings" w:hint="default"/>
      </w:rPr>
    </w:lvl>
    <w:lvl w:ilvl="6">
      <w:start w:val="1"/>
      <w:numFmt w:val="bullet"/>
      <w:lvlText w:val=""/>
      <w:lvlJc w:val="left"/>
      <w:pPr>
        <w:tabs>
          <w:tab w:val="num" w:pos="2880"/>
        </w:tabs>
        <w:ind w:left="5640" w:hanging="360"/>
      </w:pPr>
      <w:rPr>
        <w:rFonts w:ascii="Symbol" w:hAnsi="Symbol" w:cs="Symbol" w:hint="default"/>
      </w:rPr>
    </w:lvl>
    <w:lvl w:ilvl="7">
      <w:start w:val="1"/>
      <w:numFmt w:val="bullet"/>
      <w:lvlText w:val="o"/>
      <w:lvlJc w:val="left"/>
      <w:pPr>
        <w:tabs>
          <w:tab w:val="num" w:pos="3240"/>
        </w:tabs>
        <w:ind w:left="6360" w:hanging="360"/>
      </w:pPr>
      <w:rPr>
        <w:rFonts w:ascii="Courier New" w:hAnsi="Courier New" w:cs="Courier New" w:hint="default"/>
      </w:rPr>
    </w:lvl>
    <w:lvl w:ilvl="8">
      <w:start w:val="1"/>
      <w:numFmt w:val="bullet"/>
      <w:lvlText w:val=""/>
      <w:lvlJc w:val="left"/>
      <w:pPr>
        <w:tabs>
          <w:tab w:val="num" w:pos="3600"/>
        </w:tabs>
        <w:ind w:left="7080" w:hanging="360"/>
      </w:pPr>
      <w:rPr>
        <w:rFonts w:ascii="Wingdings" w:hAnsi="Wingdings" w:cs="Wingdings" w:hint="default"/>
      </w:rPr>
    </w:lvl>
  </w:abstractNum>
  <w:abstractNum w:abstractNumId="19">
    <w:lvl w:ilvl="0">
      <w:start w:val="1"/>
      <w:numFmt w:val="bullet"/>
      <w:lvlText w:val=""/>
      <w:lvlJc w:val="left"/>
      <w:pPr>
        <w:tabs>
          <w:tab w:val="num" w:pos="720"/>
        </w:tabs>
        <w:ind w:left="900" w:hanging="360"/>
      </w:pPr>
      <w:rPr>
        <w:rFonts w:ascii="Symbol" w:hAnsi="Symbol" w:cs="Symbol" w:hint="default"/>
      </w:rPr>
    </w:lvl>
    <w:lvl w:ilvl="1">
      <w:start w:val="1"/>
      <w:numFmt w:val="bullet"/>
      <w:lvlText w:val="o"/>
      <w:lvlJc w:val="left"/>
      <w:pPr>
        <w:tabs>
          <w:tab w:val="num" w:pos="1080"/>
        </w:tabs>
        <w:ind w:left="1620" w:hanging="360"/>
      </w:pPr>
      <w:rPr>
        <w:rFonts w:ascii="Courier New" w:hAnsi="Courier New" w:cs="Courier New" w:hint="default"/>
      </w:rPr>
    </w:lvl>
    <w:lvl w:ilvl="2">
      <w:start w:val="1"/>
      <w:numFmt w:val="bullet"/>
      <w:lvlText w:val=""/>
      <w:lvlJc w:val="left"/>
      <w:pPr>
        <w:tabs>
          <w:tab w:val="num" w:pos="1440"/>
        </w:tabs>
        <w:ind w:left="2340" w:hanging="360"/>
      </w:pPr>
      <w:rPr>
        <w:rFonts w:ascii="Wingdings" w:hAnsi="Wingdings" w:cs="Wingdings" w:hint="default"/>
      </w:rPr>
    </w:lvl>
    <w:lvl w:ilvl="3">
      <w:start w:val="1"/>
      <w:numFmt w:val="bullet"/>
      <w:lvlText w:val=""/>
      <w:lvlJc w:val="left"/>
      <w:pPr>
        <w:tabs>
          <w:tab w:val="num" w:pos="1800"/>
        </w:tabs>
        <w:ind w:left="3060" w:hanging="360"/>
      </w:pPr>
      <w:rPr>
        <w:rFonts w:ascii="Symbol" w:hAnsi="Symbol" w:cs="Symbol" w:hint="default"/>
      </w:rPr>
    </w:lvl>
    <w:lvl w:ilvl="4">
      <w:start w:val="1"/>
      <w:numFmt w:val="bullet"/>
      <w:lvlText w:val="o"/>
      <w:lvlJc w:val="left"/>
      <w:pPr>
        <w:tabs>
          <w:tab w:val="num" w:pos="2160"/>
        </w:tabs>
        <w:ind w:left="3780" w:hanging="360"/>
      </w:pPr>
      <w:rPr>
        <w:rFonts w:ascii="Courier New" w:hAnsi="Courier New" w:cs="Courier New" w:hint="default"/>
      </w:rPr>
    </w:lvl>
    <w:lvl w:ilvl="5">
      <w:start w:val="1"/>
      <w:numFmt w:val="bullet"/>
      <w:lvlText w:val=""/>
      <w:lvlJc w:val="left"/>
      <w:pPr>
        <w:tabs>
          <w:tab w:val="num" w:pos="2520"/>
        </w:tabs>
        <w:ind w:left="4500" w:hanging="360"/>
      </w:pPr>
      <w:rPr>
        <w:rFonts w:ascii="Wingdings" w:hAnsi="Wingdings" w:cs="Wingdings" w:hint="default"/>
      </w:rPr>
    </w:lvl>
    <w:lvl w:ilvl="6">
      <w:start w:val="1"/>
      <w:numFmt w:val="bullet"/>
      <w:lvlText w:val=""/>
      <w:lvlJc w:val="left"/>
      <w:pPr>
        <w:tabs>
          <w:tab w:val="num" w:pos="2880"/>
        </w:tabs>
        <w:ind w:left="5220" w:hanging="360"/>
      </w:pPr>
      <w:rPr>
        <w:rFonts w:ascii="Symbol" w:hAnsi="Symbol" w:cs="Symbol" w:hint="default"/>
      </w:rPr>
    </w:lvl>
    <w:lvl w:ilvl="7">
      <w:start w:val="1"/>
      <w:numFmt w:val="bullet"/>
      <w:lvlText w:val="o"/>
      <w:lvlJc w:val="left"/>
      <w:pPr>
        <w:tabs>
          <w:tab w:val="num" w:pos="3240"/>
        </w:tabs>
        <w:ind w:left="5940" w:hanging="360"/>
      </w:pPr>
      <w:rPr>
        <w:rFonts w:ascii="Courier New" w:hAnsi="Courier New" w:cs="Courier New" w:hint="default"/>
      </w:rPr>
    </w:lvl>
    <w:lvl w:ilvl="8">
      <w:start w:val="1"/>
      <w:numFmt w:val="bullet"/>
      <w:lvlText w:val=""/>
      <w:lvlJc w:val="left"/>
      <w:pPr>
        <w:tabs>
          <w:tab w:val="num" w:pos="3600"/>
        </w:tabs>
        <w:ind w:left="6660" w:hanging="360"/>
      </w:pPr>
      <w:rPr>
        <w:rFonts w:ascii="Wingdings" w:hAnsi="Wingdings" w:cs="Wingdings" w:hint="default"/>
      </w:rPr>
    </w:lvl>
  </w:abstractNum>
  <w:abstractNum w:abstractNumId="20">
    <w:lvl w:ilvl="0">
      <w:start w:val="1"/>
      <w:numFmt w:val="bullet"/>
      <w:lvlText w:val=""/>
      <w:lvlJc w:val="left"/>
      <w:pPr>
        <w:tabs>
          <w:tab w:val="num" w:pos="720"/>
        </w:tabs>
        <w:ind w:left="1365" w:hanging="360"/>
      </w:pPr>
      <w:rPr>
        <w:rFonts w:ascii="Symbol" w:hAnsi="Symbol" w:cs="Symbol" w:hint="default"/>
      </w:rPr>
    </w:lvl>
    <w:lvl w:ilvl="1">
      <w:start w:val="1"/>
      <w:numFmt w:val="bullet"/>
      <w:lvlText w:val="o"/>
      <w:lvlJc w:val="left"/>
      <w:pPr>
        <w:tabs>
          <w:tab w:val="num" w:pos="1080"/>
        </w:tabs>
        <w:ind w:left="2085" w:hanging="360"/>
      </w:pPr>
      <w:rPr>
        <w:rFonts w:ascii="Courier New" w:hAnsi="Courier New" w:cs="Courier New" w:hint="default"/>
      </w:rPr>
    </w:lvl>
    <w:lvl w:ilvl="2">
      <w:start w:val="1"/>
      <w:numFmt w:val="bullet"/>
      <w:lvlText w:val=""/>
      <w:lvlJc w:val="left"/>
      <w:pPr>
        <w:tabs>
          <w:tab w:val="num" w:pos="1440"/>
        </w:tabs>
        <w:ind w:left="2805" w:hanging="360"/>
      </w:pPr>
      <w:rPr>
        <w:rFonts w:ascii="Wingdings" w:hAnsi="Wingdings" w:cs="Wingdings" w:hint="default"/>
      </w:rPr>
    </w:lvl>
    <w:lvl w:ilvl="3">
      <w:start w:val="1"/>
      <w:numFmt w:val="bullet"/>
      <w:lvlText w:val=""/>
      <w:lvlJc w:val="left"/>
      <w:pPr>
        <w:tabs>
          <w:tab w:val="num" w:pos="1800"/>
        </w:tabs>
        <w:ind w:left="3525" w:hanging="360"/>
      </w:pPr>
      <w:rPr>
        <w:rFonts w:ascii="Symbol" w:hAnsi="Symbol" w:cs="Symbol" w:hint="default"/>
      </w:rPr>
    </w:lvl>
    <w:lvl w:ilvl="4">
      <w:start w:val="1"/>
      <w:numFmt w:val="bullet"/>
      <w:lvlText w:val="o"/>
      <w:lvlJc w:val="left"/>
      <w:pPr>
        <w:tabs>
          <w:tab w:val="num" w:pos="2160"/>
        </w:tabs>
        <w:ind w:left="4245" w:hanging="360"/>
      </w:pPr>
      <w:rPr>
        <w:rFonts w:ascii="Courier New" w:hAnsi="Courier New" w:cs="Courier New" w:hint="default"/>
      </w:rPr>
    </w:lvl>
    <w:lvl w:ilvl="5">
      <w:start w:val="1"/>
      <w:numFmt w:val="bullet"/>
      <w:lvlText w:val=""/>
      <w:lvlJc w:val="left"/>
      <w:pPr>
        <w:tabs>
          <w:tab w:val="num" w:pos="2520"/>
        </w:tabs>
        <w:ind w:left="4965" w:hanging="360"/>
      </w:pPr>
      <w:rPr>
        <w:rFonts w:ascii="Wingdings" w:hAnsi="Wingdings" w:cs="Wingdings" w:hint="default"/>
      </w:rPr>
    </w:lvl>
    <w:lvl w:ilvl="6">
      <w:start w:val="1"/>
      <w:numFmt w:val="bullet"/>
      <w:lvlText w:val=""/>
      <w:lvlJc w:val="left"/>
      <w:pPr>
        <w:tabs>
          <w:tab w:val="num" w:pos="2880"/>
        </w:tabs>
        <w:ind w:left="5685" w:hanging="360"/>
      </w:pPr>
      <w:rPr>
        <w:rFonts w:ascii="Symbol" w:hAnsi="Symbol" w:cs="Symbol" w:hint="default"/>
      </w:rPr>
    </w:lvl>
    <w:lvl w:ilvl="7">
      <w:start w:val="1"/>
      <w:numFmt w:val="bullet"/>
      <w:lvlText w:val="o"/>
      <w:lvlJc w:val="left"/>
      <w:pPr>
        <w:tabs>
          <w:tab w:val="num" w:pos="3240"/>
        </w:tabs>
        <w:ind w:left="6405" w:hanging="360"/>
      </w:pPr>
      <w:rPr>
        <w:rFonts w:ascii="Courier New" w:hAnsi="Courier New" w:cs="Courier New" w:hint="default"/>
      </w:rPr>
    </w:lvl>
    <w:lvl w:ilvl="8">
      <w:start w:val="1"/>
      <w:numFmt w:val="bullet"/>
      <w:lvlText w:val=""/>
      <w:lvlJc w:val="left"/>
      <w:pPr>
        <w:tabs>
          <w:tab w:val="num" w:pos="3600"/>
        </w:tabs>
        <w:ind w:left="7125" w:hanging="360"/>
      </w:pPr>
      <w:rPr>
        <w:rFonts w:ascii="Wingdings" w:hAnsi="Wingdings" w:cs="Wingdings" w:hint="default"/>
      </w:rPr>
    </w:lvl>
  </w:abstractNum>
  <w:abstractNum w:abstractNumId="21">
    <w:lvl w:ilvl="0">
      <w:start w:val="1"/>
      <w:numFmt w:val="bullet"/>
      <w:lvlText w:val=""/>
      <w:lvlJc w:val="left"/>
      <w:pPr>
        <w:tabs>
          <w:tab w:val="num" w:pos="720"/>
        </w:tabs>
        <w:ind w:left="1365" w:hanging="360"/>
      </w:pPr>
      <w:rPr>
        <w:rFonts w:ascii="Symbol" w:hAnsi="Symbol" w:cs="Symbol" w:hint="default"/>
      </w:rPr>
    </w:lvl>
    <w:lvl w:ilvl="1">
      <w:start w:val="1"/>
      <w:numFmt w:val="bullet"/>
      <w:lvlText w:val="o"/>
      <w:lvlJc w:val="left"/>
      <w:pPr>
        <w:tabs>
          <w:tab w:val="num" w:pos="1080"/>
        </w:tabs>
        <w:ind w:left="2085" w:hanging="360"/>
      </w:pPr>
      <w:rPr>
        <w:rFonts w:ascii="Courier New" w:hAnsi="Courier New" w:cs="Courier New" w:hint="default"/>
      </w:rPr>
    </w:lvl>
    <w:lvl w:ilvl="2">
      <w:start w:val="1"/>
      <w:numFmt w:val="bullet"/>
      <w:lvlText w:val=""/>
      <w:lvlJc w:val="left"/>
      <w:pPr>
        <w:tabs>
          <w:tab w:val="num" w:pos="1440"/>
        </w:tabs>
        <w:ind w:left="2805" w:hanging="360"/>
      </w:pPr>
      <w:rPr>
        <w:rFonts w:ascii="Wingdings" w:hAnsi="Wingdings" w:cs="Wingdings" w:hint="default"/>
      </w:rPr>
    </w:lvl>
    <w:lvl w:ilvl="3">
      <w:start w:val="1"/>
      <w:numFmt w:val="bullet"/>
      <w:lvlText w:val=""/>
      <w:lvlJc w:val="left"/>
      <w:pPr>
        <w:tabs>
          <w:tab w:val="num" w:pos="1800"/>
        </w:tabs>
        <w:ind w:left="3525" w:hanging="360"/>
      </w:pPr>
      <w:rPr>
        <w:rFonts w:ascii="Symbol" w:hAnsi="Symbol" w:cs="Symbol" w:hint="default"/>
      </w:rPr>
    </w:lvl>
    <w:lvl w:ilvl="4">
      <w:start w:val="1"/>
      <w:numFmt w:val="bullet"/>
      <w:lvlText w:val="o"/>
      <w:lvlJc w:val="left"/>
      <w:pPr>
        <w:tabs>
          <w:tab w:val="num" w:pos="2160"/>
        </w:tabs>
        <w:ind w:left="4245" w:hanging="360"/>
      </w:pPr>
      <w:rPr>
        <w:rFonts w:ascii="Courier New" w:hAnsi="Courier New" w:cs="Courier New" w:hint="default"/>
      </w:rPr>
    </w:lvl>
    <w:lvl w:ilvl="5">
      <w:start w:val="1"/>
      <w:numFmt w:val="bullet"/>
      <w:lvlText w:val=""/>
      <w:lvlJc w:val="left"/>
      <w:pPr>
        <w:tabs>
          <w:tab w:val="num" w:pos="2520"/>
        </w:tabs>
        <w:ind w:left="4965" w:hanging="360"/>
      </w:pPr>
      <w:rPr>
        <w:rFonts w:ascii="Wingdings" w:hAnsi="Wingdings" w:cs="Wingdings" w:hint="default"/>
      </w:rPr>
    </w:lvl>
    <w:lvl w:ilvl="6">
      <w:start w:val="1"/>
      <w:numFmt w:val="bullet"/>
      <w:lvlText w:val=""/>
      <w:lvlJc w:val="left"/>
      <w:pPr>
        <w:tabs>
          <w:tab w:val="num" w:pos="2880"/>
        </w:tabs>
        <w:ind w:left="5685" w:hanging="360"/>
      </w:pPr>
      <w:rPr>
        <w:rFonts w:ascii="Symbol" w:hAnsi="Symbol" w:cs="Symbol" w:hint="default"/>
      </w:rPr>
    </w:lvl>
    <w:lvl w:ilvl="7">
      <w:start w:val="1"/>
      <w:numFmt w:val="bullet"/>
      <w:lvlText w:val="o"/>
      <w:lvlJc w:val="left"/>
      <w:pPr>
        <w:tabs>
          <w:tab w:val="num" w:pos="3240"/>
        </w:tabs>
        <w:ind w:left="6405" w:hanging="360"/>
      </w:pPr>
      <w:rPr>
        <w:rFonts w:ascii="Courier New" w:hAnsi="Courier New" w:cs="Courier New" w:hint="default"/>
      </w:rPr>
    </w:lvl>
    <w:lvl w:ilvl="8">
      <w:start w:val="1"/>
      <w:numFmt w:val="bullet"/>
      <w:lvlText w:val=""/>
      <w:lvlJc w:val="left"/>
      <w:pPr>
        <w:tabs>
          <w:tab w:val="num" w:pos="3600"/>
        </w:tabs>
        <w:ind w:left="7125" w:hanging="360"/>
      </w:pPr>
      <w:rPr>
        <w:rFonts w:ascii="Wingdings" w:hAnsi="Wingdings" w:cs="Wingdings" w:hint="default"/>
      </w:rPr>
    </w:lvl>
  </w:abstractNum>
  <w:abstractNum w:abstractNumId="22">
    <w:lvl w:ilvl="0">
      <w:start w:val="1"/>
      <w:numFmt w:val="bullet"/>
      <w:lvlText w:val=""/>
      <w:lvlJc w:val="left"/>
      <w:pPr>
        <w:tabs>
          <w:tab w:val="num" w:pos="720"/>
        </w:tabs>
        <w:ind w:left="1440" w:hanging="360"/>
      </w:pPr>
      <w:rPr>
        <w:rFonts w:ascii="Symbol" w:hAnsi="Symbol" w:cs="Symbol" w:hint="default"/>
      </w:rPr>
    </w:lvl>
    <w:lvl w:ilvl="1">
      <w:start w:val="1"/>
      <w:numFmt w:val="bullet"/>
      <w:lvlText w:val="o"/>
      <w:lvlJc w:val="left"/>
      <w:pPr>
        <w:tabs>
          <w:tab w:val="num" w:pos="1080"/>
        </w:tabs>
        <w:ind w:left="2160" w:hanging="360"/>
      </w:pPr>
      <w:rPr>
        <w:rFonts w:ascii="Courier New" w:hAnsi="Courier New" w:cs="Courier New" w:hint="default"/>
      </w:rPr>
    </w:lvl>
    <w:lvl w:ilvl="2">
      <w:start w:val="1"/>
      <w:numFmt w:val="bullet"/>
      <w:lvlText w:val=""/>
      <w:lvlJc w:val="left"/>
      <w:pPr>
        <w:tabs>
          <w:tab w:val="num" w:pos="1440"/>
        </w:tabs>
        <w:ind w:left="2880" w:hanging="360"/>
      </w:pPr>
      <w:rPr>
        <w:rFonts w:ascii="Wingdings" w:hAnsi="Wingdings" w:cs="Wingdings" w:hint="default"/>
      </w:rPr>
    </w:lvl>
    <w:lvl w:ilvl="3">
      <w:start w:val="1"/>
      <w:numFmt w:val="bullet"/>
      <w:lvlText w:val=""/>
      <w:lvlJc w:val="left"/>
      <w:pPr>
        <w:tabs>
          <w:tab w:val="num" w:pos="1800"/>
        </w:tabs>
        <w:ind w:left="3600" w:hanging="360"/>
      </w:pPr>
      <w:rPr>
        <w:rFonts w:ascii="Symbol" w:hAnsi="Symbol" w:cs="Symbol" w:hint="default"/>
      </w:rPr>
    </w:lvl>
    <w:lvl w:ilvl="4">
      <w:start w:val="1"/>
      <w:numFmt w:val="bullet"/>
      <w:lvlText w:val="o"/>
      <w:lvlJc w:val="left"/>
      <w:pPr>
        <w:tabs>
          <w:tab w:val="num" w:pos="2160"/>
        </w:tabs>
        <w:ind w:left="4320" w:hanging="360"/>
      </w:pPr>
      <w:rPr>
        <w:rFonts w:ascii="Courier New" w:hAnsi="Courier New" w:cs="Courier New" w:hint="default"/>
      </w:rPr>
    </w:lvl>
    <w:lvl w:ilvl="5">
      <w:start w:val="1"/>
      <w:numFmt w:val="bullet"/>
      <w:lvlText w:val=""/>
      <w:lvlJc w:val="left"/>
      <w:pPr>
        <w:tabs>
          <w:tab w:val="num" w:pos="2520"/>
        </w:tabs>
        <w:ind w:left="5040" w:hanging="360"/>
      </w:pPr>
      <w:rPr>
        <w:rFonts w:ascii="Wingdings" w:hAnsi="Wingdings" w:cs="Wingdings" w:hint="default"/>
      </w:rPr>
    </w:lvl>
    <w:lvl w:ilvl="6">
      <w:start w:val="1"/>
      <w:numFmt w:val="bullet"/>
      <w:lvlText w:val=""/>
      <w:lvlJc w:val="left"/>
      <w:pPr>
        <w:tabs>
          <w:tab w:val="num" w:pos="2880"/>
        </w:tabs>
        <w:ind w:left="5760" w:hanging="360"/>
      </w:pPr>
      <w:rPr>
        <w:rFonts w:ascii="Symbol" w:hAnsi="Symbol" w:cs="Symbol" w:hint="default"/>
      </w:rPr>
    </w:lvl>
    <w:lvl w:ilvl="7">
      <w:start w:val="1"/>
      <w:numFmt w:val="bullet"/>
      <w:lvlText w:val="o"/>
      <w:lvlJc w:val="left"/>
      <w:pPr>
        <w:tabs>
          <w:tab w:val="num" w:pos="3240"/>
        </w:tabs>
        <w:ind w:left="6480" w:hanging="360"/>
      </w:pPr>
      <w:rPr>
        <w:rFonts w:ascii="Courier New" w:hAnsi="Courier New" w:cs="Courier New" w:hint="default"/>
      </w:rPr>
    </w:lvl>
    <w:lvl w:ilvl="8">
      <w:start w:val="1"/>
      <w:numFmt w:val="bullet"/>
      <w:lvlText w:val=""/>
      <w:lvlJc w:val="left"/>
      <w:pPr>
        <w:tabs>
          <w:tab w:val="num" w:pos="3600"/>
        </w:tabs>
        <w:ind w:left="7200" w:hanging="360"/>
      </w:pPr>
      <w:rPr>
        <w:rFonts w:ascii="Wingdings" w:hAnsi="Wingdings" w:cs="Wingdings" w:hint="default"/>
      </w:rPr>
    </w:lvl>
  </w:abstractNum>
  <w:abstractNum w:abstractNumId="2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5">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440"/>
        </w:tabs>
        <w:ind w:left="1440" w:hanging="360"/>
      </w:pPr>
      <w:rPr>
        <w:rFonts w:ascii="Wingdings 2" w:hAnsi="Wingdings 2" w:cs="Wingdings 2" w:hint="default"/>
      </w:rPr>
    </w:lvl>
    <w:lvl w:ilvl="2">
      <w:start w:val="1"/>
      <w:numFmt w:val="bullet"/>
      <w:lvlText w:val=""/>
      <w:lvlJc w:val="left"/>
      <w:pPr>
        <w:tabs>
          <w:tab w:val="num" w:pos="2160"/>
        </w:tabs>
        <w:ind w:left="2160" w:hanging="360"/>
      </w:pPr>
      <w:rPr>
        <w:rFonts w:ascii="Wingdings 2" w:hAnsi="Wingdings 2" w:cs="Wingdings 2" w:hint="default"/>
      </w:rPr>
    </w:lvl>
    <w:lvl w:ilvl="3">
      <w:start w:val="1"/>
      <w:numFmt w:val="bullet"/>
      <w:lvlText w:val=""/>
      <w:lvlJc w:val="left"/>
      <w:pPr>
        <w:tabs>
          <w:tab w:val="num" w:pos="2880"/>
        </w:tabs>
        <w:ind w:left="2880" w:hanging="360"/>
      </w:pPr>
      <w:rPr>
        <w:rFonts w:ascii="Wingdings 2" w:hAnsi="Wingdings 2" w:cs="Wingdings 2" w:hint="default"/>
      </w:rPr>
    </w:lvl>
    <w:lvl w:ilvl="4">
      <w:start w:val="1"/>
      <w:numFmt w:val="bullet"/>
      <w:lvlText w:val=""/>
      <w:lvlJc w:val="left"/>
      <w:pPr>
        <w:tabs>
          <w:tab w:val="num" w:pos="3600"/>
        </w:tabs>
        <w:ind w:left="3600" w:hanging="360"/>
      </w:pPr>
      <w:rPr>
        <w:rFonts w:ascii="Wingdings 2" w:hAnsi="Wingdings 2" w:cs="Wingdings 2" w:hint="default"/>
      </w:rPr>
    </w:lvl>
    <w:lvl w:ilvl="5">
      <w:start w:val="1"/>
      <w:numFmt w:val="bullet"/>
      <w:lvlText w:val=""/>
      <w:lvlJc w:val="left"/>
      <w:pPr>
        <w:tabs>
          <w:tab w:val="num" w:pos="4320"/>
        </w:tabs>
        <w:ind w:left="4320" w:hanging="360"/>
      </w:pPr>
      <w:rPr>
        <w:rFonts w:ascii="Wingdings 2" w:hAnsi="Wingdings 2" w:cs="Wingdings 2" w:hint="default"/>
      </w:rPr>
    </w:lvl>
    <w:lvl w:ilvl="6">
      <w:start w:val="1"/>
      <w:numFmt w:val="bullet"/>
      <w:lvlText w:val=""/>
      <w:lvlJc w:val="left"/>
      <w:pPr>
        <w:tabs>
          <w:tab w:val="num" w:pos="5040"/>
        </w:tabs>
        <w:ind w:left="5040" w:hanging="360"/>
      </w:pPr>
      <w:rPr>
        <w:rFonts w:ascii="Wingdings 2" w:hAnsi="Wingdings 2" w:cs="Wingdings 2" w:hint="default"/>
      </w:rPr>
    </w:lvl>
    <w:lvl w:ilvl="7">
      <w:start w:val="1"/>
      <w:numFmt w:val="bullet"/>
      <w:lvlText w:val=""/>
      <w:lvlJc w:val="left"/>
      <w:pPr>
        <w:tabs>
          <w:tab w:val="num" w:pos="5760"/>
        </w:tabs>
        <w:ind w:left="5760" w:hanging="360"/>
      </w:pPr>
      <w:rPr>
        <w:rFonts w:ascii="Wingdings 2" w:hAnsi="Wingdings 2" w:cs="Wingdings 2" w:hint="default"/>
      </w:rPr>
    </w:lvl>
    <w:lvl w:ilvl="8">
      <w:start w:val="1"/>
      <w:numFmt w:val="bullet"/>
      <w:lvlText w:val=""/>
      <w:lvlJc w:val="left"/>
      <w:pPr>
        <w:tabs>
          <w:tab w:val="num" w:pos="6480"/>
        </w:tabs>
        <w:ind w:left="6480" w:hanging="360"/>
      </w:pPr>
      <w:rPr>
        <w:rFonts w:ascii="Wingdings 2" w:hAnsi="Wingdings 2" w:cs="Wingdings 2" w:hint="default"/>
      </w:rPr>
    </w:lvl>
  </w:abstractNum>
  <w:abstractNum w:abstractNumId="26">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440"/>
        </w:tabs>
        <w:ind w:left="1440" w:hanging="360"/>
      </w:pPr>
      <w:rPr>
        <w:rFonts w:ascii="Wingdings 2" w:hAnsi="Wingdings 2" w:cs="Wingdings 2" w:hint="default"/>
      </w:rPr>
    </w:lvl>
    <w:lvl w:ilvl="2">
      <w:start w:val="1"/>
      <w:numFmt w:val="bullet"/>
      <w:lvlText w:val=""/>
      <w:lvlJc w:val="left"/>
      <w:pPr>
        <w:tabs>
          <w:tab w:val="num" w:pos="2160"/>
        </w:tabs>
        <w:ind w:left="2160" w:hanging="360"/>
      </w:pPr>
      <w:rPr>
        <w:rFonts w:ascii="Wingdings 2" w:hAnsi="Wingdings 2" w:cs="Wingdings 2" w:hint="default"/>
      </w:rPr>
    </w:lvl>
    <w:lvl w:ilvl="3">
      <w:start w:val="1"/>
      <w:numFmt w:val="bullet"/>
      <w:lvlText w:val=""/>
      <w:lvlJc w:val="left"/>
      <w:pPr>
        <w:tabs>
          <w:tab w:val="num" w:pos="2880"/>
        </w:tabs>
        <w:ind w:left="2880" w:hanging="360"/>
      </w:pPr>
      <w:rPr>
        <w:rFonts w:ascii="Wingdings 2" w:hAnsi="Wingdings 2" w:cs="Wingdings 2" w:hint="default"/>
      </w:rPr>
    </w:lvl>
    <w:lvl w:ilvl="4">
      <w:start w:val="1"/>
      <w:numFmt w:val="bullet"/>
      <w:lvlText w:val=""/>
      <w:lvlJc w:val="left"/>
      <w:pPr>
        <w:tabs>
          <w:tab w:val="num" w:pos="3600"/>
        </w:tabs>
        <w:ind w:left="3600" w:hanging="360"/>
      </w:pPr>
      <w:rPr>
        <w:rFonts w:ascii="Wingdings 2" w:hAnsi="Wingdings 2" w:cs="Wingdings 2" w:hint="default"/>
      </w:rPr>
    </w:lvl>
    <w:lvl w:ilvl="5">
      <w:start w:val="1"/>
      <w:numFmt w:val="bullet"/>
      <w:lvlText w:val=""/>
      <w:lvlJc w:val="left"/>
      <w:pPr>
        <w:tabs>
          <w:tab w:val="num" w:pos="4320"/>
        </w:tabs>
        <w:ind w:left="4320" w:hanging="360"/>
      </w:pPr>
      <w:rPr>
        <w:rFonts w:ascii="Wingdings 2" w:hAnsi="Wingdings 2" w:cs="Wingdings 2" w:hint="default"/>
      </w:rPr>
    </w:lvl>
    <w:lvl w:ilvl="6">
      <w:start w:val="1"/>
      <w:numFmt w:val="bullet"/>
      <w:lvlText w:val=""/>
      <w:lvlJc w:val="left"/>
      <w:pPr>
        <w:tabs>
          <w:tab w:val="num" w:pos="5040"/>
        </w:tabs>
        <w:ind w:left="5040" w:hanging="360"/>
      </w:pPr>
      <w:rPr>
        <w:rFonts w:ascii="Wingdings 2" w:hAnsi="Wingdings 2" w:cs="Wingdings 2" w:hint="default"/>
      </w:rPr>
    </w:lvl>
    <w:lvl w:ilvl="7">
      <w:start w:val="1"/>
      <w:numFmt w:val="bullet"/>
      <w:lvlText w:val=""/>
      <w:lvlJc w:val="left"/>
      <w:pPr>
        <w:tabs>
          <w:tab w:val="num" w:pos="5760"/>
        </w:tabs>
        <w:ind w:left="5760" w:hanging="360"/>
      </w:pPr>
      <w:rPr>
        <w:rFonts w:ascii="Wingdings 2" w:hAnsi="Wingdings 2" w:cs="Wingdings 2" w:hint="default"/>
      </w:rPr>
    </w:lvl>
    <w:lvl w:ilvl="8">
      <w:start w:val="1"/>
      <w:numFmt w:val="bullet"/>
      <w:lvlText w:val=""/>
      <w:lvlJc w:val="left"/>
      <w:pPr>
        <w:tabs>
          <w:tab w:val="num" w:pos="6480"/>
        </w:tabs>
        <w:ind w:left="6480" w:hanging="360"/>
      </w:pPr>
      <w:rPr>
        <w:rFonts w:ascii="Wingdings 2" w:hAnsi="Wingdings 2" w:cs="Wingdings 2" w:hint="default"/>
      </w:rPr>
    </w:lvl>
  </w:abstractNum>
  <w:abstractNum w:abstractNumId="27">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8">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9">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0">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440"/>
        </w:tabs>
        <w:ind w:left="1440" w:hanging="360"/>
      </w:pPr>
      <w:rPr>
        <w:rFonts w:ascii="Wingdings 2" w:hAnsi="Wingdings 2" w:cs="Wingdings 2" w:hint="default"/>
      </w:rPr>
    </w:lvl>
    <w:lvl w:ilvl="2">
      <w:start w:val="1"/>
      <w:numFmt w:val="bullet"/>
      <w:lvlText w:val=""/>
      <w:lvlJc w:val="left"/>
      <w:pPr>
        <w:tabs>
          <w:tab w:val="num" w:pos="2160"/>
        </w:tabs>
        <w:ind w:left="2160" w:hanging="360"/>
      </w:pPr>
      <w:rPr>
        <w:rFonts w:ascii="Wingdings 2" w:hAnsi="Wingdings 2" w:cs="Wingdings 2" w:hint="default"/>
      </w:rPr>
    </w:lvl>
    <w:lvl w:ilvl="3">
      <w:start w:val="1"/>
      <w:numFmt w:val="bullet"/>
      <w:lvlText w:val=""/>
      <w:lvlJc w:val="left"/>
      <w:pPr>
        <w:tabs>
          <w:tab w:val="num" w:pos="2880"/>
        </w:tabs>
        <w:ind w:left="2880" w:hanging="360"/>
      </w:pPr>
      <w:rPr>
        <w:rFonts w:ascii="Wingdings 2" w:hAnsi="Wingdings 2" w:cs="Wingdings 2" w:hint="default"/>
      </w:rPr>
    </w:lvl>
    <w:lvl w:ilvl="4">
      <w:start w:val="1"/>
      <w:numFmt w:val="bullet"/>
      <w:lvlText w:val=""/>
      <w:lvlJc w:val="left"/>
      <w:pPr>
        <w:tabs>
          <w:tab w:val="num" w:pos="3600"/>
        </w:tabs>
        <w:ind w:left="3600" w:hanging="360"/>
      </w:pPr>
      <w:rPr>
        <w:rFonts w:ascii="Wingdings 2" w:hAnsi="Wingdings 2" w:cs="Wingdings 2" w:hint="default"/>
      </w:rPr>
    </w:lvl>
    <w:lvl w:ilvl="5">
      <w:start w:val="1"/>
      <w:numFmt w:val="bullet"/>
      <w:lvlText w:val=""/>
      <w:lvlJc w:val="left"/>
      <w:pPr>
        <w:tabs>
          <w:tab w:val="num" w:pos="4320"/>
        </w:tabs>
        <w:ind w:left="4320" w:hanging="360"/>
      </w:pPr>
      <w:rPr>
        <w:rFonts w:ascii="Wingdings 2" w:hAnsi="Wingdings 2" w:cs="Wingdings 2" w:hint="default"/>
      </w:rPr>
    </w:lvl>
    <w:lvl w:ilvl="6">
      <w:start w:val="1"/>
      <w:numFmt w:val="bullet"/>
      <w:lvlText w:val=""/>
      <w:lvlJc w:val="left"/>
      <w:pPr>
        <w:tabs>
          <w:tab w:val="num" w:pos="5040"/>
        </w:tabs>
        <w:ind w:left="5040" w:hanging="360"/>
      </w:pPr>
      <w:rPr>
        <w:rFonts w:ascii="Wingdings 2" w:hAnsi="Wingdings 2" w:cs="Wingdings 2" w:hint="default"/>
      </w:rPr>
    </w:lvl>
    <w:lvl w:ilvl="7">
      <w:start w:val="1"/>
      <w:numFmt w:val="bullet"/>
      <w:lvlText w:val=""/>
      <w:lvlJc w:val="left"/>
      <w:pPr>
        <w:tabs>
          <w:tab w:val="num" w:pos="5760"/>
        </w:tabs>
        <w:ind w:left="5760" w:hanging="360"/>
      </w:pPr>
      <w:rPr>
        <w:rFonts w:ascii="Wingdings 2" w:hAnsi="Wingdings 2" w:cs="Wingdings 2" w:hint="default"/>
      </w:rPr>
    </w:lvl>
    <w:lvl w:ilvl="8">
      <w:start w:val="1"/>
      <w:numFmt w:val="bullet"/>
      <w:lvlText w:val=""/>
      <w:lvlJc w:val="left"/>
      <w:pPr>
        <w:tabs>
          <w:tab w:val="num" w:pos="6480"/>
        </w:tabs>
        <w:ind w:left="6480" w:hanging="360"/>
      </w:pPr>
      <w:rPr>
        <w:rFonts w:ascii="Wingdings 2" w:hAnsi="Wingdings 2" w:cs="Wingdings 2" w:hint="default"/>
      </w:rPr>
    </w:lvl>
  </w:abstractNum>
  <w:abstractNum w:abstractNumId="31">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440"/>
        </w:tabs>
        <w:ind w:left="1440" w:hanging="360"/>
      </w:pPr>
      <w:rPr>
        <w:rFonts w:ascii="Wingdings 2" w:hAnsi="Wingdings 2" w:cs="Wingdings 2" w:hint="default"/>
      </w:rPr>
    </w:lvl>
    <w:lvl w:ilvl="2">
      <w:start w:val="1"/>
      <w:numFmt w:val="bullet"/>
      <w:lvlText w:val=""/>
      <w:lvlJc w:val="left"/>
      <w:pPr>
        <w:tabs>
          <w:tab w:val="num" w:pos="2160"/>
        </w:tabs>
        <w:ind w:left="2160" w:hanging="360"/>
      </w:pPr>
      <w:rPr>
        <w:rFonts w:ascii="Wingdings 2" w:hAnsi="Wingdings 2" w:cs="Wingdings 2" w:hint="default"/>
      </w:rPr>
    </w:lvl>
    <w:lvl w:ilvl="3">
      <w:start w:val="1"/>
      <w:numFmt w:val="bullet"/>
      <w:lvlText w:val=""/>
      <w:lvlJc w:val="left"/>
      <w:pPr>
        <w:tabs>
          <w:tab w:val="num" w:pos="2880"/>
        </w:tabs>
        <w:ind w:left="2880" w:hanging="360"/>
      </w:pPr>
      <w:rPr>
        <w:rFonts w:ascii="Wingdings 2" w:hAnsi="Wingdings 2" w:cs="Wingdings 2" w:hint="default"/>
      </w:rPr>
    </w:lvl>
    <w:lvl w:ilvl="4">
      <w:start w:val="1"/>
      <w:numFmt w:val="bullet"/>
      <w:lvlText w:val=""/>
      <w:lvlJc w:val="left"/>
      <w:pPr>
        <w:tabs>
          <w:tab w:val="num" w:pos="3600"/>
        </w:tabs>
        <w:ind w:left="3600" w:hanging="360"/>
      </w:pPr>
      <w:rPr>
        <w:rFonts w:ascii="Wingdings 2" w:hAnsi="Wingdings 2" w:cs="Wingdings 2" w:hint="default"/>
      </w:rPr>
    </w:lvl>
    <w:lvl w:ilvl="5">
      <w:start w:val="1"/>
      <w:numFmt w:val="bullet"/>
      <w:lvlText w:val=""/>
      <w:lvlJc w:val="left"/>
      <w:pPr>
        <w:tabs>
          <w:tab w:val="num" w:pos="4320"/>
        </w:tabs>
        <w:ind w:left="4320" w:hanging="360"/>
      </w:pPr>
      <w:rPr>
        <w:rFonts w:ascii="Wingdings 2" w:hAnsi="Wingdings 2" w:cs="Wingdings 2" w:hint="default"/>
      </w:rPr>
    </w:lvl>
    <w:lvl w:ilvl="6">
      <w:start w:val="1"/>
      <w:numFmt w:val="bullet"/>
      <w:lvlText w:val=""/>
      <w:lvlJc w:val="left"/>
      <w:pPr>
        <w:tabs>
          <w:tab w:val="num" w:pos="5040"/>
        </w:tabs>
        <w:ind w:left="5040" w:hanging="360"/>
      </w:pPr>
      <w:rPr>
        <w:rFonts w:ascii="Wingdings 2" w:hAnsi="Wingdings 2" w:cs="Wingdings 2" w:hint="default"/>
      </w:rPr>
    </w:lvl>
    <w:lvl w:ilvl="7">
      <w:start w:val="1"/>
      <w:numFmt w:val="bullet"/>
      <w:lvlText w:val=""/>
      <w:lvlJc w:val="left"/>
      <w:pPr>
        <w:tabs>
          <w:tab w:val="num" w:pos="5760"/>
        </w:tabs>
        <w:ind w:left="5760" w:hanging="360"/>
      </w:pPr>
      <w:rPr>
        <w:rFonts w:ascii="Wingdings 2" w:hAnsi="Wingdings 2" w:cs="Wingdings 2" w:hint="default"/>
      </w:rPr>
    </w:lvl>
    <w:lvl w:ilvl="8">
      <w:start w:val="1"/>
      <w:numFmt w:val="bullet"/>
      <w:lvlText w:val=""/>
      <w:lvlJc w:val="left"/>
      <w:pPr>
        <w:tabs>
          <w:tab w:val="num" w:pos="6480"/>
        </w:tabs>
        <w:ind w:left="6480" w:hanging="360"/>
      </w:pPr>
      <w:rPr>
        <w:rFonts w:ascii="Wingdings 2" w:hAnsi="Wingdings 2" w:cs="Wingdings 2" w:hint="default"/>
      </w:rPr>
    </w:lvl>
  </w:abstractNum>
  <w:abstractNum w:abstractNumId="3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5">
    <w:lvl w:ilvl="0">
      <w:start w:val="1"/>
      <w:numFmt w:val="decimal"/>
      <w:lvlText w:val="%1."/>
      <w:lvlJc w:val="left"/>
      <w:pPr>
        <w:tabs>
          <w:tab w:val="num" w:pos="720"/>
        </w:tabs>
        <w:ind w:left="720" w:hanging="360"/>
      </w:pPr>
    </w:lvl>
    <w:lvl w:ilvl="1">
      <w:start w:val="1"/>
      <w:numFmt w:val="decimal"/>
      <w:lvlText w:val="%1.%2."/>
      <w:lvlJc w:val="left"/>
      <w:pPr>
        <w:tabs>
          <w:tab w:val="num" w:pos="1080"/>
        </w:tabs>
        <w:ind w:left="786" w:hanging="360"/>
      </w:pPr>
      <w:rPr>
        <w:b w:val="false"/>
      </w:rPr>
    </w:lvl>
    <w:lvl w:ilvl="2">
      <w:start w:val="1"/>
      <w:numFmt w:val="decimal"/>
      <w:lvlText w:val="%1.%2.%3."/>
      <w:lvlJc w:val="left"/>
      <w:pPr>
        <w:tabs>
          <w:tab w:val="num" w:pos="1440"/>
        </w:tabs>
        <w:ind w:left="1080" w:hanging="720"/>
      </w:pPr>
    </w:lvl>
    <w:lvl w:ilvl="3">
      <w:start w:val="1"/>
      <w:numFmt w:val="decimal"/>
      <w:lvlText w:val="%1.%2.%3.%4."/>
      <w:lvlJc w:val="left"/>
      <w:pPr>
        <w:tabs>
          <w:tab w:val="num" w:pos="1800"/>
        </w:tabs>
        <w:ind w:left="1080" w:hanging="720"/>
      </w:pPr>
    </w:lvl>
    <w:lvl w:ilvl="4">
      <w:start w:val="1"/>
      <w:numFmt w:val="decimal"/>
      <w:lvlText w:val="%1.%2.%3.%4.%5."/>
      <w:lvlJc w:val="left"/>
      <w:pPr>
        <w:tabs>
          <w:tab w:val="num" w:pos="2160"/>
        </w:tabs>
        <w:ind w:left="1440" w:hanging="1080"/>
      </w:pPr>
    </w:lvl>
    <w:lvl w:ilvl="5">
      <w:start w:val="1"/>
      <w:numFmt w:val="decimal"/>
      <w:lvlText w:val="%1.%2.%3.%4.%5.%6."/>
      <w:lvlJc w:val="left"/>
      <w:pPr>
        <w:tabs>
          <w:tab w:val="num" w:pos="2520"/>
        </w:tabs>
        <w:ind w:left="1440" w:hanging="1080"/>
      </w:pPr>
    </w:lvl>
    <w:lvl w:ilvl="6">
      <w:start w:val="1"/>
      <w:numFmt w:val="decimal"/>
      <w:lvlText w:val="%1.%2.%3.%4.%5.%6.%7."/>
      <w:lvlJc w:val="left"/>
      <w:pPr>
        <w:tabs>
          <w:tab w:val="num" w:pos="2880"/>
        </w:tabs>
        <w:ind w:left="1800" w:hanging="1440"/>
      </w:pPr>
    </w:lvl>
    <w:lvl w:ilvl="7">
      <w:start w:val="1"/>
      <w:numFmt w:val="decimal"/>
      <w:lvlText w:val="%1.%2.%3.%4.%5.%6.%7.%8."/>
      <w:lvlJc w:val="left"/>
      <w:pPr>
        <w:tabs>
          <w:tab w:val="num" w:pos="3240"/>
        </w:tabs>
        <w:ind w:left="1800" w:hanging="1440"/>
      </w:pPr>
    </w:lvl>
    <w:lvl w:ilvl="8">
      <w:start w:val="1"/>
      <w:numFmt w:val="decimal"/>
      <w:lvlText w:val="%1.%2.%3.%4.%5.%6.%7.%8.%9."/>
      <w:lvlJc w:val="left"/>
      <w:pPr>
        <w:tabs>
          <w:tab w:val="num" w:pos="3600"/>
        </w:tabs>
        <w:ind w:left="2160" w:hanging="1800"/>
      </w:pPr>
    </w:lvl>
  </w:abstractNum>
  <w:abstractNum w:abstractNumId="36">
    <w:lvl w:ilvl="0">
      <w:start w:val="1"/>
      <w:numFmt w:val="decimal"/>
      <w:lvlText w:val="%1."/>
      <w:lvlJc w:val="left"/>
      <w:pPr>
        <w:tabs>
          <w:tab w:val="num" w:pos="720"/>
        </w:tabs>
        <w:ind w:left="644" w:hanging="360"/>
      </w:pPr>
    </w:lvl>
    <w:lvl w:ilvl="1">
      <w:start w:val="1"/>
      <w:numFmt w:val="lowerLetter"/>
      <w:lvlText w:val="%2."/>
      <w:lvlJc w:val="left"/>
      <w:pPr>
        <w:tabs>
          <w:tab w:val="num" w:pos="1080"/>
        </w:tabs>
        <w:ind w:left="1364" w:hanging="360"/>
      </w:pPr>
    </w:lvl>
    <w:lvl w:ilvl="2">
      <w:start w:val="1"/>
      <w:numFmt w:val="lowerRoman"/>
      <w:lvlText w:val="%3."/>
      <w:lvlJc w:val="right"/>
      <w:pPr>
        <w:tabs>
          <w:tab w:val="num" w:pos="1440"/>
        </w:tabs>
        <w:ind w:left="2084" w:hanging="180"/>
      </w:pPr>
    </w:lvl>
    <w:lvl w:ilvl="3">
      <w:start w:val="1"/>
      <w:numFmt w:val="decimal"/>
      <w:lvlText w:val="%4."/>
      <w:lvlJc w:val="left"/>
      <w:pPr>
        <w:tabs>
          <w:tab w:val="num" w:pos="1800"/>
        </w:tabs>
        <w:ind w:left="2804" w:hanging="360"/>
      </w:pPr>
    </w:lvl>
    <w:lvl w:ilvl="4">
      <w:start w:val="1"/>
      <w:numFmt w:val="lowerLetter"/>
      <w:lvlText w:val="%5."/>
      <w:lvlJc w:val="left"/>
      <w:pPr>
        <w:tabs>
          <w:tab w:val="num" w:pos="2160"/>
        </w:tabs>
        <w:ind w:left="3524" w:hanging="360"/>
      </w:pPr>
    </w:lvl>
    <w:lvl w:ilvl="5">
      <w:start w:val="1"/>
      <w:numFmt w:val="lowerRoman"/>
      <w:lvlText w:val="%6."/>
      <w:lvlJc w:val="right"/>
      <w:pPr>
        <w:tabs>
          <w:tab w:val="num" w:pos="2520"/>
        </w:tabs>
        <w:ind w:left="4244" w:hanging="180"/>
      </w:pPr>
    </w:lvl>
    <w:lvl w:ilvl="6">
      <w:start w:val="1"/>
      <w:numFmt w:val="decimal"/>
      <w:lvlText w:val="%7."/>
      <w:lvlJc w:val="left"/>
      <w:pPr>
        <w:tabs>
          <w:tab w:val="num" w:pos="2880"/>
        </w:tabs>
        <w:ind w:left="4964" w:hanging="360"/>
      </w:pPr>
    </w:lvl>
    <w:lvl w:ilvl="7">
      <w:start w:val="1"/>
      <w:numFmt w:val="lowerLetter"/>
      <w:lvlText w:val="%8."/>
      <w:lvlJc w:val="left"/>
      <w:pPr>
        <w:tabs>
          <w:tab w:val="num" w:pos="3240"/>
        </w:tabs>
        <w:ind w:left="5684" w:hanging="360"/>
      </w:pPr>
    </w:lvl>
    <w:lvl w:ilvl="8">
      <w:start w:val="1"/>
      <w:numFmt w:val="lowerRoman"/>
      <w:lvlText w:val="%9."/>
      <w:lvlJc w:val="right"/>
      <w:pPr>
        <w:tabs>
          <w:tab w:val="num" w:pos="3600"/>
        </w:tabs>
        <w:ind w:left="6404" w:hanging="180"/>
      </w:pPr>
    </w:lvl>
  </w:abstractNum>
  <w:abstractNum w:abstractNumId="3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w:zoom w:percent="82"/>
  <w:embedSystemFonts/>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dd0f89"/>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ac276b"/>
    <w:pPr>
      <w:keepNext w:val="true"/>
      <w:spacing w:before="240" w:after="60"/>
      <w:outlineLvl w:val="0"/>
    </w:pPr>
    <w:rPr>
      <w:rFonts w:ascii="Cambria" w:hAnsi="Cambria"/>
      <w:b/>
      <w:bCs/>
      <w:kern w:val="2"/>
      <w:sz w:val="32"/>
      <w:szCs w:val="32"/>
    </w:rPr>
  </w:style>
  <w:style w:type="paragraph" w:styleId="2">
    <w:name w:val="Heading 2"/>
    <w:basedOn w:val="Normal"/>
    <w:qFormat/>
    <w:rsid w:val="00562e7d"/>
    <w:pPr>
      <w:spacing w:beforeAutospacing="1" w:afterAutospacing="1"/>
      <w:outlineLvl w:val="1"/>
    </w:pPr>
    <w:rPr>
      <w:b/>
      <w:bCs/>
      <w:sz w:val="36"/>
      <w:szCs w:val="36"/>
    </w:rPr>
  </w:style>
  <w:style w:type="character" w:styleId="DefaultParagraphFont" w:default="1">
    <w:name w:val="Default Paragraph Font"/>
    <w:uiPriority w:val="1"/>
    <w:semiHidden/>
    <w:unhideWhenUsed/>
    <w:qFormat/>
    <w:rPr/>
  </w:style>
  <w:style w:type="character" w:styleId="Style12" w:customStyle="1">
    <w:name w:val="Основной текст Знак"/>
    <w:link w:val="a5"/>
    <w:qFormat/>
    <w:rsid w:val="000d55d4"/>
    <w:rPr>
      <w:sz w:val="22"/>
      <w:szCs w:val="22"/>
      <w:lang w:bidi="ar-SA"/>
    </w:rPr>
  </w:style>
  <w:style w:type="character" w:styleId="Style13" w:customStyle="1">
    <w:name w:val="Текст выноски Знак"/>
    <w:link w:val="a6"/>
    <w:qFormat/>
    <w:rsid w:val="007e49d3"/>
    <w:rPr>
      <w:rFonts w:ascii="Tahoma" w:hAnsi="Tahoma" w:cs="Tahoma"/>
      <w:sz w:val="16"/>
      <w:szCs w:val="16"/>
    </w:rPr>
  </w:style>
  <w:style w:type="character" w:styleId="Bkimgc" w:customStyle="1">
    <w:name w:val="bkimg_c"/>
    <w:qFormat/>
    <w:rsid w:val="004d5e51"/>
    <w:rPr/>
  </w:style>
  <w:style w:type="character" w:styleId="Appleconvertedspace" w:customStyle="1">
    <w:name w:val="apple-converted-space"/>
    <w:qFormat/>
    <w:rsid w:val="004d5e51"/>
    <w:rPr/>
  </w:style>
  <w:style w:type="character" w:styleId="Style14">
    <w:name w:val="Интернет-ссылка"/>
    <w:rsid w:val="004d5e51"/>
    <w:rPr>
      <w:color w:val="0000FF"/>
      <w:u w:val="single"/>
    </w:rPr>
  </w:style>
  <w:style w:type="character" w:styleId="Style15" w:customStyle="1">
    <w:name w:val="Без интервала Знак"/>
    <w:link w:val="ab"/>
    <w:qFormat/>
    <w:rsid w:val="00194d82"/>
    <w:rPr>
      <w:sz w:val="28"/>
      <w:szCs w:val="22"/>
      <w:lang w:eastAsia="en-US" w:bidi="ar-SA"/>
    </w:rPr>
  </w:style>
  <w:style w:type="character" w:styleId="Strong">
    <w:name w:val="Strong"/>
    <w:uiPriority w:val="22"/>
    <w:qFormat/>
    <w:rsid w:val="00ff3c2d"/>
    <w:rPr>
      <w:b/>
      <w:bCs/>
    </w:rPr>
  </w:style>
  <w:style w:type="character" w:styleId="Style16" w:customStyle="1">
    <w:name w:val="Верхний колонтитул Знак"/>
    <w:link w:val="ae"/>
    <w:qFormat/>
    <w:rsid w:val="002c090c"/>
    <w:rPr>
      <w:sz w:val="24"/>
      <w:szCs w:val="24"/>
    </w:rPr>
  </w:style>
  <w:style w:type="character" w:styleId="Style17" w:customStyle="1">
    <w:name w:val="Нижний колонтитул Знак"/>
    <w:link w:val="af0"/>
    <w:uiPriority w:val="99"/>
    <w:qFormat/>
    <w:rsid w:val="002c090c"/>
    <w:rPr>
      <w:sz w:val="24"/>
      <w:szCs w:val="24"/>
    </w:rPr>
  </w:style>
  <w:style w:type="character" w:styleId="Blk" w:customStyle="1">
    <w:name w:val="blk"/>
    <w:basedOn w:val="DefaultParagraphFont"/>
    <w:qFormat/>
    <w:rsid w:val="003806d1"/>
    <w:rPr/>
  </w:style>
  <w:style w:type="character" w:styleId="Normaltext" w:customStyle="1">
    <w:name w:val="Normal text"/>
    <w:uiPriority w:val="99"/>
    <w:qFormat/>
    <w:rsid w:val="00771622"/>
    <w:rPr>
      <w:color w:val="000000"/>
      <w:sz w:val="20"/>
      <w:szCs w:val="20"/>
    </w:rPr>
  </w:style>
  <w:style w:type="character" w:styleId="11" w:customStyle="1">
    <w:name w:val="Заголовок 1 Знак"/>
    <w:basedOn w:val="DefaultParagraphFont"/>
    <w:link w:val="1"/>
    <w:uiPriority w:val="9"/>
    <w:qFormat/>
    <w:rsid w:val="00ac276b"/>
    <w:rPr>
      <w:rFonts w:ascii="Cambria" w:hAnsi="Cambria" w:eastAsia="Times New Roman" w:cs="Times New Roman"/>
      <w:b/>
      <w:bCs/>
      <w:kern w:val="2"/>
      <w:sz w:val="32"/>
      <w:szCs w:val="32"/>
    </w:rPr>
  </w:style>
  <w:style w:type="character" w:styleId="Zag11" w:customStyle="1">
    <w:name w:val="Zag_11"/>
    <w:qFormat/>
    <w:rsid w:val="00ac276b"/>
    <w:rPr/>
  </w:style>
  <w:style w:type="paragraph" w:styleId="Style18">
    <w:name w:val="Заголовок"/>
    <w:basedOn w:val="Normal"/>
    <w:next w:val="Style19"/>
    <w:qFormat/>
    <w:pPr>
      <w:keepNext w:val="true"/>
      <w:spacing w:before="240" w:after="120"/>
    </w:pPr>
    <w:rPr>
      <w:rFonts w:ascii="Liberation Sans" w:hAnsi="Liberation Sans" w:eastAsia="Noto Sans CJK SC" w:cs="Lohit Devanagari"/>
      <w:sz w:val="28"/>
      <w:szCs w:val="28"/>
    </w:rPr>
  </w:style>
  <w:style w:type="paragraph" w:styleId="Style19">
    <w:name w:val="Body Text"/>
    <w:basedOn w:val="Normal"/>
    <w:link w:val="a4"/>
    <w:rsid w:val="000d55d4"/>
    <w:pPr>
      <w:shd w:val="clear" w:color="auto" w:fill="FFFFFF"/>
      <w:spacing w:lineRule="exact" w:line="211" w:before="0" w:after="120"/>
      <w:jc w:val="right"/>
    </w:pPr>
    <w:rPr>
      <w:sz w:val="22"/>
      <w:szCs w:val="22"/>
    </w:rPr>
  </w:style>
  <w:style w:type="paragraph" w:styleId="Style20">
    <w:name w:val="List"/>
    <w:basedOn w:val="Style19"/>
    <w:pPr>
      <w:shd w:fill="FFFFFF" w:val="clear"/>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Указатель"/>
    <w:basedOn w:val="Normal"/>
    <w:qFormat/>
    <w:pPr>
      <w:suppressLineNumbers/>
    </w:pPr>
    <w:rPr>
      <w:rFonts w:cs="Lohit Devanagari"/>
    </w:rPr>
  </w:style>
  <w:style w:type="paragraph" w:styleId="BalloonText">
    <w:name w:val="Balloon Text"/>
    <w:basedOn w:val="Normal"/>
    <w:link w:val="a7"/>
    <w:qFormat/>
    <w:rsid w:val="007e49d3"/>
    <w:pPr/>
    <w:rPr>
      <w:rFonts w:ascii="Tahoma" w:hAnsi="Tahoma"/>
      <w:sz w:val="16"/>
      <w:szCs w:val="16"/>
    </w:rPr>
  </w:style>
  <w:style w:type="paragraph" w:styleId="12" w:customStyle="1">
    <w:name w:val="1"/>
    <w:basedOn w:val="Normal"/>
    <w:qFormat/>
    <w:rsid w:val="00a742cc"/>
    <w:pPr>
      <w:spacing w:lineRule="exact" w:line="240" w:before="0" w:after="160"/>
    </w:pPr>
    <w:rPr>
      <w:rFonts w:ascii="Verdana" w:hAnsi="Verdana"/>
      <w:lang w:val="en-US" w:eastAsia="en-US"/>
    </w:rPr>
  </w:style>
  <w:style w:type="paragraph" w:styleId="NormalWeb">
    <w:name w:val="Normal (Web)"/>
    <w:basedOn w:val="Normal"/>
    <w:uiPriority w:val="99"/>
    <w:qFormat/>
    <w:rsid w:val="00f4551a"/>
    <w:pPr>
      <w:spacing w:beforeAutospacing="1" w:afterAutospacing="1"/>
    </w:pPr>
    <w:rPr/>
  </w:style>
  <w:style w:type="paragraph" w:styleId="ListParagraph">
    <w:name w:val="List Paragraph"/>
    <w:basedOn w:val="Normal"/>
    <w:uiPriority w:val="34"/>
    <w:qFormat/>
    <w:rsid w:val="00194d82"/>
    <w:pPr>
      <w:spacing w:lineRule="auto" w:line="276" w:before="0" w:after="200"/>
      <w:ind w:left="720" w:hanging="0"/>
      <w:contextualSpacing/>
    </w:pPr>
    <w:rPr>
      <w:rFonts w:ascii="Calibri" w:hAnsi="Calibri"/>
      <w:sz w:val="22"/>
      <w:szCs w:val="22"/>
    </w:rPr>
  </w:style>
  <w:style w:type="paragraph" w:styleId="NoSpacing">
    <w:name w:val="No Spacing"/>
    <w:link w:val="ac"/>
    <w:qFormat/>
    <w:rsid w:val="00194d82"/>
    <w:pPr>
      <w:widowControl/>
      <w:bidi w:val="0"/>
      <w:spacing w:before="0" w:after="0"/>
      <w:jc w:val="left"/>
    </w:pPr>
    <w:rPr>
      <w:rFonts w:ascii="Times New Roman" w:hAnsi="Times New Roman" w:eastAsia="Times New Roman" w:cs="Times New Roman"/>
      <w:color w:val="auto"/>
      <w:kern w:val="0"/>
      <w:sz w:val="28"/>
      <w:szCs w:val="22"/>
      <w:lang w:eastAsia="en-US" w:val="ru-RU" w:bidi="ar-SA"/>
    </w:rPr>
  </w:style>
  <w:style w:type="paragraph" w:styleId="ConsPlusNonformat" w:customStyle="1">
    <w:name w:val="ConsPlusNonformat"/>
    <w:qFormat/>
    <w:rsid w:val="00421175"/>
    <w:pPr>
      <w:widowControl w:val="false"/>
      <w:bidi w:val="0"/>
      <w:spacing w:before="0" w:after="0"/>
      <w:jc w:val="left"/>
    </w:pPr>
    <w:rPr>
      <w:rFonts w:ascii="Courier New" w:hAnsi="Courier New" w:cs="Courier New" w:eastAsia="Times New Roman"/>
      <w:color w:val="auto"/>
      <w:kern w:val="0"/>
      <w:sz w:val="24"/>
      <w:szCs w:val="20"/>
      <w:lang w:val="ru-RU" w:eastAsia="ru-RU" w:bidi="ar-SA"/>
    </w:rPr>
  </w:style>
  <w:style w:type="paragraph" w:styleId="BodyTextIndent3">
    <w:name w:val="Body Text Indent 3"/>
    <w:basedOn w:val="Normal"/>
    <w:qFormat/>
    <w:rsid w:val="004d2a93"/>
    <w:pPr>
      <w:ind w:left="360" w:hanging="0"/>
    </w:pPr>
    <w:rPr>
      <w:sz w:val="28"/>
    </w:rPr>
  </w:style>
  <w:style w:type="paragraph" w:styleId="BodyTextIndent2">
    <w:name w:val="Body Text Indent 2"/>
    <w:basedOn w:val="Normal"/>
    <w:qFormat/>
    <w:rsid w:val="00e65e27"/>
    <w:pPr>
      <w:spacing w:lineRule="auto" w:line="480" w:before="0" w:after="120"/>
      <w:ind w:left="283" w:hanging="0"/>
    </w:pPr>
    <w:rPr/>
  </w:style>
  <w:style w:type="paragraph" w:styleId="Style23">
    <w:name w:val="Верхний и нижний колонтитулы"/>
    <w:basedOn w:val="Normal"/>
    <w:qFormat/>
    <w:pPr/>
    <w:rPr/>
  </w:style>
  <w:style w:type="paragraph" w:styleId="Style24">
    <w:name w:val="Header"/>
    <w:basedOn w:val="Normal"/>
    <w:link w:val="af"/>
    <w:rsid w:val="002c090c"/>
    <w:pPr>
      <w:tabs>
        <w:tab w:val="clear" w:pos="708"/>
        <w:tab w:val="center" w:pos="4677" w:leader="none"/>
        <w:tab w:val="right" w:pos="9355" w:leader="none"/>
      </w:tabs>
    </w:pPr>
    <w:rPr/>
  </w:style>
  <w:style w:type="paragraph" w:styleId="Style25">
    <w:name w:val="Footer"/>
    <w:basedOn w:val="Normal"/>
    <w:link w:val="af1"/>
    <w:uiPriority w:val="99"/>
    <w:rsid w:val="002c090c"/>
    <w:pPr>
      <w:tabs>
        <w:tab w:val="clear" w:pos="708"/>
        <w:tab w:val="center" w:pos="4677" w:leader="none"/>
        <w:tab w:val="right" w:pos="9355" w:leader="none"/>
      </w:tabs>
    </w:pPr>
    <w:rPr/>
  </w:style>
  <w:style w:type="paragraph" w:styleId="Western" w:customStyle="1">
    <w:name w:val="western"/>
    <w:basedOn w:val="Normal"/>
    <w:qFormat/>
    <w:rsid w:val="00a416e1"/>
    <w:pPr>
      <w:spacing w:beforeAutospacing="1" w:afterAutospacing="1"/>
    </w:pPr>
    <w:rPr/>
  </w:style>
  <w:style w:type="paragraph" w:styleId="ParagraphStyle" w:customStyle="1">
    <w:name w:val="Paragraph Style"/>
    <w:qFormat/>
    <w:rsid w:val="00771622"/>
    <w:pPr>
      <w:widowControl/>
      <w:bidi w:val="0"/>
      <w:spacing w:before="0" w:after="0"/>
      <w:jc w:val="left"/>
    </w:pPr>
    <w:rPr>
      <w:rFonts w:ascii="Arial" w:hAnsi="Arial" w:eastAsia="Calibri" w:cs="Arial"/>
      <w:color w:val="auto"/>
      <w:kern w:val="0"/>
      <w:sz w:val="24"/>
      <w:szCs w:val="24"/>
      <w:lang w:eastAsia="en-US" w:val="ru-RU" w:bidi="ar-SA"/>
    </w:rPr>
  </w:style>
  <w:style w:type="paragraph" w:styleId="Style26" w:customStyle="1">
    <w:name w:val="Основной"/>
    <w:basedOn w:val="Normal"/>
    <w:qFormat/>
    <w:rsid w:val="00ac276b"/>
    <w:pPr>
      <w:spacing w:lineRule="atLeast" w:line="214"/>
      <w:ind w:firstLine="283"/>
      <w:jc w:val="both"/>
      <w:textAlignment w:val="center"/>
    </w:pPr>
    <w:rPr>
      <w:rFonts w:ascii="NewtonCSanPin" w:hAnsi="NewtonCSanPin" w:cs="NewtonCSanPin"/>
      <w:color w:val="000000"/>
      <w:sz w:val="21"/>
      <w:szCs w:val="21"/>
    </w:rPr>
  </w:style>
  <w:style w:type="paragraph" w:styleId="21" w:customStyle="1">
    <w:name w:val="Заг 2"/>
    <w:basedOn w:val="Normal"/>
    <w:qFormat/>
    <w:rsid w:val="00ac276b"/>
    <w:pPr>
      <w:keepNext w:val="true"/>
      <w:spacing w:lineRule="atLeast" w:line="296" w:before="283" w:after="170"/>
      <w:jc w:val="center"/>
      <w:textAlignment w:val="center"/>
    </w:pPr>
    <w:rPr>
      <w:rFonts w:ascii="PragmaticaC" w:hAnsi="PragmaticaC" w:cs="PragmaticaC"/>
      <w:b/>
      <w:bCs/>
      <w:color w:val="000000"/>
      <w:sz w:val="26"/>
      <w:szCs w:val="2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uiPriority w:val="59"/>
    <w:rsid w:val="00b301d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3394</TotalTime>
  <Application>LibreOffice/6.4.5.2$Linux_X86_64 LibreOffice_project/40$Build-2</Application>
  <Pages>47</Pages>
  <Words>10644</Words>
  <Characters>79670</Characters>
  <CharactersWithSpaces>89869</CharactersWithSpaces>
  <Paragraphs>1084</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2015-12-04T15:47:00Z</dcterms:created>
  <dc:creator>Admin</dc:creator>
  <dc:description/>
  <dc:language>ru-RU</dc:language>
  <cp:lastModifiedBy/>
  <cp:lastPrinted>2017-09-06T02:41:00Z</cp:lastPrinted>
  <dcterms:modified xsi:type="dcterms:W3CDTF">2021-04-01T10:06:42Z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MoBIL GROUP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