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EA8FB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08" w:before="0" w:after="0" w:beforeAutospacing="0" w:afterAutospacing="0"/>
        <w:ind w:left="120"/>
        <w:jc w:val="center"/>
      </w:pPr>
      <w:bookmarkStart w:id="0" w:name="block-6763897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образования Красноярского края </w:t>
      </w:r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 xml:space="preserve">‌‌ 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 w:val="1"/>
          <w:i w:val="0"/>
          <w:color w:val="000000"/>
          <w:sz w:val="28"/>
        </w:rPr>
        <w:t>Администрация Иланского района Красноярского края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"Новониколаевская СОШ № 9"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tbl>
      <w:tblPr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3114" w:type="dxa"/>
          </w:tcPr>
          <w:p>
            <w:pPr>
              <w:spacing w:after="12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ШМО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Кочержук Е.А.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приказ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и.о.Зам</w:t>
            </w:r>
            <w:r>
              <w:rPr>
                <w:rFonts w:ascii="Times New Roman" w:hAnsi="Times New Roman"/>
                <w:color w:val="000000"/>
                <w:sz w:val="28"/>
              </w:rPr>
              <w:t>естителя по УВР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илешко Т.А.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приказ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№1 </w:t>
            </w: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С.А.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№54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949101)</w:t>
      </w:r>
    </w:p>
    <w:p>
      <w:pPr>
        <w:spacing w:before="0" w:after="0" w:beforeAutospacing="0" w:afterAutospacing="0"/>
        <w:ind w:left="120"/>
        <w:jc w:val="center"/>
      </w:pP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«Русский язык»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 w:val="1"/>
          <w:i w:val="0"/>
          <w:color w:val="000000"/>
          <w:sz w:val="28"/>
        </w:rPr>
        <w:t>с.Новониколаевка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 w:val="1"/>
          <w:i w:val="0"/>
          <w:color w:val="000000"/>
          <w:sz w:val="28"/>
        </w:rPr>
        <w:t>2023-2024г.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beforeAutospacing="0" w:afterAutospacing="0"/>
        <w:ind w:left="120"/>
        <w:jc w:val="left"/>
      </w:pP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lineRule="auto" w:line="264" w:before="0" w:after="0" w:beforeAutospacing="0" w:afterAutospacing="0"/>
        <w:ind w:left="120"/>
        <w:jc w:val="both"/>
      </w:pPr>
      <w:bookmarkEnd w:id="0"/>
      <w:bookmarkStart w:id="5" w:name="block-6763896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Calibri" w:hAnsi="Calibri"/>
          <w:b w:val="1"/>
          <w:i w:val="0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«РУССКИЙ ЯЗЫК»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 В УЧЕБНОМ ПЛАНЕ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lineRule="auto" w:line="264" w:before="0" w:after="0" w:beforeAutospacing="0" w:afterAutospacing="0"/>
        <w:ind w:left="120"/>
        <w:jc w:val="both"/>
      </w:pPr>
      <w:bookmarkEnd w:id="5"/>
      <w:bookmarkStart w:id="6" w:name="block-6763900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ПРЕДМЕТА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Обучение грамоте</w:t>
      </w:r>
      <w:bookmarkStart w:id="7" w:name="_ftnref1"/>
      <w:r>
        <w:rPr>
          <w:rFonts w:ascii="Times New Roman" w:hAnsi="Times New Roman"/>
          <w:b w:val="1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i w:val="0"/>
          <w:color w:val="000000"/>
          <w:sz w:val="28"/>
        </w:rPr>
        <w:instrText>HYPERLINK \l "_ftn1"</w:instrTex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i w:val="0"/>
          <w:color w:val="0000FF"/>
          <w:sz w:val="24"/>
        </w:rPr>
        <w:t>[1]</w:t>
      </w:r>
      <w:r>
        <w:rPr>
          <w:rFonts w:ascii="Times New Roman" w:hAnsi="Times New Roman"/>
          <w:b w:val="1"/>
          <w:i w:val="0"/>
          <w:color w:val="0000FF"/>
          <w:sz w:val="24"/>
        </w:rPr>
        <w:fldChar w:fldCharType="end"/>
      </w:r>
      <w:bookmarkEnd w:id="7"/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 и предложение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Графика</w: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i w:val="0"/>
          <w:color w:val="000000"/>
          <w:sz w:val="28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[2]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Письмо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i w:val="0"/>
          <w:color w:val="000000"/>
          <w:sz w:val="28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[3]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СИСТЕМАТИЧЕСКИЙ КУРС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Графика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i w:val="0"/>
          <w:color w:val="000000"/>
          <w:sz w:val="28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единица языка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 слов, значение которых требует уточнения.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слов в предложении;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перенос слов (без учёта морфемного членения слова);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чк, чн;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 списывания текста.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наблюдений.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знания алфавита при работе со словарями.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i w:val="0"/>
          <w:color w:val="000000"/>
          <w:sz w:val="28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мягкий знак;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чт, щн, нч;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проверяемые безударные гласные в корне слова;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звонкие и глухие согласные в корне слова;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Поздравление и поздравительная открытка.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Сведения о русском языке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i w:val="0"/>
          <w:color w:val="000000"/>
          <w:sz w:val="28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Повторение: лексическое значение слова.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твёрдый знак;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непроизносимые согласные в корне слова;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имён существительных;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личными местоимениями;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частицы не с глаголами.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 письма, объявления.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Сведения о русском языке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i w:val="0"/>
          <w:color w:val="000000"/>
          <w:sz w:val="28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Основа слова.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неизменяемых слов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самостоятельные и служебные.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 (повторение).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Союз; союзы и, а, но в простых и сложных предложениях.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 (повторение).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прилагательных;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личные окончания глаголов;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как вид письменной работы.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lineRule="auto" w:line="264" w:before="0" w:after="0" w:beforeAutospacing="0" w:afterAutospacing="0"/>
        <w:ind w:left="120"/>
        <w:jc w:val="both"/>
      </w:pPr>
      <w:bookmarkStart w:id="8" w:name="_ftn1"/>
      <w:r>
        <w:fldChar w:fldCharType="begin"/>
      </w:r>
      <w:r>
        <w:instrText>HYPERLINK \l "_ftnref1"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lineRule="auto" w:line="264" w:before="0" w:after="0" w:beforeAutospacing="0" w:afterAutospacing="0"/>
        <w:ind w:left="120"/>
        <w:jc w:val="both"/>
      </w:pPr>
      <w:r>
        <w:fldChar w:fldCharType="begin"/>
      </w:r>
      <w:r>
        <w:instrText>HYPERLINK "https://workprogram.edsoo.ru/templates/415#_ftnref1"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[2]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i w:val="0"/>
          <w:color w:val="000000"/>
          <w:sz w:val="28"/>
        </w:rPr>
        <w:instrText>HYPERLINK "https://workprogram.edsoo.ru/templates/415#_ftnref1"</w:instrText>
      </w:r>
      <w:r>
        <w:rPr>
          <w:rFonts w:ascii="Times New Roman" w:hAnsi="Times New Roman"/>
          <w:b w:val="0"/>
          <w:i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[3]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lineRule="auto" w:line="264" w:before="0" w:after="0" w:beforeAutospacing="0" w:afterAutospacing="0"/>
        <w:ind w:left="120"/>
        <w:jc w:val="both"/>
      </w:pPr>
      <w:r>
        <w:fldChar w:fldCharType="begin"/>
      </w:r>
      <w:r>
        <w:instrText>HYPERLINK "https://workprogram.edsoo.ru/templates/415#_ftnref1"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[4]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lineRule="auto" w:line="264" w:before="0" w:after="0" w:beforeAutospacing="0" w:afterAutospacing="0"/>
        <w:ind w:left="120"/>
        <w:jc w:val="both"/>
      </w:pPr>
      <w:bookmarkEnd w:id="6"/>
      <w:bookmarkStart w:id="9" w:name="block-6763898"/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уточнять значение слова с помощью толкового словаря.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9"/>
      <w:bookmarkStart w:id="10" w:name="block-676389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pacing w:before="0" w:after="0" w:beforeAutospacing="0" w:afterAutospacing="0"/>
        <w:ind w:left="0"/>
        <w:jc w:val="left"/>
        <w:rPr>
          <w:rFonts w:ascii="Times New Roman" w:hAnsi="Times New Roman"/>
          <w:b w:val="1"/>
          <w:i w:val="0"/>
          <w:color w:val="000000"/>
          <w:sz w:val="28"/>
        </w:rPr>
      </w:pPr>
      <w:bookmarkEnd w:id="10"/>
      <w:bookmarkStart w:id="11" w:name="block-6763902"/>
    </w:p>
    <w:p>
      <w:pPr>
        <w:spacing w:before="0" w:after="0" w:beforeAutospacing="0" w:afterAutospacing="0"/>
        <w:ind w:left="0"/>
        <w:jc w:val="left"/>
        <w:rPr>
          <w:rFonts w:ascii="Times New Roman" w:hAnsi="Times New Roman"/>
          <w:b w:val="1"/>
          <w:i w:val="0"/>
          <w:color w:val="000000"/>
          <w:sz w:val="28"/>
        </w:rPr>
      </w:pPr>
    </w:p>
    <w:p>
      <w:pPr>
        <w:spacing w:before="0" w:after="0" w:beforeAutospacing="0" w:afterAutospacing="0"/>
        <w:ind w:left="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-632" w:type="dxa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  <w:tblLayout w:type="fixed"/>
      </w:tblPr>
      <w:tblGrid/>
      <w:tr>
        <w:trPr>
          <w:gridBefore w:val="0"/>
          <w:gridAfter w:val="0"/>
          <w:trHeight w:hRule="atLeast" w:val="144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9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528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9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948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6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94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элементы букв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463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45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Ind w:w="-740" w:type="dxa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  <w:tblLayout w:type="fixed"/>
      </w:tblPr>
      <w:tblGrid/>
      <w:tr>
        <w:trPr>
          <w:gridBefore w:val="0"/>
          <w:gridAfter w:val="0"/>
          <w:trHeight w:hRule="atLeast" w:val="144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46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483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3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3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465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33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30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"https://m.edsoo.ru/f841ebc8"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"https://m.edsoo.ru/f84228ae"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"https://m.edsoo.ru/f8422d40"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"https://m.edsoo.ru/f8422d40"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"https://m.edsoo.ru/f8423038"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"https://m.edsoo.ru/f8423038"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"https://m.edsoo.ru/f8423038"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"https://m.edsoo.ru/f84239ca"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"https://m.edsoo.ru/f8425cca"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"https://m.edsoo.ru/f8423682"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"https://m.edsoo.ru/f8423826"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"https://m.edsoo.ru/f8428268"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"https://m.edsoo.ru/f8423682"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"https://m.edsoo.ru/f8423d3a"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"https://m.edsoo.ru/f84248ca"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"https://m.edsoo.ru/f8424a96"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"https://m.edsoo.ru/f8424d3e"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https://m.edsoo.ru/f8424d3e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"https://m.edsoo.ru/f84252c0"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"https://m.edsoo.ru/f8426be8"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"https://m.edsoo.ru/f8426dd2"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"https://m.edsoo.ru/f8426f80"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"https://m.edsoo.ru/f8426f80"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"https://m.edsoo.ru/f8422ac0"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"https://m.edsoo.ru/f844436e"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"https://m.edsoo.ru/f8444bfc"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"https://m.edsoo.ru/f841f168"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"https://m.edsoo.ru/f841f938"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"https://m.edsoo.ru/f841f50a"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"https://m.edsoo.ru/f841f35c"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"https://m.edsoo.ru/f841f708"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"https://m.edsoo.ru/f843157a"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"https://m.edsoo.ru/f844369e"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"https://m.edsoo.ru/f84437ca"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"https://m.edsoo.ru/f8421468"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https://m.edsoo.ru/f8421468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"https://m.edsoo.ru/f841fb4a"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"https://m.edsoo.ru/f841fe24"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https://m.edsoo.ru/f841fe24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"https://m.edsoo.ru/f842009a"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"https://m.edsoo.ru/f8423f9c"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"https://m.edsoo.ru/f84202ac"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https://m.edsoo.ru/f84202ac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"https://m.edsoo.ru/f8420644"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https://m.edsoo.ru/f8420644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"https://m.edsoo.ru/f8420842"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https://m.edsoo.ru/f8420842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"https://m.edsoo.ru/f84209d2"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"https://m.edsoo.ru/f8423272"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"https://m.edsoo.ru/f84234ca"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"https://m.edsoo.ru/f8426080"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"https://m.edsoo.ru/f842c110"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"https://m.edsoo.ru/f842163e"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"https://m.edsoo.ru/f842163e"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"https://m.edsoo.ru/f84219d6"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"https://m.edsoo.ru/f84222d2"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"https://m.edsoo.ru/f84300e4"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"https://m.edsoo.ru/f84220ca"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"https://m.edsoo.ru/f8426238"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"https://m.edsoo.ru/f8421e54"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"https://m.edsoo.ru/f8428c7c"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"https://m.edsoo.ru/f842da88"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"https://m.edsoo.ru/f842dcb8"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https://m.edsoo.ru/f842dcb8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"https://m.edsoo.ru/f842df92"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https://m.edsoo.ru/f842df92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"https://m.edsoo.ru/f842a6b2"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"https://m.edsoo.ru/f842a6b2"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"https://m.edsoo.ru/f8421c24"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"https://m.edsoo.ru/f842b42c"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"https://m.edsoo.ru/f842b648"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"https://m.edsoo.ru/f8423f9c"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"https://m.edsoo.ru/f8424190"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"https://m.edsoo.ru/f8430904"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"https://m.edsoo.ru/f84276d8"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"https://m.edsoo.ru/f8427d36"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"https://m.edsoo.ru/f842730e"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"https://m.edsoo.ru/f8424f28"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"https://m.edsoo.ru/f8422494"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"https://m.edsoo.ru/f84228ae"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"https://m.edsoo.ru/f8428aec"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"https://m.edsoo.ru/f842c750"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"https://m.edsoo.ru/f84296c2"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"https://m.edsoo.ru/f8429ec4"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"https://m.edsoo.ru/f84291f4"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"https://m.edsoo.ru/f8429906"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"https://m.edsoo.ru/f8429cd0"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https://m.edsoo.ru/f8429cd0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"https://m.edsoo.ru/f8429adc"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"https://m.edsoo.ru/f842900a"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"https://m.edsoo.ru/f842a086"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"https://m.edsoo.ru/f842a23e"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"https://m.edsoo.ru/f842b152"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"https://m.edsoo.ru/f842b878"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"https://m.edsoo.ru/f8430904"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"https://m.edsoo.ru/f842ba62"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"https://m.edsoo.ru/f842bd28"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"https://m.edsoo.ru/f842bf44"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"https://m.edsoo.ru/f8428e2a"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"https://m.edsoo.ru/f842c32c"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"https://m.edsoo.ru/f842c53e"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"https://m.edsoo.ru/f842c958"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"https://m.edsoo.ru/f842cb2e"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"https://m.edsoo.ru/f842d240"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"https://m.edsoo.ru/f842d47a"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"https://m.edsoo.ru/f842e38e"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"https://m.edsoo.ru/f842d682"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"https://m.edsoo.ru/f842e56e"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"https://m.edsoo.ru/f842d894"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"https://m.edsoo.ru/f842e974"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"https://m.edsoo.ru/f842e758"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"https://m.edsoo.ru/f842eb5e"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"https://m.edsoo.ru/f842f036"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"https://m.edsoo.ru/f842edb6"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"https://m.edsoo.ru/f842f3a6"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"https://m.edsoo.ru/f842fbda"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"https://m.edsoo.ru/f842f6f8"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"https://m.edsoo.ru/f842fa4a"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"https://m.edsoo.ru/f842fea0"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"https://m.edsoo.ru/f8430332"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"https://m.edsoo.ru/f8430ff8"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"https://m.edsoo.ru/f84311d8"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"https://m.edsoo.ru/f84313a4"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"https://m.edsoo.ru/f8431746"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"https://m.edsoo.ru/f843191c"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"https://m.edsoo.ru/f8431d40"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"https://m.edsoo.ru/f8431b06"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https://m.edsoo.ru/f8431b06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"https://m.edsoo.ru/f843233a"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"https://m.edsoo.ru/f84324ac"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письма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"https://m.edsoo.ru/f843260a"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"https://m.edsoo.ru/f84321b4"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"https://m.edsoo.ru/f8431fd4"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"https://m.edsoo.ru/f8432768"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"https://m.edsoo.ru/f8432a1a"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"https://m.edsoo.ru/f8432d80"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"https://m.edsoo.ru/f843303c"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"https://m.edsoo.ru/f8433500"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"https://m.edsoo.ru/f843337a"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"https://m.edsoo.ru/f8433e88"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"https://m.edsoo.ru/f8434072"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"https://m.edsoo.ru/f843422a"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https://m.edsoo.ru/f843422a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"https://m.edsoo.ru/f84343e2"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"https://m.edsoo.ru/f8434784"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"https://m.edsoo.ru/f8433cda"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"https://m.edsoo.ru/f8433924"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"https://m.edsoo.ru/f8433af0"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"https://m.edsoo.ru/f8434c84"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"https://m.edsoo.ru/f8423b6e"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https://m.edsoo.ru/f8421800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https://m.edsoo.ru/f8421238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"https://m.edsoo.ru/f8425ea0"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"https://m.edsoo.ru/f8434dd8"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"https://m.edsoo.ru/f841ef10"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Before w:val="0"/>
          <w:gridAfter w:val="0"/>
          <w:trHeight w:hRule="atLeast" w:val="144"/>
        </w:trPr>
        <w:tc>
          <w:tcPr>
            <w:tcW w:w="523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463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"https://m.edsoo.ru/f8434f36"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"https://m.edsoo.ru/f843565c"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"https://m.edsoo.ru/f843565c"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"https://m.edsoo.ru/f84452d2"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"https://m.edsoo.ru/f84452d2"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"https://m.edsoo.ru/f843585a"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https://m.edsoo.ru/f843585a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"https://m.edsoo.ru/f843617e"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"https://m.edsoo.ru/f8437a56"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"https://m.edsoo.ru/f8443586"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"https://m.edsoo.ru/f8443a04"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"https://m.edsoo.ru/f8435af8"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"https://m.edsoo.ru/f8435af8"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"https://m.edsoo.ru/f8435c42"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"https://m.edsoo.ru/f84359a4"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"https://m.edsoo.ru/fa251244"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"https://m.edsoo.ru/f8436034"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"https://m.edsoo.ru/fa2513de"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"https://m.edsoo.ru/f84359a4"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"https://m.edsoo.ru/f8441466"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"https://m.edsoo.ru/fa251244"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"https://m.edsoo.ru/f8438e60"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"https://m.edsoo.ru/f8438e60"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"https://m.edsoo.ru/f8439018"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"https://m.edsoo.ru/f8427ef8"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https://m.edsoo.ru/f8427ef8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"https://m.edsoo.ru/f842809c"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https://m.edsoo.ru/f842809c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"https://m.edsoo.ru/f8439018"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"https://m.edsoo.ru/f8445822"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https://m.edsoo.ru/f8445822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"https://m.edsoo.ru/f84391a8"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"https://m.edsoo.ru/f84391a8"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"https://m.edsoo.ru/f844436e"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"https://m.edsoo.ru/f84445f8"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"https://m.edsoo.ru/f84444d6"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"https://m.edsoo.ru/f84448dc"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"https://m.edsoo.ru/f8444ada"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"https://m.edsoo.ru/f8444bfc"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"https://m.edsoo.ru/f8444f3a"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"https://m.edsoo.ru/f84453f4"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"https://m.edsoo.ru/f84456e2"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"https://m.edsoo.ru/f84391a8"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"https://m.edsoo.ru/f843876c"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"https://m.edsoo.ru/f8436656"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https://m.edsoo.ru/f8436656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"https://m.edsoo.ru/f8436818"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"https://m.edsoo.ru/f84274ee"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https://m.edsoo.ru/f84274ee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"https://m.edsoo.ru/f843698a"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"https://m.edsoo.ru/f8436b10"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"https://m.edsoo.ru/f8436caa"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"https://m.edsoo.ru/f8436ffc"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"https://m.edsoo.ru/f8445a70"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"https://m.edsoo.ru/f84378da"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"https://m.edsoo.ru/f84383ca"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"https://m.edsoo.ru/f844304a"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"https://m.edsoo.ru/f8443180"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"https://m.edsoo.ru/f8443298"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"https://m.edsoo.ru/f8439a86"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https://m.edsoo.ru/f8439a86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"https://m.edsoo.ru/f8439ff4"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"https://m.edsoo.ru/f8439e64"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https://m.edsoo.ru/f8439e64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"https://m.edsoo.ru/f84371d2"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"https://m.edsoo.ru/f8437344"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"https://m.edsoo.ru/f84374ac"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"https://m.edsoo.ru/f843a800"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"https://m.edsoo.ru/f84371d2"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"https://m.edsoo.ru/f8437344"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"https://m.edsoo.ru/f84374ac"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"https://m.edsoo.ru/f843a2c4"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"https://m.edsoo.ru/f843a67a"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"https://m.edsoo.ru/f843a95e"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https://m.edsoo.ru/f843a95e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"https://m.edsoo.ru/f8437768"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"https://m.edsoo.ru/f8437c72"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"https://m.edsoo.ru/f843ac10"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"https://m.edsoo.ru/f843aabc"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"https://m.edsoo.ru/f843a152"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"https://m.edsoo.ru/f843760a"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"https://m.edsoo.ru/f84401e2"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"https://m.edsoo.ru/f843ad5a"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"https://m.edsoo.ru/f843ae9a"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https://m.edsoo.ru/f843ae9a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"https://m.edsoo.ru/f843afda"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https://m.edsoo.ru/f843afda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"https://m.edsoo.ru/f843b818"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"https://m.edsoo.ru/f8438122"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"https://m.edsoo.ru/f843bac0"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"https://m.edsoo.ru/f843bc28"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https://m.edsoo.ru/f843bc28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"https://m.edsoo.ru/f843966c"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"https://m.edsoo.ru/f843c984"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"https://m.edsoo.ru/f843c7c2"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"https://m.edsoo.ru/f843b67e"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"https://m.edsoo.ru/f843caec"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"https://m.edsoo.ru/f843c42a"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"https://m.edsoo.ru/f843c42a"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"https://m.edsoo.ru/f843f67a"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"https://m.edsoo.ru/f8438276"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"https://m.edsoo.ru/f843617e"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"https://m.edsoo.ru/f843508a"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"https://m.edsoo.ru/f843cc40"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"https://m.edsoo.ru/f843cda8"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"https://m.edsoo.ru/f843cefc"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"https://m.edsoo.ru/f843d05a"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https://m.edsoo.ru/f843d05a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"https://m.edsoo.ru/f843d424"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https://m.edsoo.ru/f843d424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"https://m.edsoo.ru/f843d5a0"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"https://m.edsoo.ru/f84351f2"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"https://m.edsoo.ru/f843d6f4"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"https://m.edsoo.ru/f843d866"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"https://m.edsoo.ru/f843dce4"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"https://m.edsoo.ru/f843f210"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"https://m.edsoo.ru/f84419e8"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https://m.edsoo.ru/f84419e8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"https://m.edsoo.ru/f8441d08"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"https://m.edsoo.ru/f8441d08"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"https://m.edsoo.ru/f8435378"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"https://m.edsoo.ru/f84354ea"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"https://m.edsoo.ru/f84422b2"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https://m.edsoo.ru/f84422b2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"https://m.edsoo.ru/f8442dd4"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"https://m.edsoo.ru/f844168c"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"https://m.edsoo.ru/f843f7c4"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"https://m.edsoo.ru/f843f90e"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"https://m.edsoo.ru/f843fa44"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"https://m.edsoo.ru/f84402f0"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https://m.edsoo.ru/f84402f0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"https://m.edsoo.ru/f8440408"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"https://m.edsoo.ru/f844052a"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"https://m.edsoo.ru/f84410a6"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"https://m.edsoo.ru/f8440732"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"https://m.edsoo.ru/f844087c"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"https://m.edsoo.ru/f8440a2a"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https://m.edsoo.ru/f8440a2a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"https://m.edsoo.ru/f84412f4"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"https://m.edsoo.ru/f843fb98"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"https://m.edsoo.ru/f843fcd8"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"https://m.edsoo.ru/f84400ac"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https://m.edsoo.ru/f84400ac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"https://m.edsoo.ru/f843db72"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"https://m.edsoo.ru/f843bd72"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"https://m.edsoo.ru/f844179a"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"https://m.edsoo.ru/f8442078"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"https://m.edsoo.ru/f8442cb2"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"https://m.edsoo.ru/fa25110e"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"https://m.edsoo.ru/f844219a"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"https://m.edsoo.ru/f8442b90"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"https://m.edsoo.ru/f844157e"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"https://m.edsoo.ru/f8436e12"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"https://m.edsoo.ru/f8439306"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"https://m.edsoo.ru/f84418c6"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"https://m.edsoo.ru/f843d9e2"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https://m.edsoo.ru/f843d9e2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"https://m.edsoo.ru/f84424ec"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"https://m.edsoo.ru/fa251c12"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"https://m.edsoo.ru/fa251956"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https://m.edsoo.ru/fa251956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"https://m.edsoo.ru/f8442a6e"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"https://m.edsoo.ru/f84423d4"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"https://m.edsoo.ru/f843639a"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"https://m.edsoo.ru/f84364e4"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"https://m.edsoo.ru/fa251adc"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"https://m.edsoo.ru/fa251d48"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https://m.edsoo.ru/fa251d48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11"/>
      <w:bookmarkStart w:id="12" w:name="block-6763895"/>
      <w:r>
        <w:rPr>
          <w:rFonts w:ascii="Times New Roman" w:hAnsi="Times New Roman"/>
          <w:b w:val="1"/>
          <w:i w:val="0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gridAfter w:val="0"/>
          <w:trHeight w:hRule="atLeast" w:val="144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488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27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60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"https://m.edsoo.ru/f841ebc8"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"https://m.edsoo.ru/f841ef9"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https://m.edsoo.ru/f841ef9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"https://m.edsoo.ru/f841fb4a"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"https://m.edsoo.ru/f841f168"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"https://m.edsoo.ru/f841f938"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"https://m.edsoo.ru/f841f708"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"https://m.edsoo.ru/f841f50a"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"https://m.edsoo.ru/f841f35c"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"https://m.edsoo.ru/f8421238"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"https://m.edsoo.ru/f8421800"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"https://m.edsoo.ru/f842163e"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"https://m.edsoo.ru/f84219d6"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"https://m.edsoo.ru/f8421c24"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"https://m.edsoo.ru/f8421e54"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"https://m.edsoo.ru/f84220ca"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"https://m.edsoo.ru/f84222d2"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"https://m.edsoo.ru/f84284ac"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"https://m.edsoo.ru/f8428aec"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"https://m.edsoo.ru/f84291f4"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"https://m.edsoo.ru/f84293ca"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"https://m.edsoo.ru/f84296c2"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"https://m.edsoo.ru/f8429ec4"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"https://m.edsoo.ru/f842a086"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"https://m.edsoo.ru/f842a23e"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"https://m.edsoo.ru/f842b152"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"https://m.edsoo.ru/f842b878"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"https://m.edsoo.ru/f842a23e"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"https://m.edsoo.ru/f842ba62"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"https://m.edsoo.ru/f842bd28"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"https://m.edsoo.ru/f842bf44"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"https://m.edsoo.ru/f842c110"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"https://m.edsoo.ru/f842c750"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"https://m.edsoo.ru/f842e56e"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"https://m.edsoo.ru/f842e758"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"https://m.edsoo.ru/f842f036"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"https://m.edsoo.ru/f842eb5e"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"https://m.edsoo.ru/f842edb6"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"https://m.edsoo.ru/f842f3a6"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"https://m.edsoo.ru/f842fbda"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"https://m.edsoo.ru/f8430526"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"https://m.edsoo.ru/f8430710"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https://m.edsoo.ru/f8430710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"https://m.edsoo.ru/f8430ff8"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"https://m.edsoo.ru/f84313a4"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"https://m.edsoo.ru/f8431746"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"https://m.edsoo.ru/f843191c"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"https://m.edsoo.ru/f84321b4"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"https://m.edsoo.ru/f8432768"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"https://m.edsoo.ru/f8432a1a"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"https://m.edsoo.ru/f8432d80"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"https://m.edsoo.ru/f843303c"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"https://m.edsoo.ru/f8433500"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"https://m.edsoo.ru/f843337a"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"https://m.edsoo.ru/f8434072"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"https://m.edsoo.ru/f84343e2"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"https://m.edsoo.ru/f84287ae"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https://m.edsoo.ru/f84287ae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"https://m.edsoo.ru/f8423826"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"https://m.edsoo.ru/f8428268"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"https://m.edsoo.ru/f8423682"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"https://m.edsoo.ru/f8423d3a"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"https://m.edsoo.ru/f84248ca"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"https://m.edsoo.ru/f8424a96"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"https://m.edsoo.ru/f8424532"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https://m.edsoo.ru/f8424532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"https://m.edsoo.ru/f84252c0"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"https://m.edsoo.ru/f8426be8"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"https://m.edsoo.ru/f8426dd2"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"https://m.edsoo.ru/f8426f80"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"https://m.edsoo.ru/f8426f80"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"https://m.edsoo.ru/f842009a"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"https://m.edsoo.ru/f8428c7c"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"https://m.edsoo.ru/f8422494"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"https://m.edsoo.ru/f8425cca"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"https://m.edsoo.ru/f8423f9c"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"https://m.edsoo.ru/f842b42c"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"https://m.edsoo.ru/f842b648"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"https://m.edsoo.ru/f8425ea0"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"https://m.edsoo.ru/f84276d8"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"https://m.edsoo.ru/f8427d36"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"https://m.edsoo.ru/f8426080"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"https://m.edsoo.ru/f842da88"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"https://m.edsoo.ru/f842a6b2"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"https://m.edsoo.ru/f842a6b2"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"https://m.edsoo.ru/f8424190"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"https://m.edsoo.ru/f8429906"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"https://m.edsoo.ru/f842c32c"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"https://m.edsoo.ru/f842c53e"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"https://m.edsoo.ru/f842c958"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"https://m.edsoo.ru/f842cb2e"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"https://m.edsoo.ru/f842d240"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"https://m.edsoo.ru/f842d47a"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"https://m.edsoo.ru/f842e38e"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"https://m.edsoo.ru/f842d682"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"https://m.edsoo.ru/f842d894"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"https://m.edsoo.ru/f842e974"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"https://m.edsoo.ru/f842fa4a"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"https://m.edsoo.ru/f842fea0"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"https://m.edsoo.ru/f842f1f8"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https://m.edsoo.ru/f842f1f8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"https://m.edsoo.ru/f842fea0"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"https://m.edsoo.ru/f84321b4"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"https://m.edsoo.ru/f8430332"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"https://m.edsoo.ru/f843233a"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"https://m.edsoo.ru/f8433af0"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"https://m.edsoo.ru/f8434784"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"https://m.edsoo.ru/f8434c84"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"https://m.edsoo.ru/f8434a54"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https://m.edsoo.ru/f8434a54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"https://m.edsoo.ru/f84228ae"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"https://m.edsoo.ru/f8422d40"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"https://m.edsoo.ru/f8423038"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"https://m.edsoo.ru/f8422ac0"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"https://m.edsoo.ru/f84239ca"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"https://m.edsoo.ru/f8423b6e"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"https://m.edsoo.ru/f8427142"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https://m.edsoo.ru/f8427142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"https://m.edsoo.ru/f84250e0"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https://m.edsoo.ru/f84250e0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"https://m.edsoo.ru/f8430904"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"https://m.edsoo.ru/f8423272"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"https://m.edsoo.ru/f8424f28"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"https://m.edsoo.ru/f84234ca"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"https://m.edsoo.ru/f842900a"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"https://m.edsoo.ru/f842900a"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"https://m.edsoo.ru/f8426238"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"https://m.edsoo.ru/f8431fd4"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"https://m.edsoo.ru/f8433cda"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"https://m.edsoo.ru/f841ef10"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"https://m.edsoo.ru/f843157a"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gridAfter w:val="0"/>
          <w:trHeight w:hRule="atLeast" w:val="144"/>
        </w:trPr>
        <w:tc>
          <w:tcPr>
            <w:tcW w:w="39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487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"https://m.edsoo.ru/f8434f36"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"https://m.edsoo.ru/f843639a"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"https://m.edsoo.ru/f84364e4"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"https://m.edsoo.ru/f8436818"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"https://m.edsoo.ru/fa250646"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https://m.edsoo.ru/fa250646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"https://m.edsoo.ru/f843698a"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"https://m.edsoo.ru/f8436b10"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"https://m.edsoo.ru/f8436caa"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"https://m.edsoo.ru/f8436ffc"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"https://m.edsoo.ru/f8445a70"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"https://m.edsoo.ru/f8436e12"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"https://m.edsoo.ru/f843a800"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"https://m.edsoo.ru/f8439ff4"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"https://m.edsoo.ru/f843ac10"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"https://m.edsoo.ru/f8438276"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"https://m.edsoo.ru/f8437fb0"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https://m.edsoo.ru/f8437fb0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"https://m.edsoo.ru/f843b818"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"https://m.edsoo.ru/f843c984"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"https://m.edsoo.ru/f843caec"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"https://m.edsoo.ru/f843cc40"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"https://m.edsoo.ru/f843cda8"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"https://m.edsoo.ru/f843cefc"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"https://m.edsoo.ru/f843d866"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"https://m.edsoo.ru/f843dce4"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"https://m.edsoo.ru/f843f210"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"https://m.edsoo.ru/fa25110e"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"https://m.edsoo.ru/f843f7c4"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"https://m.edsoo.ru/f8440408"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"https://m.edsoo.ru/f844052a"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"https://m.edsoo.ru/f844168c"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"https://m.edsoo.ru/f8442b90"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"https://m.edsoo.ru/f8442cb2"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"https://m.edsoo.ru/f843db72"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"https://m.edsoo.ru/f844304a"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"https://m.edsoo.ru/f8443180"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"https://m.edsoo.ru/fa250cea"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https://m.edsoo.ru/fa250cea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"https://m.edsoo.ru/f84445f8"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"https://m.edsoo.ru/f84383ca"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"https://m.edsoo.ru/fa250a60"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https://m.edsoo.ru/fa250a60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"https://m.edsoo.ru/fa250a60"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https://m.edsoo.ru/fa250a60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"https://m.edsoo.ru/fa250baa"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"https://m.edsoo.ru/f8441e2a"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"https://m.edsoo.ru/f84412f4"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"https://m.edsoo.ru/f844369e"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"https://m.edsoo.ru/f84437ca"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"https://m.edsoo.ru/fa251244"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"https://m.edsoo.ru/fa2513de"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"https://m.edsoo.ru/f8435af7"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https://m.edsoo.ru/f8435af7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"https://m.edsoo.ru/f8435af8"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"https://m.edsoo.ru/f8435c42"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"https://m.edsoo.ru/f8438e60"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"https://m.edsoo.ru/f8443b1c"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https://m.edsoo.ru/f8443b1c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"https://m.edsoo.ru/f8443c3e"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https://m.edsoo.ru/f8443c3e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"https://m.edsoo.ru/f8443ee6"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https://m.edsoo.ru/f8443ee6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"https://m.edsoo.ru/f8443dc4"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https://m.edsoo.ru/f8443dc4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"https://m.edsoo.ru/f844436e"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"https://m.edsoo.ru/f84444d6"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"https://m.edsoo.ru/f84448dc"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"https://m.edsoo.ru/f8444f3a"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"https://m.edsoo.ru/f84453f4"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"https://m.edsoo.ru/f84456e2"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[[Библиотека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"https://m.edsoo.ru/f84456e2"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"https://m.edsoo.ru/f84378da"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"https://m.edsoo.ru/f84371d2"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"https://m.edsoo.ru/f8437344"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"https://m.edsoo.ru/f84374ac"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"https://m.edsoo.ru/f843a67a"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"https://m.edsoo.ru/f8437c72"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"https://m.edsoo.ru/f843c42a"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"https://m.edsoo.ru/f843c7c2"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"https://m.edsoo.ru/f8438122"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"https://m.edsoo.ru/f843fcd8"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"https://m.edsoo.ru/f843fa44"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"https://m.edsoo.ru/f843f90e"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"https://m.edsoo.ru/f8440732"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"https://m.edsoo.ru/f844087c"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"https://m.edsoo.ru/f8441d08"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"https://m.edsoo.ru/f84410a6"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"https://m.edsoo.ru/f84412f4"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"https://m.edsoo.ru/f844157e"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"https://m.edsoo.ru/f844179a"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"https://m.edsoo.ru/f844219a"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"https://m.edsoo.ru/f8442a6e"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"https://m.edsoo.ru/f8443298"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"https://m.edsoo.ru/fa251c12"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"https://m.edsoo.ru/f8439018"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"https://m.edsoo.ru/f84451ba"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https://m.edsoo.ru/f84451ba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"https://m.edsoo.ru/f84456e2"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"https://m.edsoo.ru/fa251adc"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"https://m.edsoo.ru/f84437ca"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"https://m.edsoo.ru/f843508a"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"https://m.edsoo.ru/f8435378"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"https://m.edsoo.ru/f84351f2"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"https://m.edsoo.ru/f843d6f4"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"https://m.edsoo.ru/f84354ea"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"https://m.edsoo.ru/f843f67a"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"https://m.edsoo.ru/f843565c"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"https://m.edsoo.ru/f843966c"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"https://m.edsoo.ru/f84401e2"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"https://m.edsoo.ru/f8441466"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"https://m.edsoo.ru/f8441f4c"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https://m.edsoo.ru/f8441f4c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"https://m.edsoo.ru/f843aabc"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"https://m.edsoo.ru/f843b67e"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"https://m.edsoo.ru/f84418c6"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"https://m.edsoo.ru/f843bd72"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instrText>HYPERLINK "https://m.edsoo.ru/f84401e2"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12"/>
      <w:bookmarkStart w:id="13" w:name="block-676390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4" w:name="dce57170-aafe-4279-bc99-7e0b1532e74c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4"/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«Просвещение»‌​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>
      <w:pPr>
        <w:spacing w:lineRule="auto" w:line="480" w:before="0" w:after="0" w:beforeAutospacing="0" w:afterAutospacing="0"/>
        <w:ind w:left="120"/>
        <w:jc w:val="left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5" w:name="90a527ce-5992-48fa-934a-f9ebf19234e8"/>
      <w:r>
        <w:rPr>
          <w:rFonts w:ascii="Times New Roman" w:hAnsi="Times New Roman"/>
          <w:b w:val="0"/>
          <w:i w:val="0"/>
          <w:color w:val="000000"/>
          <w:sz w:val="28"/>
        </w:rPr>
        <w:t>- Т.Н.Ситникова. Поурочные разработки по русскому языку к УМК В. П. Канакиной, В. Г. Горецкого. М.: ВАКО, 2014 г.</w:t>
      </w:r>
      <w:bookmarkEnd w:id="15"/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Нефедова Е.А., Узорова О.В. Практическое пособие по развитию речи.- М.:АСТ Астрель,2014 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- Словари по русскому языку: толковый, морфемный, словообразовательный, орфоэпический, фразеологизмов.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Магнитная классная доска с набором приспособлений для крепления таблиц, постеров и картинок. - 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Персональный компьютер.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Таблицы, соответствующие тематике программы по русскому 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языку.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ИКТ и ЦОР: 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Каталог образовательных ресурсов сети Интернет: http://katalog.iot.ru/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Единое окно доступа к образовательным ресурсам: http://window.edu.ru/window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Единая коллекция цифровых образовательных ресурсов: http://school-collection.edu.ru/‌​</w:t>
      </w: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lineRule="auto" w:line="480" w:before="0" w:after="0" w:beforeAutospacing="0" w:afterAutospacing="0"/>
        <w:ind w:left="120"/>
        <w:jc w:val="left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16" w:name="f6c4fe85-87f1-4037-9dc4-845745bb7b9d"/>
      <w:r>
        <w:rPr>
          <w:rFonts w:ascii="Times New Roman" w:hAnsi="Times New Roman"/>
          <w:b w:val="0"/>
          <w:i w:val="0"/>
          <w:color w:val="000000"/>
          <w:sz w:val="28"/>
        </w:rPr>
        <w:t>Сайт интернет-проекта «Копилка уроков http://nsportal.ru</w:t>
      </w:r>
      <w:bookmarkEnd w:id="16"/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для учителей» 1-4 класс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«Я иду на урок русского языка» http://www.rus.1september.ru и электронная версия газеты «Русский язык» 1-4 кл.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Коллекция «Мировая художественная культура» http://www.art.september.ru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Министерства образования и науки РФ http://www.mon.gov.ru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Рособразования http://www.ed.gov.ru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Федеральный портал «Российское образование» http://www.edu.ru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Российский образовательный портал http://www.school.edu.ru 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Каталог учебных изданий, электронного оборудования и электронных образовательных ресурсов для общего образования 1-4 класс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bookmarkEnd w:id="13"/>
    </w:p>
    <w:sectPr>
      <w:type w:val="nextPage"/>
      <w:pgSz w:w="11906" w:h="16383" w:code="0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B33D76A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226A1F14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4C16F69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C85930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06F01F50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715A1E92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B1E64DF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7697365D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6BEC87D5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045D4130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3CF789F5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4FA447CB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619A96FB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39C324EE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5F52F4AA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24233559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570272C1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">
    <w:nsid w:val="204C87CC"/>
    <w:multiLevelType w:val="hybridMultilevel"/>
    <w:lvl w:ilvl="0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4"/>
    <w:qFormat/>
    <w:pPr>
      <w:keepNext w:val="1"/>
      <w:keepLines w:val="1"/>
      <w:spacing w:before="48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heading 2"/>
    <w:basedOn w:val="P0"/>
    <w:next w:val="P0"/>
    <w:link w:val="C5"/>
    <w:qFormat/>
    <w:pPr>
      <w:keepNext w:val="1"/>
      <w:keepLines w:val="1"/>
      <w:spacing w:before="200" w:beforeAutospacing="0" w:afterAutospacing="0"/>
      <w:outlineLvl w:val="1"/>
    </w:pPr>
    <w:rPr>
      <w:b w:val="1"/>
      <w:color w:val="4F81BD"/>
      <w:sz w:val="26"/>
    </w:rPr>
  </w:style>
  <w:style w:type="paragraph" w:styleId="P3">
    <w:name w:val="heading 3"/>
    <w:basedOn w:val="P0"/>
    <w:next w:val="P0"/>
    <w:link w:val="C6"/>
    <w:qFormat/>
    <w:pPr>
      <w:keepNext w:val="1"/>
      <w:keepLines w:val="1"/>
      <w:spacing w:before="200" w:beforeAutospacing="0" w:afterAutospacing="0"/>
      <w:outlineLvl w:val="2"/>
    </w:pPr>
    <w:rPr>
      <w:b w:val="1"/>
      <w:color w:val="4F81BD"/>
    </w:rPr>
  </w:style>
  <w:style w:type="paragraph" w:styleId="P4">
    <w:name w:val="heading 4"/>
    <w:basedOn w:val="P0"/>
    <w:next w:val="P0"/>
    <w:link w:val="C7"/>
    <w:qFormat/>
    <w:pPr>
      <w:keepNext w:val="1"/>
      <w:keepLines w:val="1"/>
      <w:spacing w:before="200" w:beforeAutospacing="0" w:afterAutospacing="0"/>
      <w:outlineLvl w:val="3"/>
    </w:pPr>
    <w:rPr>
      <w:b w:val="1"/>
      <w:i w:val="1"/>
      <w:color w:val="4F81BD"/>
    </w:rPr>
  </w:style>
  <w:style w:type="paragraph" w:styleId="P5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6">
    <w:name w:val="Normal Indent"/>
    <w:basedOn w:val="P0"/>
    <w:pPr>
      <w:ind w:left="720"/>
    </w:pPr>
    <w:rPr/>
  </w:style>
  <w:style w:type="paragraph" w:styleId="P7">
    <w:name w:val="Subtitle"/>
    <w:basedOn w:val="P0"/>
    <w:next w:val="P0"/>
    <w:link w:val="C8"/>
    <w:qFormat/>
    <w:pPr>
      <w:ind w:left="86"/>
    </w:pPr>
    <w:rPr>
      <w:i w:val="1"/>
      <w:color w:val="4F81BD"/>
      <w:sz w:val="24"/>
    </w:rPr>
  </w:style>
  <w:style w:type="paragraph" w:styleId="P8">
    <w:name w:val="Title"/>
    <w:basedOn w:val="P0"/>
    <w:next w:val="P0"/>
    <w:link w:val="C9"/>
    <w:qFormat/>
    <w:pPr>
      <w:pBdr>
        <w:top w:val="none" w:sz="0" w:space="0" w:shadow="0" w:frame="0" w:color="auto"/>
        <w:left w:val="none" w:sz="0" w:space="0" w:shadow="0" w:frame="0" w:color="auto"/>
        <w:bottom w:val="single" w:sz="8" w:space="4" w:shadow="0" w:frame="0" w:color="4F81BD"/>
        <w:right w:val="none" w:sz="0" w:space="0" w:shadow="0" w:frame="0" w:color="auto"/>
      </w:pBdr>
      <w:spacing w:after="300" w:beforeAutospacing="0" w:afterAutospacing="0"/>
      <w:contextualSpacing w:val="1"/>
    </w:pPr>
    <w:rPr>
      <w:color w:val="17365D"/>
      <w:sz w:val="52"/>
    </w:rPr>
  </w:style>
  <w:style w:type="paragraph" w:styleId="P9">
    <w:name w:val="caption"/>
    <w:basedOn w:val="P0"/>
    <w:next w:val="P0"/>
    <w:semiHidden/>
    <w:qFormat/>
    <w:pPr>
      <w:spacing w:lineRule="auto" w:line="240" w:beforeAutospacing="0" w:afterAutospacing="0"/>
    </w:pPr>
    <w:rPr>
      <w:b w:val="1"/>
      <w:color w:val="4F81BD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5"/>
    <w:rPr/>
  </w:style>
  <w:style w:type="character" w:styleId="C4">
    <w:name w:val="Heading 1 Char"/>
    <w:basedOn w:val="C0"/>
    <w:link w:val="P1"/>
    <w:rPr>
      <w:b w:val="1"/>
      <w:color w:val="365F91"/>
      <w:sz w:val="28"/>
    </w:rPr>
  </w:style>
  <w:style w:type="character" w:styleId="C5">
    <w:name w:val="Heading 2 Char"/>
    <w:basedOn w:val="C0"/>
    <w:link w:val="P2"/>
    <w:rPr>
      <w:b w:val="1"/>
      <w:color w:val="4F81BD"/>
      <w:sz w:val="26"/>
    </w:rPr>
  </w:style>
  <w:style w:type="character" w:styleId="C6">
    <w:name w:val="Heading 3 Char"/>
    <w:basedOn w:val="C0"/>
    <w:link w:val="P3"/>
    <w:rPr>
      <w:b w:val="1"/>
      <w:color w:val="4F81BD"/>
    </w:rPr>
  </w:style>
  <w:style w:type="character" w:styleId="C7">
    <w:name w:val="Heading 4 Char"/>
    <w:basedOn w:val="C0"/>
    <w:link w:val="P4"/>
    <w:rPr>
      <w:b w:val="1"/>
      <w:i w:val="1"/>
      <w:color w:val="4F81BD"/>
    </w:rPr>
  </w:style>
  <w:style w:type="character" w:styleId="C8">
    <w:name w:val="Subtitle Char"/>
    <w:basedOn w:val="C0"/>
    <w:link w:val="P7"/>
    <w:rPr>
      <w:i w:val="1"/>
      <w:color w:val="4F81BD"/>
      <w:sz w:val="24"/>
    </w:rPr>
  </w:style>
  <w:style w:type="character" w:styleId="C9">
    <w:name w:val="Title Char"/>
    <w:basedOn w:val="C0"/>
    <w:link w:val="P8"/>
    <w:rPr>
      <w:color w:val="17365D"/>
      <w:sz w:val="52"/>
    </w:rPr>
  </w:style>
  <w:style w:type="character" w:styleId="C10">
    <w:name w:val="Emphasis"/>
    <w:basedOn w:val="C0"/>
    <w:qFormat/>
    <w:rPr>
      <w:i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