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83AFD" w14:textId="77777777" w:rsidR="00B63159" w:rsidRPr="00B63159" w:rsidRDefault="00E7590D" w:rsidP="00E7590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63159">
        <w:rPr>
          <w:rFonts w:asciiTheme="majorBidi" w:hAnsiTheme="majorBidi" w:cstheme="majorBid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7E12B704" w14:textId="261C9C63" w:rsidR="00E7590D" w:rsidRPr="00B63159" w:rsidRDefault="00E7590D" w:rsidP="00E7590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63159">
        <w:rPr>
          <w:rFonts w:asciiTheme="majorBidi" w:hAnsiTheme="majorBidi" w:cstheme="majorBidi"/>
          <w:b/>
          <w:sz w:val="24"/>
          <w:szCs w:val="24"/>
        </w:rPr>
        <w:t>"Новониколаевская средняя общеобразовательная школа № 9"</w:t>
      </w:r>
    </w:p>
    <w:p w14:paraId="5AB3C176" w14:textId="612D68DC" w:rsidR="007837C5" w:rsidRDefault="007837C5" w:rsidP="00B63159"/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05"/>
        <w:gridCol w:w="5010"/>
      </w:tblGrid>
      <w:tr w:rsidR="48484B14" w:rsidRPr="00E7590D" w14:paraId="08117BDA" w14:textId="77777777" w:rsidTr="7D21CF90">
        <w:trPr>
          <w:trHeight w:val="300"/>
        </w:trPr>
        <w:tc>
          <w:tcPr>
            <w:tcW w:w="4005" w:type="dxa"/>
            <w:tcMar>
              <w:left w:w="108" w:type="dxa"/>
              <w:right w:w="108" w:type="dxa"/>
            </w:tcMar>
          </w:tcPr>
          <w:p w14:paraId="352269DC" w14:textId="47538D19" w:rsidR="48484B14" w:rsidRDefault="48484B14" w:rsidP="48484B14">
            <w:pPr>
              <w:spacing w:after="0"/>
            </w:pPr>
            <w:r w:rsidRPr="48484B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14:paraId="3933DE59" w14:textId="57140D93" w:rsidR="48484B14" w:rsidRDefault="48484B14" w:rsidP="48484B14">
            <w:pPr>
              <w:spacing w:after="0"/>
            </w:pPr>
            <w:r w:rsidRPr="48484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педагогического совета</w:t>
            </w:r>
          </w:p>
          <w:p w14:paraId="38B1144D" w14:textId="40232863" w:rsidR="48484B14" w:rsidRDefault="00190875" w:rsidP="48484B14">
            <w:pPr>
              <w:spacing w:after="0"/>
              <w:ind w:firstLine="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10 от «30</w:t>
            </w:r>
            <w:r w:rsidR="48484B14" w:rsidRPr="48484B14">
              <w:rPr>
                <w:rFonts w:ascii="Times New Roman" w:eastAsia="Times New Roman" w:hAnsi="Times New Roman" w:cs="Times New Roman"/>
                <w:sz w:val="20"/>
                <w:szCs w:val="20"/>
              </w:rPr>
              <w:t>» августа 2023г.</w:t>
            </w:r>
          </w:p>
        </w:tc>
        <w:tc>
          <w:tcPr>
            <w:tcW w:w="5010" w:type="dxa"/>
            <w:tcMar>
              <w:left w:w="108" w:type="dxa"/>
              <w:right w:w="108" w:type="dxa"/>
            </w:tcMar>
          </w:tcPr>
          <w:p w14:paraId="0C8B0FE1" w14:textId="1A11E1DF" w:rsidR="48484B14" w:rsidRPr="00E7590D" w:rsidRDefault="004774AE" w:rsidP="004774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737552A" wp14:editId="737824B4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0</wp:posOffset>
                  </wp:positionV>
                  <wp:extent cx="2295525" cy="1870710"/>
                  <wp:effectExtent l="0" t="0" r="9525" b="0"/>
                  <wp:wrapTight wrapText="bothSides">
                    <wp:wrapPolygon edited="0">
                      <wp:start x="0" y="0"/>
                      <wp:lineTo x="0" y="21336"/>
                      <wp:lineTo x="21510" y="21336"/>
                      <wp:lineTo x="215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F7186" w14:textId="4970FFCE" w:rsidR="48484B14" w:rsidRPr="00E7590D" w:rsidRDefault="48484B14" w:rsidP="48484B14">
            <w:pPr>
              <w:tabs>
                <w:tab w:val="left" w:pos="5739"/>
              </w:tabs>
              <w:spacing w:after="0"/>
              <w:jc w:val="right"/>
              <w:rPr>
                <w:sz w:val="20"/>
                <w:szCs w:val="20"/>
              </w:rPr>
            </w:pPr>
            <w:r w:rsidRPr="00E7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FA07A7" w14:textId="67D2B90C" w:rsidR="48484B14" w:rsidRPr="00E7590D" w:rsidRDefault="7D21CF90" w:rsidP="48484B14">
            <w:pPr>
              <w:tabs>
                <w:tab w:val="left" w:pos="5739"/>
              </w:tabs>
              <w:spacing w:after="0"/>
              <w:jc w:val="right"/>
              <w:rPr>
                <w:sz w:val="20"/>
                <w:szCs w:val="20"/>
              </w:rPr>
            </w:pPr>
            <w:r w:rsidRPr="00E7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D1B6B0" w14:textId="6324FC5C" w:rsidR="48484B14" w:rsidRPr="00E7590D" w:rsidRDefault="48484B14" w:rsidP="004774AE">
            <w:pPr>
              <w:tabs>
                <w:tab w:val="left" w:pos="5739"/>
              </w:tabs>
              <w:spacing w:after="0"/>
              <w:rPr>
                <w:sz w:val="20"/>
                <w:szCs w:val="20"/>
              </w:rPr>
            </w:pPr>
          </w:p>
          <w:p w14:paraId="5D58DEF7" w14:textId="35FA4B99" w:rsidR="00E7590D" w:rsidRPr="00E7590D" w:rsidRDefault="004774AE" w:rsidP="00E7590D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</w:p>
          <w:p w14:paraId="59BE576C" w14:textId="6F011A08" w:rsidR="00E7590D" w:rsidRPr="00E7590D" w:rsidRDefault="00E7590D" w:rsidP="00E759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10EA378" w14:textId="76D30210" w:rsidR="48484B14" w:rsidRPr="00E7590D" w:rsidRDefault="48484B14" w:rsidP="48484B14">
            <w:pPr>
              <w:spacing w:after="0"/>
              <w:jc w:val="right"/>
              <w:rPr>
                <w:sz w:val="20"/>
                <w:szCs w:val="20"/>
              </w:rPr>
            </w:pPr>
            <w:r w:rsidRPr="00E759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A26683" w14:textId="401E5B38" w:rsidR="48484B14" w:rsidRPr="00E7590D" w:rsidRDefault="48484B14" w:rsidP="48484B14">
            <w:pPr>
              <w:spacing w:after="0"/>
              <w:jc w:val="right"/>
              <w:rPr>
                <w:sz w:val="20"/>
                <w:szCs w:val="20"/>
              </w:rPr>
            </w:pPr>
            <w:r w:rsidRPr="00E7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A6E9364" w14:textId="15FA2C10" w:rsidR="007837C5" w:rsidRDefault="48484B14" w:rsidP="48484B14">
      <w:pPr>
        <w:jc w:val="center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14:paraId="5B158AA1" w14:textId="04F020A1" w:rsidR="007837C5" w:rsidRDefault="48484B14" w:rsidP="48484B14">
      <w:pPr>
        <w:jc w:val="center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gramStart"/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Новониколаевская  СОШ</w:t>
      </w:r>
      <w:proofErr w:type="gramEnd"/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 9»</w:t>
      </w:r>
    </w:p>
    <w:p w14:paraId="2B08CE1A" w14:textId="39AF72F6" w:rsidR="007837C5" w:rsidRDefault="48484B14" w:rsidP="48484B14">
      <w:pPr>
        <w:jc w:val="center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</w:t>
      </w:r>
    </w:p>
    <w:p w14:paraId="03D05D6D" w14:textId="7EA4B8AE" w:rsidR="007837C5" w:rsidRDefault="48484B14" w:rsidP="48484B14">
      <w:pPr>
        <w:ind w:firstLine="708"/>
        <w:jc w:val="both"/>
      </w:pP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61772" w14:textId="38CF9922" w:rsidR="007837C5" w:rsidRDefault="48484B14" w:rsidP="48484B14">
      <w:pPr>
        <w:spacing w:before="24" w:after="24"/>
        <w:jc w:val="center"/>
      </w:pPr>
      <w:r w:rsidRPr="48484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Регламентирование образовательной деятельности на учебный год</w:t>
      </w:r>
    </w:p>
    <w:p w14:paraId="1FB163AD" w14:textId="54500A5E" w:rsidR="007837C5" w:rsidRDefault="48484B14" w:rsidP="0059653C">
      <w:pPr>
        <w:spacing w:after="10"/>
        <w:ind w:firstLine="709"/>
        <w:jc w:val="both"/>
      </w:pP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школы: пятидневная учебная неделя. </w:t>
      </w:r>
    </w:p>
    <w:p w14:paraId="3EA91DDC" w14:textId="3A55FEA6" w:rsidR="007837C5" w:rsidRDefault="48484B14" w:rsidP="0059653C">
      <w:pPr>
        <w:spacing w:after="10"/>
        <w:ind w:firstLine="709"/>
        <w:jc w:val="both"/>
      </w:pPr>
      <w:r w:rsidRPr="48484B14">
        <w:rPr>
          <w:rFonts w:ascii="Times New Roman" w:eastAsia="Times New Roman" w:hAnsi="Times New Roman" w:cs="Times New Roman"/>
          <w:sz w:val="24"/>
          <w:szCs w:val="24"/>
        </w:rPr>
        <w:t>Занятия проводятся в одну смену.</w:t>
      </w:r>
    </w:p>
    <w:p w14:paraId="46314368" w14:textId="3C89126B" w:rsidR="007837C5" w:rsidRDefault="48484B14" w:rsidP="0059653C">
      <w:pPr>
        <w:spacing w:after="10"/>
        <w:ind w:firstLine="709"/>
        <w:jc w:val="both"/>
      </w:pPr>
      <w:r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учебного года: в 1-ом классе - 33 недели; во 2-11-х классах - 34 недели.</w:t>
      </w:r>
    </w:p>
    <w:p w14:paraId="02362C62" w14:textId="69F7F62D" w:rsidR="007837C5" w:rsidRDefault="48484B14" w:rsidP="0059653C">
      <w:pPr>
        <w:spacing w:after="10"/>
        <w:ind w:firstLine="709"/>
        <w:jc w:val="both"/>
      </w:pPr>
      <w:r w:rsidRPr="48484B14">
        <w:rPr>
          <w:rFonts w:ascii="Times New Roman" w:eastAsia="Times New Roman" w:hAnsi="Times New Roman" w:cs="Times New Roman"/>
          <w:sz w:val="24"/>
          <w:szCs w:val="24"/>
        </w:rPr>
        <w:t>Учебный год в 1-9</w:t>
      </w:r>
      <w:r w:rsidR="001B1F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F42" w:rsidRPr="001B1F4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42">
        <w:rPr>
          <w:rFonts w:ascii="Times New Roman" w:eastAsia="Times New Roman" w:hAnsi="Times New Roman" w:cs="Times New Roman"/>
          <w:sz w:val="24"/>
          <w:szCs w:val="24"/>
        </w:rPr>
        <w:t xml:space="preserve">классах делится на четверти, в </w:t>
      </w:r>
      <w:bookmarkStart w:id="0" w:name="_GoBack"/>
      <w:bookmarkEnd w:id="0"/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11-х классах - на полугодия. </w:t>
      </w:r>
    </w:p>
    <w:p w14:paraId="59EF5ECC" w14:textId="77777777" w:rsidR="0059653C" w:rsidRDefault="7D21CF90" w:rsidP="0059653C">
      <w:pPr>
        <w:spacing w:after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21CF90">
        <w:rPr>
          <w:rFonts w:ascii="Times New Roman" w:eastAsia="Times New Roman" w:hAnsi="Times New Roman" w:cs="Times New Roman"/>
          <w:sz w:val="24"/>
          <w:szCs w:val="24"/>
        </w:rPr>
        <w:t>Начало учебных занятий: в 8 час. 30 мин.</w:t>
      </w:r>
    </w:p>
    <w:p w14:paraId="7D591273" w14:textId="77777777" w:rsidR="0059653C" w:rsidRDefault="0059653C" w:rsidP="0059653C">
      <w:pPr>
        <w:spacing w:after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52ED9" w14:textId="262F3D8D" w:rsidR="0059653C" w:rsidRPr="0059653C" w:rsidRDefault="0059653C" w:rsidP="0059653C">
      <w:pPr>
        <w:spacing w:after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Продолжительность урока (академический час) составляет 45 минут. </w:t>
      </w:r>
    </w:p>
    <w:p w14:paraId="60130F6D" w14:textId="77777777" w:rsidR="0059653C" w:rsidRDefault="0059653C" w:rsidP="0059653C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началом внеурочных занятий, факультативов и последним уроком устанавливается перерыв продолжительностью не менее 20 минут.</w:t>
      </w:r>
    </w:p>
    <w:p w14:paraId="5643A535" w14:textId="77777777" w:rsidR="0059653C" w:rsidRDefault="0059653C" w:rsidP="0059653C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в 1-м классе осуществляется с соблюдением следующих дополнительных требований: </w:t>
      </w:r>
    </w:p>
    <w:p w14:paraId="7C25CF92" w14:textId="77777777" w:rsidR="0059653C" w:rsidRDefault="0059653C" w:rsidP="005965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«ступенчатого» режима обучения:</w:t>
      </w:r>
    </w:p>
    <w:p w14:paraId="519914C4" w14:textId="77777777" w:rsidR="0059653C" w:rsidRDefault="0059653C" w:rsidP="005965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первом полугодии (в сентябре, октябре) - по 3 урока в день по 35 минут каждый; допускается проведение 4-го урока только в форме игры, экскурсии или урока физкультуры;</w:t>
      </w:r>
    </w:p>
    <w:p w14:paraId="78BE7F70" w14:textId="77777777" w:rsidR="0059653C" w:rsidRDefault="0059653C" w:rsidP="005965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ноябре-декабре - по 4 урока по 35 минут каждый; </w:t>
      </w:r>
    </w:p>
    <w:p w14:paraId="3F2BDC88" w14:textId="4F073374" w:rsidR="0059653C" w:rsidRDefault="0059653C" w:rsidP="005965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январе - мае - по 4 урока по 45 минут каждый, 5 уроков за счет урока физкультуры;</w:t>
      </w:r>
    </w:p>
    <w:p w14:paraId="77A9BB6A" w14:textId="4CF05130" w:rsidR="007837C5" w:rsidRDefault="0059653C" w:rsidP="0059653C">
      <w:pPr>
        <w:pStyle w:val="a5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проходит без балльного оценивания и письменных домашних заданий.</w:t>
      </w:r>
    </w:p>
    <w:p w14:paraId="3A678E91" w14:textId="77777777" w:rsidR="0059653C" w:rsidRPr="0059653C" w:rsidRDefault="0059653C" w:rsidP="0059653C">
      <w:pPr>
        <w:pStyle w:val="a5"/>
        <w:ind w:firstLine="360"/>
        <w:jc w:val="both"/>
        <w:rPr>
          <w:rFonts w:ascii="Times New Roman" w:hAnsi="Times New Roman"/>
          <w:sz w:val="24"/>
        </w:rPr>
      </w:pPr>
    </w:p>
    <w:p w14:paraId="72347823" w14:textId="5425F9CA" w:rsidR="007837C5" w:rsidRDefault="48484B14" w:rsidP="48484B14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484B14">
        <w:rPr>
          <w:rFonts w:ascii="Times New Roman" w:eastAsia="Times New Roman" w:hAnsi="Times New Roman" w:cs="Times New Roman"/>
          <w:b/>
          <w:bCs/>
          <w:color w:val="000000" w:themeColor="text1"/>
        </w:rPr>
        <w:t>Начало и окончание учебного года</w:t>
      </w:r>
    </w:p>
    <w:p w14:paraId="6751E83E" w14:textId="22C6A5EE" w:rsidR="007837C5" w:rsidRDefault="48484B14" w:rsidP="0059653C">
      <w:pPr>
        <w:spacing w:after="10"/>
        <w:ind w:firstLine="708"/>
        <w:jc w:val="both"/>
      </w:pPr>
      <w:r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сентября – День знаний.</w:t>
      </w:r>
    </w:p>
    <w:p w14:paraId="0F333EBB" w14:textId="104E7F06" w:rsidR="007837C5" w:rsidRDefault="48484B14" w:rsidP="0059653C">
      <w:pPr>
        <w:spacing w:after="10"/>
        <w:ind w:firstLine="708"/>
        <w:jc w:val="both"/>
      </w:pPr>
      <w:r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Начало учебного года: 01.09.2023 г. </w:t>
      </w:r>
    </w:p>
    <w:p w14:paraId="2AE694CE" w14:textId="518D61FB" w:rsidR="00586F14" w:rsidRDefault="48484B14" w:rsidP="0059653C">
      <w:pPr>
        <w:spacing w:after="1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Окончание учебног</w:t>
      </w:r>
      <w:r w:rsidR="00586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года: в 1-8 классах – 24 мая 2024 г.; </w:t>
      </w:r>
      <w:r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10-ом классе</w:t>
      </w:r>
      <w:r w:rsidR="00586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86F14">
        <w:rPr>
          <w:rFonts w:ascii="Times New Roman" w:hAnsi="Times New Roman"/>
          <w:color w:val="000000"/>
          <w:sz w:val="24"/>
          <w:szCs w:val="24"/>
        </w:rPr>
        <w:t>24</w:t>
      </w:r>
      <w:r w:rsidR="00586F14" w:rsidRPr="00EA18FE">
        <w:rPr>
          <w:rFonts w:ascii="Times New Roman" w:hAnsi="Times New Roman"/>
          <w:color w:val="000000"/>
          <w:sz w:val="24"/>
          <w:szCs w:val="24"/>
        </w:rPr>
        <w:t>.05.2024 г</w:t>
      </w:r>
      <w:r w:rsidR="00586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54DA42D" w14:textId="77777777" w:rsidR="00586F14" w:rsidRDefault="48484B14" w:rsidP="0059653C">
      <w:pPr>
        <w:spacing w:after="10"/>
        <w:ind w:left="709" w:hanging="709"/>
        <w:rPr>
          <w:rFonts w:hAnsi="Times New Roman"/>
          <w:b/>
          <w:bCs/>
          <w:color w:val="000000"/>
          <w:sz w:val="24"/>
          <w:szCs w:val="24"/>
        </w:rPr>
      </w:pPr>
      <w:r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9</w:t>
      </w:r>
      <w:r w:rsidR="00586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 - </w:t>
      </w:r>
      <w:r w:rsidR="00586F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F14">
        <w:rPr>
          <w:rFonts w:ascii="Times New Roman" w:hAnsi="Times New Roman"/>
          <w:sz w:val="24"/>
          <w:szCs w:val="24"/>
        </w:rPr>
        <w:t>окончание учебного года определяется в соответствии с расписанием государственной итоговой аттестации (ФОП ООО п.168.4)</w:t>
      </w:r>
      <w:r w:rsidR="00586F14">
        <w:rPr>
          <w:rFonts w:hAnsi="Times New Roman"/>
          <w:b/>
          <w:bCs/>
          <w:color w:val="000000"/>
          <w:sz w:val="24"/>
          <w:szCs w:val="24"/>
        </w:rPr>
        <w:t>;</w:t>
      </w:r>
    </w:p>
    <w:p w14:paraId="55FECF37" w14:textId="0E84658F" w:rsidR="007837C5" w:rsidRPr="00586F14" w:rsidRDefault="00586F14" w:rsidP="0059653C">
      <w:pPr>
        <w:spacing w:after="10"/>
        <w:ind w:left="709" w:hanging="709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b/>
          <w:bCs/>
          <w:color w:val="000000"/>
          <w:sz w:val="24"/>
          <w:szCs w:val="24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-ом классе</w:t>
      </w:r>
      <w:r w:rsidR="48484B14"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586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окончание учебного года определяется в соответствии с расписанием государственной итоговой аттестации (ФОП СОО п.132.4)</w:t>
      </w:r>
      <w:r>
        <w:rPr>
          <w:rFonts w:hAnsi="Times New Roman"/>
          <w:b/>
          <w:bCs/>
          <w:color w:val="000000"/>
          <w:sz w:val="24"/>
          <w:szCs w:val="24"/>
        </w:rPr>
        <w:t xml:space="preserve">; </w:t>
      </w:r>
      <w:r w:rsidR="48484B14" w:rsidRPr="484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41D5B5" w14:textId="29F82B96" w:rsidR="00586F14" w:rsidRDefault="00586F14" w:rsidP="00B631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CEBEA" w14:textId="74E3425A" w:rsidR="00B63159" w:rsidRDefault="00B63159" w:rsidP="00B631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56870" w14:textId="77777777" w:rsidR="00B63159" w:rsidRPr="00586F14" w:rsidRDefault="00B63159" w:rsidP="00B631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D59F" w14:textId="462A6142" w:rsidR="007837C5" w:rsidRPr="0059653C" w:rsidRDefault="48484B14" w:rsidP="0059653C">
      <w:pPr>
        <w:pStyle w:val="a4"/>
        <w:numPr>
          <w:ilvl w:val="0"/>
          <w:numId w:val="2"/>
        </w:numPr>
        <w:spacing w:after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учебных занятий по четвертям</w:t>
      </w:r>
    </w:p>
    <w:p w14:paraId="65BA03FD" w14:textId="19F7BD51" w:rsidR="007837C5" w:rsidRDefault="48484B14" w:rsidP="0059653C">
      <w:pPr>
        <w:spacing w:after="10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Для 1 класса: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27"/>
        <w:gridCol w:w="1917"/>
        <w:gridCol w:w="2275"/>
        <w:gridCol w:w="2506"/>
      </w:tblGrid>
      <w:tr w:rsidR="48484B14" w14:paraId="377934A6" w14:textId="77777777" w:rsidTr="48484B14">
        <w:trPr>
          <w:trHeight w:val="300"/>
        </w:trPr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CA85C" w14:textId="45B72CAF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870D3D" w14:textId="11D378B7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9D53F" w14:textId="4CB14E3A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14:paraId="225A690A" w14:textId="4487107E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8484B14" w14:paraId="53938DFA" w14:textId="77777777" w:rsidTr="48484B14">
        <w:trPr>
          <w:trHeight w:val="300"/>
        </w:trPr>
        <w:tc>
          <w:tcPr>
            <w:tcW w:w="1927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AADF88" w14:textId="77777777" w:rsidR="007837C5" w:rsidRDefault="007837C5"/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603F36" w14:textId="2E76EEEF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A05FE" w14:textId="124DEF35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0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EF25EEC" w14:textId="77777777" w:rsidR="007837C5" w:rsidRDefault="007837C5"/>
        </w:tc>
      </w:tr>
      <w:tr w:rsidR="48484B14" w14:paraId="066CEBC5" w14:textId="77777777" w:rsidTr="48484B14">
        <w:trPr>
          <w:trHeight w:val="300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EB7F63" w14:textId="25101827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C36DF7" w14:textId="414741F2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AAEB6C" w14:textId="71BC2E78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197E37" w14:textId="497F9DD7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1 день</w:t>
            </w:r>
          </w:p>
        </w:tc>
      </w:tr>
      <w:tr w:rsidR="48484B14" w14:paraId="776C3245" w14:textId="77777777" w:rsidTr="48484B14">
        <w:trPr>
          <w:trHeight w:val="30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2CEF5C" w14:textId="3EE48926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266D55" w14:textId="511F4DA1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910FCE" w14:textId="13F2DBF5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FEC2CD" w14:textId="4E600D21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4 дня</w:t>
            </w:r>
          </w:p>
        </w:tc>
      </w:tr>
      <w:tr w:rsidR="48484B14" w14:paraId="543FBE4A" w14:textId="77777777" w:rsidTr="48484B14">
        <w:trPr>
          <w:trHeight w:val="30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D7C0D5" w14:textId="2026634E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AD7BC" w14:textId="3622A844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156CC2" w14:textId="73A2F810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9BFAB6" w14:textId="0D94BC85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недель 3 дня</w:t>
            </w:r>
          </w:p>
        </w:tc>
      </w:tr>
      <w:tr w:rsidR="48484B14" w14:paraId="04FF4750" w14:textId="77777777" w:rsidTr="48484B14">
        <w:trPr>
          <w:trHeight w:val="30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0C9A7" w14:textId="1888E88C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4278B1" w14:textId="76BFD2A1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234526" w14:textId="69308780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3BF800" w14:textId="19EACC91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2 дня</w:t>
            </w:r>
          </w:p>
        </w:tc>
      </w:tr>
      <w:tr w:rsidR="48484B14" w14:paraId="21CEF064" w14:textId="77777777" w:rsidTr="48484B14">
        <w:trPr>
          <w:trHeight w:val="300"/>
        </w:trPr>
        <w:tc>
          <w:tcPr>
            <w:tcW w:w="6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68EE2E" w14:textId="28461116" w:rsidR="48484B14" w:rsidRDefault="48484B14" w:rsidP="48484B14">
            <w:pPr>
              <w:spacing w:after="0"/>
              <w:jc w:val="right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63870F" w14:textId="59CF4C38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недели</w:t>
            </w:r>
          </w:p>
        </w:tc>
      </w:tr>
    </w:tbl>
    <w:p w14:paraId="612818D6" w14:textId="7150BB46" w:rsidR="00190875" w:rsidRPr="0059653C" w:rsidRDefault="48484B14"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0875">
        <w:rPr>
          <w:rFonts w:ascii="Times New Roman" w:eastAsia="Times New Roman" w:hAnsi="Times New Roman" w:cs="Times New Roman"/>
          <w:b/>
          <w:bCs/>
          <w:sz w:val="24"/>
          <w:szCs w:val="24"/>
        </w:rPr>
        <w:t>Для 2-8</w:t>
      </w: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27"/>
        <w:gridCol w:w="1917"/>
        <w:gridCol w:w="2275"/>
        <w:gridCol w:w="2802"/>
      </w:tblGrid>
      <w:tr w:rsidR="48484B14" w14:paraId="1DBB8C12" w14:textId="77777777" w:rsidTr="00586F14">
        <w:trPr>
          <w:trHeight w:val="300"/>
        </w:trPr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0DB6BB" w14:textId="3030EFE6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55AD9B" w14:textId="5BDF38BF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CE6944" w14:textId="0BF73AA6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14:paraId="5629FECF" w14:textId="45935556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8484B14" w14:paraId="016ECB67" w14:textId="77777777" w:rsidTr="00586F14">
        <w:trPr>
          <w:trHeight w:val="300"/>
        </w:trPr>
        <w:tc>
          <w:tcPr>
            <w:tcW w:w="1927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E31A6" w14:textId="77777777" w:rsidR="007837C5" w:rsidRDefault="007837C5"/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DD06F" w14:textId="447D0A71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922E2" w14:textId="30225A9A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02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E99759E" w14:textId="77777777" w:rsidR="007837C5" w:rsidRDefault="007837C5"/>
        </w:tc>
      </w:tr>
      <w:tr w:rsidR="48484B14" w14:paraId="152CD314" w14:textId="77777777" w:rsidTr="00586F14">
        <w:trPr>
          <w:trHeight w:val="300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2EEF44" w14:textId="64AF183E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64B37D" w14:textId="4D3DA2EA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D3680F" w14:textId="22AF7FA6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A007A9" w14:textId="6AA127D1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1 день</w:t>
            </w:r>
          </w:p>
        </w:tc>
      </w:tr>
      <w:tr w:rsidR="48484B14" w14:paraId="536A6B8E" w14:textId="77777777" w:rsidTr="00586F14">
        <w:trPr>
          <w:trHeight w:val="30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17A5E3" w14:textId="05840533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7038B7" w14:textId="71AF26CC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163370" w14:textId="3F7C392F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2A015D" w14:textId="7A7EC154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4 дня</w:t>
            </w:r>
          </w:p>
        </w:tc>
      </w:tr>
      <w:tr w:rsidR="48484B14" w14:paraId="05F33F88" w14:textId="77777777" w:rsidTr="00586F14">
        <w:trPr>
          <w:trHeight w:val="30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90F57" w14:textId="4D3E7C11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D80E04" w14:textId="7415799A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FF6A71" w14:textId="1CEEE6B3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ECF078" w14:textId="660F3D3C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 3 дня</w:t>
            </w:r>
          </w:p>
        </w:tc>
      </w:tr>
      <w:tr w:rsidR="48484B14" w14:paraId="6AD19478" w14:textId="77777777" w:rsidTr="00586F14">
        <w:trPr>
          <w:trHeight w:val="30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6CAABB" w14:textId="569821D6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571F20" w14:textId="187E0656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2A3938" w14:textId="439C0E90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5D4852" w14:textId="36583759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2 дня</w:t>
            </w:r>
          </w:p>
        </w:tc>
      </w:tr>
      <w:tr w:rsidR="48484B14" w14:paraId="1A28BCEA" w14:textId="77777777" w:rsidTr="00586F14">
        <w:trPr>
          <w:trHeight w:val="300"/>
        </w:trPr>
        <w:tc>
          <w:tcPr>
            <w:tcW w:w="6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064559" w14:textId="1B14E7D5" w:rsidR="48484B14" w:rsidRDefault="48484B14" w:rsidP="48484B14">
            <w:pPr>
              <w:spacing w:after="0"/>
              <w:jc w:val="right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891AB1" w14:textId="788BE650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14:paraId="17F47EF1" w14:textId="07A4897B" w:rsidR="00190875" w:rsidRPr="0059653C" w:rsidRDefault="48484B14" w:rsidP="0059653C">
      <w:pPr>
        <w:spacing w:after="10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0875">
        <w:rPr>
          <w:rFonts w:ascii="Times New Roman" w:eastAsia="Times New Roman" w:hAnsi="Times New Roman" w:cs="Times New Roman"/>
          <w:b/>
          <w:bCs/>
          <w:sz w:val="24"/>
          <w:szCs w:val="24"/>
        </w:rPr>
        <w:t>Для 9</w:t>
      </w:r>
      <w:r w:rsidR="00190875"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классов:</w:t>
      </w:r>
    </w:p>
    <w:tbl>
      <w:tblPr>
        <w:tblpPr w:leftFromText="180" w:rightFromText="180" w:vertAnchor="text" w:horzAnchor="page" w:tblpX="1121" w:tblpY="187"/>
        <w:tblW w:w="8931" w:type="dxa"/>
        <w:tblLayout w:type="fixed"/>
        <w:tblLook w:val="04A0" w:firstRow="1" w:lastRow="0" w:firstColumn="1" w:lastColumn="0" w:noHBand="0" w:noVBand="1"/>
      </w:tblPr>
      <w:tblGrid>
        <w:gridCol w:w="1925"/>
        <w:gridCol w:w="2277"/>
        <w:gridCol w:w="2931"/>
        <w:gridCol w:w="1798"/>
      </w:tblGrid>
      <w:tr w:rsidR="00190875" w:rsidRPr="00373790" w14:paraId="0F6A13EA" w14:textId="77777777" w:rsidTr="00586F14">
        <w:trPr>
          <w:cantSplit/>
          <w:trHeight w:val="266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A830" w14:textId="77777777" w:rsidR="00190875" w:rsidRPr="00373790" w:rsidRDefault="00190875" w:rsidP="0059653C">
            <w:pPr>
              <w:suppressAutoHyphens/>
              <w:spacing w:after="10" w:line="240" w:lineRule="auto"/>
              <w:ind w:left="-426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EFB9A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0555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Продолжительность</w:t>
            </w:r>
          </w:p>
          <w:p w14:paraId="3EC4652C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0875" w:rsidRPr="00373790" w14:paraId="67A9F7BE" w14:textId="77777777" w:rsidTr="00586F14">
        <w:trPr>
          <w:cantSplit/>
          <w:trHeight w:val="142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AC40F" w14:textId="77777777" w:rsidR="00190875" w:rsidRPr="00373790" w:rsidRDefault="00190875" w:rsidP="0059653C">
            <w:pPr>
              <w:spacing w:after="1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05B4D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Начало четверти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B6986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Окончание четверти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F745" w14:textId="77777777" w:rsidR="00190875" w:rsidRPr="00373790" w:rsidRDefault="00190875" w:rsidP="0059653C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0875" w:rsidRPr="009A7B2C" w14:paraId="7BFD700A" w14:textId="77777777" w:rsidTr="00586F14">
        <w:trPr>
          <w:trHeight w:val="26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22084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668C1" w14:textId="4D4BF541" w:rsidR="00190875" w:rsidRPr="009A7B2C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01.09.2023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1D973E" w14:textId="6A83CE12" w:rsidR="00190875" w:rsidRPr="009A7B2C" w:rsidRDefault="00586F14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190875">
              <w:rPr>
                <w:rFonts w:ascii="Times New Roman" w:hAnsi="Times New Roman"/>
                <w:sz w:val="24"/>
                <w:szCs w:val="24"/>
                <w:lang w:eastAsia="ar-SA"/>
              </w:rPr>
              <w:t>.10.2023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00B46" w14:textId="1CC9409A" w:rsidR="00190875" w:rsidRPr="009A7B2C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недель </w:t>
            </w:r>
            <w:r w:rsidR="005965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  <w:r w:rsidR="000801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</w:tc>
      </w:tr>
      <w:tr w:rsidR="00190875" w:rsidRPr="00734EB8" w14:paraId="2A28072E" w14:textId="77777777" w:rsidTr="00586F14">
        <w:trPr>
          <w:trHeight w:val="26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03A40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8497" w14:textId="2D71D293" w:rsidR="00190875" w:rsidRPr="00FD726B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07.11.2023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5870" w14:textId="2B82FEEE" w:rsidR="00190875" w:rsidRPr="00FD726B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29.12.2023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BABE" w14:textId="2A7A9596" w:rsidR="00190875" w:rsidRPr="00734EB8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FD72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недель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дня</w:t>
            </w:r>
            <w:r w:rsidRPr="00FD72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0875" w:rsidRPr="009A7B2C" w14:paraId="6927AC1E" w14:textId="77777777" w:rsidTr="00586F14">
        <w:trPr>
          <w:trHeight w:val="26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848CD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DB930" w14:textId="131F4A12" w:rsidR="00190875" w:rsidRPr="009A7B2C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09.01.2024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642AD" w14:textId="59342D46" w:rsidR="00190875" w:rsidRPr="009A7B2C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22.03.2024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B154" w14:textId="4FBEEB4C" w:rsidR="00190875" w:rsidRPr="009A7B2C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10 недель </w:t>
            </w:r>
            <w:r w:rsidRPr="009A7B2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A7B2C">
              <w:rPr>
                <w:rFonts w:ascii="Times New Roman" w:hAnsi="Times New Roman"/>
                <w:lang w:eastAsia="ar-SA"/>
              </w:rPr>
              <w:t xml:space="preserve"> дня</w:t>
            </w:r>
          </w:p>
        </w:tc>
      </w:tr>
      <w:tr w:rsidR="00190875" w:rsidRPr="0074700C" w14:paraId="292EF9C5" w14:textId="77777777" w:rsidTr="00586F14">
        <w:trPr>
          <w:trHeight w:val="28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2FB7A" w14:textId="77777777" w:rsidR="00190875" w:rsidRPr="00373790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 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64579" w14:textId="7717D247" w:rsidR="00190875" w:rsidRPr="00373790" w:rsidRDefault="0059653C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="00190875">
              <w:rPr>
                <w:rFonts w:ascii="Times New Roman" w:hAnsi="Times New Roman"/>
                <w:sz w:val="24"/>
                <w:szCs w:val="24"/>
                <w:lang w:eastAsia="ar-SA"/>
              </w:rPr>
              <w:t>.04.2024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3F7BE" w14:textId="32C756CE" w:rsidR="00190875" w:rsidRPr="00373790" w:rsidRDefault="0059653C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190875">
              <w:rPr>
                <w:rFonts w:ascii="Times New Roman" w:hAnsi="Times New Roman"/>
                <w:sz w:val="24"/>
                <w:szCs w:val="24"/>
                <w:lang w:eastAsia="ar-SA"/>
              </w:rPr>
              <w:t>.05.2024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041F" w14:textId="6950953F" w:rsidR="00190875" w:rsidRPr="0074700C" w:rsidRDefault="00190875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 недель  </w:t>
            </w:r>
            <w:r w:rsidR="0059653C">
              <w:rPr>
                <w:rFonts w:ascii="Times New Roman" w:hAnsi="Times New Roman"/>
                <w:sz w:val="24"/>
                <w:szCs w:val="24"/>
                <w:lang w:eastAsia="ar-SA"/>
              </w:rPr>
              <w:t>2 дня</w:t>
            </w:r>
          </w:p>
        </w:tc>
      </w:tr>
      <w:tr w:rsidR="003266F7" w:rsidRPr="0074700C" w14:paraId="4D643112" w14:textId="77777777" w:rsidTr="00586F14">
        <w:trPr>
          <w:trHeight w:val="281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B5ED9" w14:textId="6BA46E97" w:rsidR="003266F7" w:rsidRDefault="003266F7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9468" w14:textId="5A86F681" w:rsidR="003266F7" w:rsidRDefault="003266F7" w:rsidP="0059653C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 недели</w:t>
            </w:r>
          </w:p>
        </w:tc>
      </w:tr>
    </w:tbl>
    <w:p w14:paraId="731BB4C5" w14:textId="537C073A" w:rsidR="007837C5" w:rsidRDefault="007837C5" w:rsidP="00190875">
      <w:pPr>
        <w:tabs>
          <w:tab w:val="left" w:pos="195"/>
          <w:tab w:val="center" w:pos="4513"/>
        </w:tabs>
      </w:pPr>
    </w:p>
    <w:p w14:paraId="6488C055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65DC36BF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7A1D0F83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54CC761C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0DCC374D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322B2013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5E749851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4E7683A2" w14:textId="77777777" w:rsidR="00586F14" w:rsidRDefault="00586F14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37A514A3" w14:textId="77777777" w:rsidR="00360843" w:rsidRDefault="00360843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78374C5C" w14:textId="6627ED3D" w:rsidR="00360843" w:rsidRPr="0059653C" w:rsidRDefault="00360843" w:rsidP="00360843">
      <w:pPr>
        <w:spacing w:after="1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10</w:t>
      </w: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классов:</w:t>
      </w:r>
    </w:p>
    <w:tbl>
      <w:tblPr>
        <w:tblpPr w:leftFromText="180" w:rightFromText="180" w:vertAnchor="text" w:horzAnchor="page" w:tblpX="1121" w:tblpY="187"/>
        <w:tblW w:w="8931" w:type="dxa"/>
        <w:tblLayout w:type="fixed"/>
        <w:tblLook w:val="04A0" w:firstRow="1" w:lastRow="0" w:firstColumn="1" w:lastColumn="0" w:noHBand="0" w:noVBand="1"/>
      </w:tblPr>
      <w:tblGrid>
        <w:gridCol w:w="1925"/>
        <w:gridCol w:w="2277"/>
        <w:gridCol w:w="2931"/>
        <w:gridCol w:w="1798"/>
      </w:tblGrid>
      <w:tr w:rsidR="00360843" w:rsidRPr="00373790" w14:paraId="21F753B6" w14:textId="77777777" w:rsidTr="00FC490D">
        <w:trPr>
          <w:cantSplit/>
          <w:trHeight w:val="266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95BBB" w14:textId="77777777" w:rsidR="00360843" w:rsidRPr="00373790" w:rsidRDefault="00360843" w:rsidP="00FC490D">
            <w:pPr>
              <w:suppressAutoHyphens/>
              <w:spacing w:after="10" w:line="240" w:lineRule="auto"/>
              <w:ind w:left="-426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10DF1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BDE0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Продолжительность</w:t>
            </w:r>
          </w:p>
          <w:p w14:paraId="19C126B9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0843" w:rsidRPr="00373790" w14:paraId="25B317C5" w14:textId="77777777" w:rsidTr="00FC490D">
        <w:trPr>
          <w:cantSplit/>
          <w:trHeight w:val="142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3320E" w14:textId="77777777" w:rsidR="00360843" w:rsidRPr="00373790" w:rsidRDefault="00360843" w:rsidP="00FC490D">
            <w:pPr>
              <w:spacing w:after="1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3FAC3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Начало четверти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7BCBF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Окончание четверти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9DD1" w14:textId="77777777" w:rsidR="00360843" w:rsidRPr="00373790" w:rsidRDefault="00360843" w:rsidP="00FC490D">
            <w:pPr>
              <w:spacing w:after="1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0843" w:rsidRPr="009A7B2C" w14:paraId="0DA499AB" w14:textId="77777777" w:rsidTr="00FC490D">
        <w:trPr>
          <w:trHeight w:val="26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3A6EC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79B14" w14:textId="77777777" w:rsidR="00360843" w:rsidRPr="009A7B2C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01.09.2023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1524F5" w14:textId="77777777" w:rsidR="00360843" w:rsidRPr="009A7B2C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27.10.2023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37AAE9" w14:textId="77777777" w:rsidR="00360843" w:rsidRPr="009A7B2C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недель  1 дня</w:t>
            </w:r>
          </w:p>
        </w:tc>
      </w:tr>
      <w:tr w:rsidR="00360843" w:rsidRPr="00734EB8" w14:paraId="0A40D7BF" w14:textId="77777777" w:rsidTr="00FC490D">
        <w:trPr>
          <w:trHeight w:val="26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7F39C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943F" w14:textId="77777777" w:rsidR="00360843" w:rsidRPr="00FD726B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07.11.2023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F002" w14:textId="77777777" w:rsidR="00360843" w:rsidRPr="00FD726B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29.12.2023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3C44" w14:textId="77777777" w:rsidR="00360843" w:rsidRPr="00734EB8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FD72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недель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дня</w:t>
            </w:r>
            <w:r w:rsidRPr="00FD72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60843" w:rsidRPr="009A7B2C" w14:paraId="0B181FF5" w14:textId="77777777" w:rsidTr="00FC490D">
        <w:trPr>
          <w:trHeight w:val="26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16219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D3D42" w14:textId="77777777" w:rsidR="00360843" w:rsidRPr="009A7B2C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09.01.2024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407A2" w14:textId="77777777" w:rsidR="00360843" w:rsidRPr="009A7B2C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22.03.2024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B908" w14:textId="77777777" w:rsidR="00360843" w:rsidRPr="009A7B2C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10 недель </w:t>
            </w:r>
            <w:r w:rsidRPr="009A7B2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A7B2C">
              <w:rPr>
                <w:rFonts w:ascii="Times New Roman" w:hAnsi="Times New Roman"/>
                <w:lang w:eastAsia="ar-SA"/>
              </w:rPr>
              <w:t xml:space="preserve"> дня</w:t>
            </w:r>
          </w:p>
        </w:tc>
      </w:tr>
      <w:tr w:rsidR="00360843" w:rsidRPr="0074700C" w14:paraId="15C617E6" w14:textId="77777777" w:rsidTr="00FC490D">
        <w:trPr>
          <w:trHeight w:val="28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EA863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  четверть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EA226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01.04.2024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F70E2" w14:textId="77777777" w:rsidR="00360843" w:rsidRPr="00373790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24.05.2024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694A" w14:textId="77777777" w:rsidR="00360843" w:rsidRPr="0074700C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 недель  2 дня</w:t>
            </w:r>
          </w:p>
        </w:tc>
      </w:tr>
      <w:tr w:rsidR="00360843" w:rsidRPr="0074700C" w14:paraId="7724463E" w14:textId="77777777" w:rsidTr="00FC490D">
        <w:trPr>
          <w:trHeight w:val="281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F8820" w14:textId="77777777" w:rsidR="00360843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2EF4" w14:textId="77777777" w:rsidR="00360843" w:rsidRDefault="00360843" w:rsidP="00FC490D">
            <w:pPr>
              <w:suppressAutoHyphens/>
              <w:spacing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 недели</w:t>
            </w:r>
          </w:p>
        </w:tc>
      </w:tr>
    </w:tbl>
    <w:p w14:paraId="45A79F40" w14:textId="77777777" w:rsidR="00360843" w:rsidRDefault="00360843" w:rsidP="00360843">
      <w:pPr>
        <w:tabs>
          <w:tab w:val="left" w:pos="195"/>
          <w:tab w:val="center" w:pos="4513"/>
        </w:tabs>
      </w:pPr>
    </w:p>
    <w:p w14:paraId="4A95354A" w14:textId="77777777" w:rsidR="00360843" w:rsidRDefault="00360843" w:rsidP="0036084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592A25F5" w14:textId="77777777" w:rsidR="00360843" w:rsidRDefault="00360843" w:rsidP="0036084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40FF0C2F" w14:textId="77777777" w:rsidR="00360843" w:rsidRDefault="00360843" w:rsidP="0036084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13833B4C" w14:textId="77777777" w:rsidR="00360843" w:rsidRDefault="00360843" w:rsidP="0036084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2C868C61" w14:textId="77777777" w:rsidR="00360843" w:rsidRDefault="00360843" w:rsidP="0036084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40C440CD" w14:textId="77777777" w:rsidR="00360843" w:rsidRDefault="00360843" w:rsidP="0036084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43F6D0F7" w14:textId="77777777" w:rsidR="00360843" w:rsidRDefault="00360843" w:rsidP="0036084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79AA4A9A" w14:textId="77777777" w:rsidR="00360843" w:rsidRDefault="00360843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42F72BAC" w14:textId="53157805" w:rsidR="00AF4100" w:rsidRPr="00B63159" w:rsidRDefault="00AF4100" w:rsidP="00AF410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Для 11</w:t>
      </w:r>
      <w:r w:rsidRPr="0037379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класса: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693"/>
        <w:gridCol w:w="2694"/>
        <w:gridCol w:w="1729"/>
      </w:tblGrid>
      <w:tr w:rsidR="00AF4100" w:rsidRPr="00373790" w14:paraId="7BD2E457" w14:textId="77777777" w:rsidTr="004C7129">
        <w:trPr>
          <w:cantSplit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33DAD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1E7AB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272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Продолжительность</w:t>
            </w:r>
          </w:p>
          <w:p w14:paraId="49206BC3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4100" w:rsidRPr="00373790" w14:paraId="044AF5C0" w14:textId="77777777" w:rsidTr="004C7129">
        <w:trPr>
          <w:cantSplit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EC8E7" w14:textId="77777777" w:rsidR="00AF4100" w:rsidRPr="00373790" w:rsidRDefault="00AF4100" w:rsidP="004C7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E23F4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Начало полугоди</w:t>
            </w:r>
            <w:r w:rsidRPr="00373790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61FE9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Окончание полугодия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E012" w14:textId="77777777" w:rsidR="00AF4100" w:rsidRPr="00373790" w:rsidRDefault="00AF4100" w:rsidP="004C7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4100" w:rsidRPr="00373790" w14:paraId="012CB21D" w14:textId="77777777" w:rsidTr="004C712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266BE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C765F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01.09.2023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5CAD6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29.12.2023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7A03" w14:textId="05C5DA2D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Pr="003737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недель </w:t>
            </w:r>
          </w:p>
        </w:tc>
      </w:tr>
      <w:tr w:rsidR="00AF4100" w:rsidRPr="00373790" w14:paraId="31A1459B" w14:textId="77777777" w:rsidTr="004C712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9C107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EEFC1" w14:textId="77777777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09.01.2024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085A9" w14:textId="1162FFE0" w:rsidR="00AF4100" w:rsidRPr="00373790" w:rsidRDefault="0059653C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AF4100">
              <w:rPr>
                <w:rFonts w:ascii="Times New Roman" w:hAnsi="Times New Roman"/>
                <w:sz w:val="24"/>
                <w:szCs w:val="24"/>
                <w:lang w:eastAsia="ar-SA"/>
              </w:rPr>
              <w:t>.05.2024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6B9D" w14:textId="4A32B30C" w:rsidR="00AF4100" w:rsidRPr="0037379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79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801B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737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недель </w:t>
            </w:r>
          </w:p>
        </w:tc>
      </w:tr>
      <w:tr w:rsidR="00AF4100" w:rsidRPr="00373790" w14:paraId="73053D8A" w14:textId="77777777" w:rsidTr="004C7129"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82C1E" w14:textId="77777777" w:rsidR="00AF4100" w:rsidRDefault="00AF4100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4873" w14:textId="22B1B854" w:rsidR="00AF4100" w:rsidRPr="00373790" w:rsidRDefault="000801B8" w:rsidP="004C7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 </w:t>
            </w:r>
            <w:r w:rsidR="00AF4100">
              <w:rPr>
                <w:rFonts w:ascii="Times New Roman" w:hAnsi="Times New Roman"/>
                <w:sz w:val="24"/>
                <w:szCs w:val="24"/>
                <w:lang w:eastAsia="ar-SA"/>
              </w:rPr>
              <w:t>недели</w:t>
            </w:r>
          </w:p>
        </w:tc>
      </w:tr>
    </w:tbl>
    <w:p w14:paraId="5F57DD3F" w14:textId="77777777" w:rsidR="00AF4100" w:rsidRDefault="00AF4100" w:rsidP="00AF4100">
      <w:pPr>
        <w:suppressAutoHyphens/>
        <w:spacing w:after="0" w:line="240" w:lineRule="auto"/>
        <w:ind w:left="-45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7060A04D" w14:textId="77777777" w:rsidR="00B63159" w:rsidRDefault="00B63159" w:rsidP="005965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72CBD" w14:textId="77777777" w:rsidR="00B63159" w:rsidRDefault="00B63159" w:rsidP="005965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D29699" w14:textId="77777777" w:rsidR="00B63159" w:rsidRDefault="00B63159" w:rsidP="005965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77ACCE" w14:textId="04EC0D9B" w:rsidR="007837C5" w:rsidRDefault="48484B14" w:rsidP="0059653C">
      <w:pPr>
        <w:jc w:val="center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Продолжительность каникул в течение учебного года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306"/>
        <w:gridCol w:w="2277"/>
        <w:gridCol w:w="2514"/>
        <w:gridCol w:w="2483"/>
      </w:tblGrid>
      <w:tr w:rsidR="48484B14" w14:paraId="1FDFF188" w14:textId="77777777" w:rsidTr="48484B14">
        <w:trPr>
          <w:trHeight w:val="30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A6D85F" w14:textId="53FBE3B0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A292E" w14:textId="1C6E5C48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5C8895" w14:textId="3427487E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AA0491" w14:textId="30BDB5BD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48484B14" w14:paraId="19110BEE" w14:textId="77777777" w:rsidTr="48484B14">
        <w:trPr>
          <w:trHeight w:val="30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FABD5" w14:textId="09258890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08F08B" w14:textId="74653273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46EC98" w14:textId="2A34F79B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AA3985" w14:textId="55B3540F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48484B14" w14:paraId="7569A9E7" w14:textId="77777777" w:rsidTr="48484B14">
        <w:trPr>
          <w:trHeight w:val="30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39E99" w14:textId="790AC364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ED48F3" w14:textId="2880B985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3778AA" w14:textId="2DDA94EE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B6FA6" w14:textId="2EBA7800" w:rsidR="48484B14" w:rsidRDefault="48484B14" w:rsidP="48484B14">
            <w:pPr>
              <w:spacing w:after="0"/>
              <w:jc w:val="both"/>
            </w:pPr>
            <w:r w:rsidRPr="48484B14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48484B14" w14:paraId="3CA20FA2" w14:textId="77777777" w:rsidTr="48484B14">
        <w:trPr>
          <w:trHeight w:val="30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DE0E25" w14:textId="2F2AA7F0" w:rsidR="48484B14" w:rsidRPr="0059653C" w:rsidRDefault="48484B14" w:rsidP="48484B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653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1DBD8" w14:textId="29BF423D" w:rsidR="48484B14" w:rsidRPr="0059653C" w:rsidRDefault="48484B14" w:rsidP="48484B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653C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CCBA2B" w14:textId="47D5DF69" w:rsidR="48484B14" w:rsidRPr="0059653C" w:rsidRDefault="48484B14" w:rsidP="48484B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653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F806EB" w14:textId="3F6CA594" w:rsidR="48484B14" w:rsidRPr="0059653C" w:rsidRDefault="48484B14" w:rsidP="48484B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653C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59653C" w14:paraId="61A6D513" w14:textId="77777777" w:rsidTr="48484B14">
        <w:trPr>
          <w:trHeight w:val="30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48EFCE" w14:textId="521E9F2C" w:rsidR="0059653C" w:rsidRPr="0059653C" w:rsidRDefault="0059653C" w:rsidP="005965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65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CA08A" w14:textId="493B217A" w:rsidR="0059653C" w:rsidRPr="0059653C" w:rsidRDefault="0059653C" w:rsidP="005965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7030D8" w14:textId="3A5E2841" w:rsidR="0059653C" w:rsidRPr="0059653C" w:rsidRDefault="0059653C" w:rsidP="005965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080FD6" w14:textId="0D89B0A2" w:rsidR="0059653C" w:rsidRPr="0059653C" w:rsidRDefault="0059653C" w:rsidP="005965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p w14:paraId="26E3BA94" w14:textId="77777777" w:rsidR="0059653C" w:rsidRDefault="48484B14" w:rsidP="0059653C">
      <w:pPr>
        <w:ind w:firstLine="709"/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3AD7508" w14:textId="2098F460" w:rsidR="007837C5" w:rsidRDefault="48484B14" w:rsidP="00B63159">
      <w:pPr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1 класса устанавливаются дополнительные каникулы:</w:t>
      </w:r>
    </w:p>
    <w:p w14:paraId="1D408010" w14:textId="0C85E730" w:rsidR="007837C5" w:rsidRPr="0059653C" w:rsidRDefault="48484B14" w:rsidP="0059653C">
      <w:pPr>
        <w:ind w:firstLine="709"/>
        <w:jc w:val="both"/>
      </w:pPr>
      <w:r w:rsidRPr="0059653C">
        <w:rPr>
          <w:rFonts w:ascii="Times New Roman" w:eastAsia="Times New Roman" w:hAnsi="Times New Roman" w:cs="Times New Roman"/>
          <w:bCs/>
          <w:sz w:val="24"/>
          <w:szCs w:val="24"/>
        </w:rPr>
        <w:t>с 17.02.24 г. по 25.02.24 г. (9 дней)</w:t>
      </w:r>
    </w:p>
    <w:p w14:paraId="7494F540" w14:textId="50ADF6D7" w:rsidR="007837C5" w:rsidRPr="0059653C" w:rsidRDefault="48484B14" w:rsidP="00B63159">
      <w:pPr>
        <w:jc w:val="both"/>
        <w:rPr>
          <w:b/>
        </w:rPr>
      </w:pPr>
      <w:r w:rsidRPr="0059653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Праздничные и выходные дни: </w:t>
      </w:r>
    </w:p>
    <w:p w14:paraId="237497B7" w14:textId="70145EEA" w:rsidR="007837C5" w:rsidRDefault="48484B14" w:rsidP="48484B14">
      <w:pPr>
        <w:ind w:firstLine="709"/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04 ноября</w:t>
      </w: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(суббота) – День народного единства </w:t>
      </w:r>
    </w:p>
    <w:p w14:paraId="5719D797" w14:textId="658A147C" w:rsidR="007837C5" w:rsidRDefault="48484B14" w:rsidP="48484B14">
      <w:pPr>
        <w:ind w:firstLine="709"/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23 февраля</w:t>
      </w: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(пятница) – День защитника Отечества </w:t>
      </w:r>
    </w:p>
    <w:p w14:paraId="222D1927" w14:textId="1565A127" w:rsidR="007837C5" w:rsidRDefault="48484B14" w:rsidP="48484B14">
      <w:pPr>
        <w:ind w:firstLine="709"/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08 марта</w:t>
      </w: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(пятница) – Международный женский день </w:t>
      </w:r>
    </w:p>
    <w:p w14:paraId="0931DB44" w14:textId="6CD8F4CB" w:rsidR="007837C5" w:rsidRDefault="48484B14" w:rsidP="48484B14">
      <w:pPr>
        <w:ind w:firstLine="709"/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29, 30 апреля, 01 мая</w:t>
      </w: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(понедельник, вторник, среда) – Праздник Весны и Труда</w:t>
      </w:r>
    </w:p>
    <w:p w14:paraId="6925B6EA" w14:textId="01015B1D" w:rsidR="007837C5" w:rsidRDefault="48484B14" w:rsidP="00B63159">
      <w:pPr>
        <w:ind w:firstLine="709"/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09-10 мая</w:t>
      </w: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(четверг, пятница) – День Победы </w:t>
      </w:r>
    </w:p>
    <w:p w14:paraId="2A79C76C" w14:textId="726C7607" w:rsidR="007837C5" w:rsidRPr="00B63159" w:rsidRDefault="48484B14" w:rsidP="48484B14">
      <w:pPr>
        <w:ind w:firstLine="709"/>
        <w:jc w:val="both"/>
        <w:rPr>
          <w:b/>
        </w:rPr>
      </w:pPr>
      <w:r w:rsidRPr="00B6315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дни отдыха в связи с переносами выходных дней, связанных с государственными праздниками: </w:t>
      </w:r>
    </w:p>
    <w:p w14:paraId="04C900C5" w14:textId="59ACC131" w:rsidR="007837C5" w:rsidRPr="00B63159" w:rsidRDefault="48484B14" w:rsidP="00B63159">
      <w:pPr>
        <w:ind w:firstLine="709"/>
        <w:jc w:val="both"/>
      </w:pPr>
      <w:r w:rsidRPr="00B63159">
        <w:rPr>
          <w:rFonts w:ascii="Times New Roman" w:eastAsia="Times New Roman" w:hAnsi="Times New Roman" w:cs="Times New Roman"/>
          <w:bCs/>
          <w:sz w:val="24"/>
          <w:szCs w:val="24"/>
        </w:rPr>
        <w:t>6 ноября (понедельник)</w:t>
      </w:r>
      <w:r w:rsidRPr="00B63159">
        <w:rPr>
          <w:rFonts w:ascii="Times New Roman" w:eastAsia="Times New Roman" w:hAnsi="Times New Roman" w:cs="Times New Roman"/>
          <w:sz w:val="24"/>
          <w:szCs w:val="24"/>
        </w:rPr>
        <w:t xml:space="preserve"> – перенос с 04.10.2023 (с субботы) </w:t>
      </w:r>
    </w:p>
    <w:p w14:paraId="33FF78AD" w14:textId="4F0CA6FD" w:rsidR="007837C5" w:rsidRPr="00B63159" w:rsidRDefault="48484B14" w:rsidP="00B63159">
      <w:pPr>
        <w:jc w:val="both"/>
        <w:rPr>
          <w:b/>
        </w:rPr>
      </w:pPr>
      <w:r w:rsidRPr="00B63159">
        <w:rPr>
          <w:rFonts w:ascii="Times New Roman" w:eastAsia="Times New Roman" w:hAnsi="Times New Roman" w:cs="Times New Roman"/>
          <w:b/>
          <w:sz w:val="24"/>
          <w:szCs w:val="24"/>
        </w:rPr>
        <w:t>Учебные дни в связи с переносом выходных дней:</w:t>
      </w:r>
    </w:p>
    <w:p w14:paraId="3D234635" w14:textId="5EB69CE7" w:rsidR="007837C5" w:rsidRPr="00B63159" w:rsidRDefault="48484B14" w:rsidP="48484B14">
      <w:pPr>
        <w:ind w:firstLine="709"/>
        <w:jc w:val="both"/>
      </w:pPr>
      <w:r w:rsidRPr="00B63159">
        <w:rPr>
          <w:rFonts w:ascii="Times New Roman" w:eastAsia="Times New Roman" w:hAnsi="Times New Roman" w:cs="Times New Roman"/>
          <w:bCs/>
          <w:sz w:val="24"/>
          <w:szCs w:val="24"/>
        </w:rPr>
        <w:t>1 сентября (пятница) по расписанию понедельника</w:t>
      </w:r>
      <w:r w:rsidR="00120BEC" w:rsidRPr="00B63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06.11</w:t>
      </w:r>
    </w:p>
    <w:p w14:paraId="79F8AAAF" w14:textId="7553A935" w:rsidR="007837C5" w:rsidRPr="00B63159" w:rsidRDefault="48484B14" w:rsidP="48484B14">
      <w:pPr>
        <w:ind w:firstLine="709"/>
        <w:jc w:val="both"/>
      </w:pPr>
      <w:r w:rsidRPr="00B63159">
        <w:rPr>
          <w:rFonts w:ascii="Times New Roman" w:eastAsia="Times New Roman" w:hAnsi="Times New Roman" w:cs="Times New Roman"/>
          <w:bCs/>
          <w:sz w:val="24"/>
          <w:szCs w:val="24"/>
        </w:rPr>
        <w:t xml:space="preserve">13 января (суббота) по расписанию понедельника </w:t>
      </w:r>
      <w:r w:rsidR="0028196F" w:rsidRPr="00B63159">
        <w:rPr>
          <w:rFonts w:ascii="Times New Roman" w:eastAsia="Times New Roman" w:hAnsi="Times New Roman" w:cs="Times New Roman"/>
          <w:bCs/>
          <w:sz w:val="24"/>
          <w:szCs w:val="24"/>
        </w:rPr>
        <w:t>за 08.01</w:t>
      </w:r>
    </w:p>
    <w:p w14:paraId="0773666B" w14:textId="463076AC" w:rsidR="007837C5" w:rsidRPr="00B63159" w:rsidRDefault="48484B14" w:rsidP="48484B14">
      <w:pPr>
        <w:ind w:firstLine="709"/>
        <w:jc w:val="both"/>
      </w:pPr>
      <w:r w:rsidRPr="00B63159">
        <w:rPr>
          <w:rFonts w:ascii="Times New Roman" w:eastAsia="Times New Roman" w:hAnsi="Times New Roman" w:cs="Times New Roman"/>
          <w:bCs/>
          <w:sz w:val="24"/>
          <w:szCs w:val="24"/>
        </w:rPr>
        <w:t>27 апреля (суббота) по расписанию понедельника</w:t>
      </w:r>
    </w:p>
    <w:p w14:paraId="3C789B72" w14:textId="083FCE7C" w:rsidR="007837C5" w:rsidRPr="00B63159" w:rsidRDefault="48484B14" w:rsidP="48484B14">
      <w:pPr>
        <w:ind w:firstLine="709"/>
        <w:jc w:val="both"/>
      </w:pPr>
      <w:r w:rsidRPr="00B63159">
        <w:rPr>
          <w:rFonts w:ascii="Times New Roman" w:eastAsia="Times New Roman" w:hAnsi="Times New Roman" w:cs="Times New Roman"/>
          <w:bCs/>
          <w:sz w:val="24"/>
          <w:szCs w:val="24"/>
        </w:rPr>
        <w:t>4 мая (суббота) по расписанию пятницы</w:t>
      </w:r>
      <w:r w:rsidR="0028196F" w:rsidRPr="00B63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23.02</w:t>
      </w:r>
    </w:p>
    <w:p w14:paraId="6E1FED69" w14:textId="27B2D5AE" w:rsidR="007837C5" w:rsidRDefault="48484B14" w:rsidP="00B63159">
      <w:pPr>
        <w:ind w:firstLine="709"/>
        <w:jc w:val="both"/>
      </w:pPr>
      <w:r w:rsidRPr="00B63159">
        <w:rPr>
          <w:rFonts w:ascii="Times New Roman" w:eastAsia="Times New Roman" w:hAnsi="Times New Roman" w:cs="Times New Roman"/>
          <w:bCs/>
          <w:sz w:val="24"/>
          <w:szCs w:val="24"/>
        </w:rPr>
        <w:t>20 мая (понедельник) по расписанию пятницы</w:t>
      </w:r>
      <w:r w:rsidR="0028196F" w:rsidRPr="00B63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08.03</w:t>
      </w:r>
    </w:p>
    <w:p w14:paraId="20787A06" w14:textId="22BECBDD" w:rsidR="007837C5" w:rsidRDefault="48484B14" w:rsidP="00E435E0">
      <w:pPr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Проведение промежуточной аттестации  </w:t>
      </w:r>
    </w:p>
    <w:p w14:paraId="7D1208F5" w14:textId="34D59243" w:rsidR="007837C5" w:rsidRPr="00B63159" w:rsidRDefault="48484B14" w:rsidP="00B631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Освоение ООП НОО, ООП ООО, ООП СОО сопровождается промежуточной аттестацией обучающихся, проводимой в формах, определенных учебным планом школы в соответствии с Положением о проведении текущего учета успеваемости и промежуточной аттестации обучающихся в МБОУ «Новониколаевская СОШ № 9». </w:t>
      </w:r>
      <w:r w:rsidR="0028196F">
        <w:tab/>
      </w:r>
    </w:p>
    <w:p w14:paraId="0D45FCBB" w14:textId="443CCA08" w:rsidR="00B63159" w:rsidRDefault="48484B14" w:rsidP="00B631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48484B1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</w:t>
      </w:r>
      <w:r w:rsidR="00B63159">
        <w:rPr>
          <w:rFonts w:ascii="Times New Roman" w:eastAsia="Times New Roman" w:hAnsi="Times New Roman" w:cs="Times New Roman"/>
          <w:sz w:val="24"/>
          <w:szCs w:val="24"/>
        </w:rPr>
        <w:t xml:space="preserve">чающихся проводится 1 раз в год. </w:t>
      </w:r>
      <w:r w:rsidR="00B63159">
        <w:rPr>
          <w:rFonts w:ascii="Times New Roman" w:hAnsi="Times New Roman"/>
          <w:b/>
          <w:sz w:val="24"/>
          <w:szCs w:val="24"/>
        </w:rPr>
        <w:t xml:space="preserve">Государственная итоговая аттестация 9,11 классов </w:t>
      </w:r>
      <w:r w:rsidR="00B63159">
        <w:rPr>
          <w:rFonts w:ascii="Times New Roman" w:hAnsi="Times New Roman"/>
          <w:sz w:val="24"/>
          <w:szCs w:val="24"/>
        </w:rPr>
        <w:t>в сроки, установленные нормативно-правовыми актами Министерства Просвещения РФ и Министерства образования Красноярского края.</w:t>
      </w:r>
    </w:p>
    <w:p w14:paraId="4C6010C6" w14:textId="697D2856" w:rsidR="00B63159" w:rsidRDefault="48484B14" w:rsidP="00B631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159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="00B63159">
        <w:rPr>
          <w:rFonts w:ascii="Times New Roman" w:hAnsi="Times New Roman"/>
          <w:sz w:val="24"/>
          <w:szCs w:val="24"/>
        </w:rPr>
        <w:t xml:space="preserve">во 2-8, </w:t>
      </w:r>
      <w:proofErr w:type="gramStart"/>
      <w:r w:rsidR="00B63159">
        <w:rPr>
          <w:rFonts w:ascii="Times New Roman" w:hAnsi="Times New Roman"/>
          <w:sz w:val="24"/>
          <w:szCs w:val="24"/>
        </w:rPr>
        <w:t>10  классах</w:t>
      </w:r>
      <w:proofErr w:type="gramEnd"/>
      <w:r w:rsidR="00B63159">
        <w:rPr>
          <w:rFonts w:ascii="Times New Roman" w:hAnsi="Times New Roman"/>
          <w:sz w:val="24"/>
          <w:szCs w:val="24"/>
        </w:rPr>
        <w:t xml:space="preserve"> проводится без прекращения образовательного процесса в соответствии с Уставом школы, Положением о формах, периодичности, порядке текущего контроля успеваемости, промежуточной аттестации обучающихся, учебным планом на 2023-2024 учебный год.</w:t>
      </w:r>
    </w:p>
    <w:p w14:paraId="5DC1147F" w14:textId="58551C03" w:rsidR="007837C5" w:rsidRPr="00B63159" w:rsidRDefault="00B63159" w:rsidP="00B631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Сроки промежуточной аттестации со </w:t>
      </w:r>
      <w:r>
        <w:rPr>
          <w:rFonts w:ascii="Times New Roman" w:hAnsi="Times New Roman"/>
          <w:b/>
          <w:sz w:val="24"/>
          <w:szCs w:val="24"/>
        </w:rPr>
        <w:t>22.04.2024г. по 15.05.2024г.</w:t>
      </w:r>
    </w:p>
    <w:p w14:paraId="2E1A3FB2" w14:textId="77777777" w:rsidR="00B63159" w:rsidRDefault="48484B14" w:rsidP="00B63159">
      <w:pPr>
        <w:spacing w:after="200" w:line="276" w:lineRule="auto"/>
        <w:ind w:firstLine="709"/>
        <w:jc w:val="both"/>
      </w:pPr>
      <w:r w:rsidRPr="48484B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Промежуточная аттестация по предметам, изучение которых заканчивается в </w:t>
      </w:r>
      <w:r w:rsidR="00B6315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конце 1 полугодия, </w:t>
      </w:r>
      <w:proofErr w:type="gramStart"/>
      <w:r w:rsidR="00B63159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проводится  с</w:t>
      </w:r>
      <w:proofErr w:type="gramEnd"/>
      <w:r w:rsidR="00B6315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01.12.2023 по 14 .12.2023 г..</w:t>
      </w:r>
      <w:r w:rsidRPr="48484B1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205FBB20" w14:textId="6805E7FC" w:rsidR="007837C5" w:rsidRDefault="48484B14" w:rsidP="00E435E0">
      <w:pPr>
        <w:spacing w:after="200" w:line="276" w:lineRule="auto"/>
        <w:jc w:val="both"/>
      </w:pPr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Проведение государственной (итоговой) аттестации в 9 и 11 </w:t>
      </w:r>
      <w:proofErr w:type="spellStart"/>
      <w:r w:rsidRPr="48484B1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  <w:r w:rsidRPr="48484B1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48484B1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(итоговой) аттестации обучающихся устанавливается Федеральной службой по надзору в сфере образования и науки. </w:t>
      </w:r>
      <w:r w:rsidRPr="48484B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обучающихся 9, 11-х классов учебный год завершается в соответствии с расписанием ГИА, утвержденному </w:t>
      </w:r>
      <w:proofErr w:type="spellStart"/>
      <w:r w:rsidRPr="48484B14">
        <w:rPr>
          <w:rFonts w:ascii="Times New Roman" w:eastAsia="Times New Roman" w:hAnsi="Times New Roman" w:cs="Times New Roman"/>
          <w:color w:val="222222"/>
          <w:sz w:val="24"/>
          <w:szCs w:val="24"/>
        </w:rPr>
        <w:t>Минпросвещения</w:t>
      </w:r>
      <w:proofErr w:type="spellEnd"/>
      <w:r w:rsidRPr="48484B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и </w:t>
      </w:r>
      <w:proofErr w:type="spellStart"/>
      <w:r w:rsidRPr="48484B14">
        <w:rPr>
          <w:rFonts w:ascii="Times New Roman" w:eastAsia="Times New Roman" w:hAnsi="Times New Roman" w:cs="Times New Roman"/>
          <w:color w:val="222222"/>
          <w:sz w:val="24"/>
          <w:szCs w:val="24"/>
        </w:rPr>
        <w:t>Рособрнадзором</w:t>
      </w:r>
      <w:proofErr w:type="spellEnd"/>
      <w:r w:rsidRPr="48484B1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01817AE" w14:textId="0058E651" w:rsidR="007837C5" w:rsidRDefault="007837C5" w:rsidP="48484B14"/>
    <w:sectPr w:rsidR="007837C5" w:rsidSect="00586F14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096"/>
    <w:multiLevelType w:val="hybridMultilevel"/>
    <w:tmpl w:val="1E18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D157"/>
    <w:multiLevelType w:val="hybridMultilevel"/>
    <w:tmpl w:val="65C811CA"/>
    <w:lvl w:ilvl="0" w:tplc="DD5CBD76">
      <w:start w:val="1"/>
      <w:numFmt w:val="decimal"/>
      <w:lvlText w:val="%1."/>
      <w:lvlJc w:val="left"/>
      <w:pPr>
        <w:ind w:left="720" w:hanging="360"/>
      </w:pPr>
    </w:lvl>
    <w:lvl w:ilvl="1" w:tplc="D688C188">
      <w:start w:val="1"/>
      <w:numFmt w:val="lowerLetter"/>
      <w:lvlText w:val="%2."/>
      <w:lvlJc w:val="left"/>
      <w:pPr>
        <w:ind w:left="1440" w:hanging="360"/>
      </w:pPr>
    </w:lvl>
    <w:lvl w:ilvl="2" w:tplc="0BD441FC">
      <w:start w:val="1"/>
      <w:numFmt w:val="lowerRoman"/>
      <w:lvlText w:val="%3."/>
      <w:lvlJc w:val="right"/>
      <w:pPr>
        <w:ind w:left="2160" w:hanging="180"/>
      </w:pPr>
    </w:lvl>
    <w:lvl w:ilvl="3" w:tplc="E6EC94FE">
      <w:start w:val="1"/>
      <w:numFmt w:val="decimal"/>
      <w:lvlText w:val="%4."/>
      <w:lvlJc w:val="left"/>
      <w:pPr>
        <w:ind w:left="2880" w:hanging="360"/>
      </w:pPr>
    </w:lvl>
    <w:lvl w:ilvl="4" w:tplc="3DCE96EA">
      <w:start w:val="1"/>
      <w:numFmt w:val="lowerLetter"/>
      <w:lvlText w:val="%5."/>
      <w:lvlJc w:val="left"/>
      <w:pPr>
        <w:ind w:left="3600" w:hanging="360"/>
      </w:pPr>
    </w:lvl>
    <w:lvl w:ilvl="5" w:tplc="2F4A8576">
      <w:start w:val="1"/>
      <w:numFmt w:val="lowerRoman"/>
      <w:lvlText w:val="%6."/>
      <w:lvlJc w:val="right"/>
      <w:pPr>
        <w:ind w:left="4320" w:hanging="180"/>
      </w:pPr>
    </w:lvl>
    <w:lvl w:ilvl="6" w:tplc="AA609604">
      <w:start w:val="1"/>
      <w:numFmt w:val="decimal"/>
      <w:lvlText w:val="%7."/>
      <w:lvlJc w:val="left"/>
      <w:pPr>
        <w:ind w:left="5040" w:hanging="360"/>
      </w:pPr>
    </w:lvl>
    <w:lvl w:ilvl="7" w:tplc="BD223B0E">
      <w:start w:val="1"/>
      <w:numFmt w:val="lowerLetter"/>
      <w:lvlText w:val="%8."/>
      <w:lvlJc w:val="left"/>
      <w:pPr>
        <w:ind w:left="5760" w:hanging="360"/>
      </w:pPr>
    </w:lvl>
    <w:lvl w:ilvl="8" w:tplc="F21E01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B52D"/>
    <w:multiLevelType w:val="hybridMultilevel"/>
    <w:tmpl w:val="68CCF538"/>
    <w:lvl w:ilvl="0" w:tplc="2466D750">
      <w:start w:val="2"/>
      <w:numFmt w:val="decimal"/>
      <w:lvlText w:val="%1."/>
      <w:lvlJc w:val="left"/>
      <w:pPr>
        <w:ind w:left="720" w:hanging="360"/>
      </w:pPr>
    </w:lvl>
    <w:lvl w:ilvl="1" w:tplc="D4EC0AC6">
      <w:start w:val="1"/>
      <w:numFmt w:val="lowerLetter"/>
      <w:lvlText w:val="%2."/>
      <w:lvlJc w:val="left"/>
      <w:pPr>
        <w:ind w:left="1440" w:hanging="360"/>
      </w:pPr>
    </w:lvl>
    <w:lvl w:ilvl="2" w:tplc="A74A42E6">
      <w:start w:val="1"/>
      <w:numFmt w:val="lowerRoman"/>
      <w:lvlText w:val="%3."/>
      <w:lvlJc w:val="right"/>
      <w:pPr>
        <w:ind w:left="2160" w:hanging="180"/>
      </w:pPr>
    </w:lvl>
    <w:lvl w:ilvl="3" w:tplc="FEC6B4B8">
      <w:start w:val="1"/>
      <w:numFmt w:val="decimal"/>
      <w:lvlText w:val="%4."/>
      <w:lvlJc w:val="left"/>
      <w:pPr>
        <w:ind w:left="2880" w:hanging="360"/>
      </w:pPr>
    </w:lvl>
    <w:lvl w:ilvl="4" w:tplc="8CC61CAE">
      <w:start w:val="1"/>
      <w:numFmt w:val="lowerLetter"/>
      <w:lvlText w:val="%5."/>
      <w:lvlJc w:val="left"/>
      <w:pPr>
        <w:ind w:left="3600" w:hanging="360"/>
      </w:pPr>
    </w:lvl>
    <w:lvl w:ilvl="5" w:tplc="95EC0700">
      <w:start w:val="1"/>
      <w:numFmt w:val="lowerRoman"/>
      <w:lvlText w:val="%6."/>
      <w:lvlJc w:val="right"/>
      <w:pPr>
        <w:ind w:left="4320" w:hanging="180"/>
      </w:pPr>
    </w:lvl>
    <w:lvl w:ilvl="6" w:tplc="D136A0F4">
      <w:start w:val="1"/>
      <w:numFmt w:val="decimal"/>
      <w:lvlText w:val="%7."/>
      <w:lvlJc w:val="left"/>
      <w:pPr>
        <w:ind w:left="5040" w:hanging="360"/>
      </w:pPr>
    </w:lvl>
    <w:lvl w:ilvl="7" w:tplc="24EE3E88">
      <w:start w:val="1"/>
      <w:numFmt w:val="lowerLetter"/>
      <w:lvlText w:val="%8."/>
      <w:lvlJc w:val="left"/>
      <w:pPr>
        <w:ind w:left="5760" w:hanging="360"/>
      </w:pPr>
    </w:lvl>
    <w:lvl w:ilvl="8" w:tplc="32B222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72184D"/>
    <w:rsid w:val="000801B8"/>
    <w:rsid w:val="00120BEC"/>
    <w:rsid w:val="00190875"/>
    <w:rsid w:val="001B1F42"/>
    <w:rsid w:val="0028196F"/>
    <w:rsid w:val="003266F7"/>
    <w:rsid w:val="00360843"/>
    <w:rsid w:val="004774AE"/>
    <w:rsid w:val="00586F14"/>
    <w:rsid w:val="0059653C"/>
    <w:rsid w:val="007837C5"/>
    <w:rsid w:val="009C4D66"/>
    <w:rsid w:val="00AF4100"/>
    <w:rsid w:val="00B63159"/>
    <w:rsid w:val="00E435E0"/>
    <w:rsid w:val="00E7590D"/>
    <w:rsid w:val="4572184D"/>
    <w:rsid w:val="48484B14"/>
    <w:rsid w:val="7D21C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95DA"/>
  <w15:chartTrackingRefBased/>
  <w15:docId w15:val="{EA763F11-DFB8-4B95-8264-8844F9F1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sid w:val="005965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6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Панасоник Носок</dc:creator>
  <cp:keywords/>
  <dc:description/>
  <cp:lastModifiedBy>Пользователь</cp:lastModifiedBy>
  <cp:revision>2</cp:revision>
  <dcterms:created xsi:type="dcterms:W3CDTF">2023-10-04T07:06:00Z</dcterms:created>
  <dcterms:modified xsi:type="dcterms:W3CDTF">2023-10-04T07:06:00Z</dcterms:modified>
</cp:coreProperties>
</file>