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13990086"/>
      <w:r w:rsidRPr="005B0A13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b9bd104d-6082-47bd-8132-2766a2040a6c"/>
      <w:r w:rsidRPr="005B0A13">
        <w:rPr>
          <w:rFonts w:ascii="Times New Roman" w:hAnsi="Times New Roman"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5B0A13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34df4a62-8dcd-4a78-a0bb-c2323fe584ec"/>
      <w:r w:rsidRPr="005B0A13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5B0A13">
        <w:rPr>
          <w:rFonts w:ascii="Times New Roman" w:hAnsi="Times New Roman"/>
          <w:color w:val="7F7F7F" w:themeColor="text1" w:themeTint="80"/>
          <w:sz w:val="28"/>
        </w:rPr>
        <w:t>‌​</w:t>
      </w: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6830F2" w:rsidRPr="005B0A13" w:rsidRDefault="006830F2">
      <w:pPr>
        <w:spacing w:after="0"/>
        <w:ind w:left="120"/>
      </w:pPr>
    </w:p>
    <w:p w:rsidR="006830F2" w:rsidRPr="005B0A13" w:rsidRDefault="006830F2">
      <w:pPr>
        <w:spacing w:after="0"/>
        <w:ind w:left="120"/>
      </w:pPr>
    </w:p>
    <w:p w:rsidR="006830F2" w:rsidRPr="005B0A13" w:rsidRDefault="006830F2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6"/>
        <w:gridCol w:w="3104"/>
        <w:gridCol w:w="3741"/>
      </w:tblGrid>
      <w:tr w:rsidR="005B0A13" w:rsidRPr="009E197C" w:rsidTr="003E02E0">
        <w:tc>
          <w:tcPr>
            <w:tcW w:w="3114" w:type="dxa"/>
          </w:tcPr>
          <w:p w:rsidR="005B0A13" w:rsidRPr="009E197C" w:rsidRDefault="005B0A13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</w:p>
          <w:p w:rsidR="005B0A13" w:rsidRPr="009E197C" w:rsidRDefault="005B0A13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РАССМОТРЕНО</w:t>
            </w:r>
          </w:p>
          <w:p w:rsidR="005B0A13" w:rsidRPr="009E197C" w:rsidRDefault="005B0A13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</w:rPr>
              <w:drawing>
                <wp:anchor distT="0" distB="0" distL="114300" distR="114300" simplePos="0" relativeHeight="251661824" behindDoc="1" locked="0" layoutInCell="1" allowOverlap="1" wp14:anchorId="6D5A63AB" wp14:editId="3FAE7A54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568325</wp:posOffset>
                  </wp:positionV>
                  <wp:extent cx="800100" cy="27622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86" y="20855"/>
                      <wp:lineTo x="210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ШМО "Искусство и культура</w:t>
            </w:r>
          </w:p>
          <w:p w:rsidR="005B0A13" w:rsidRPr="009E197C" w:rsidRDefault="005B0A13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proofErr w:type="spellStart"/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Т.А.Сибирякова</w:t>
            </w:r>
            <w:proofErr w:type="spellEnd"/>
          </w:p>
          <w:p w:rsidR="005B0A13" w:rsidRPr="009E197C" w:rsidRDefault="005B0A13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Протокол №1 от «30» августа   2023 г.</w:t>
            </w:r>
          </w:p>
          <w:p w:rsidR="005B0A13" w:rsidRPr="009E197C" w:rsidRDefault="005B0A13" w:rsidP="003E02E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</w:p>
        </w:tc>
        <w:tc>
          <w:tcPr>
            <w:tcW w:w="3115" w:type="dxa"/>
          </w:tcPr>
          <w:p w:rsidR="005B0A13" w:rsidRPr="009E197C" w:rsidRDefault="005B0A13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</w:rPr>
              <w:drawing>
                <wp:anchor distT="0" distB="0" distL="114300" distR="114300" simplePos="0" relativeHeight="251658752" behindDoc="1" locked="0" layoutInCell="1" allowOverlap="1" wp14:anchorId="2397AEE0" wp14:editId="0D1C905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143510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5B0A13" w:rsidRPr="009E197C" w:rsidRDefault="005B0A13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9E197C">
              <w:rPr>
                <w:rFonts w:ascii="Times New Roman" w:eastAsia="Times New Roman" w:hAnsi="Times New Roman"/>
                <w:noProof/>
                <w:color w:val="7F7F7F" w:themeColor="text1" w:themeTint="80"/>
                <w:sz w:val="26"/>
                <w:szCs w:val="26"/>
              </w:rPr>
              <w:drawing>
                <wp:anchor distT="0" distB="0" distL="114300" distR="114300" simplePos="0" relativeHeight="251655680" behindDoc="1" locked="0" layoutInCell="1" allowOverlap="1" wp14:anchorId="1BDAC9C1" wp14:editId="337AAAA9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30F2" w:rsidRPr="005B0A13" w:rsidRDefault="006830F2">
      <w:pPr>
        <w:spacing w:after="0"/>
        <w:ind w:left="120"/>
      </w:pPr>
    </w:p>
    <w:p w:rsidR="006830F2" w:rsidRPr="005B0A13" w:rsidRDefault="006830F2">
      <w:pPr>
        <w:spacing w:after="0"/>
        <w:ind w:left="120"/>
      </w:pPr>
    </w:p>
    <w:p w:rsidR="006830F2" w:rsidRPr="005B0A13" w:rsidRDefault="0056054E">
      <w:pPr>
        <w:spacing w:after="0"/>
        <w:ind w:left="120"/>
      </w:pPr>
      <w:r w:rsidRPr="005B0A13">
        <w:rPr>
          <w:rFonts w:ascii="Times New Roman" w:hAnsi="Times New Roman"/>
          <w:color w:val="000000"/>
          <w:sz w:val="28"/>
        </w:rPr>
        <w:t>‌</w:t>
      </w:r>
    </w:p>
    <w:p w:rsidR="006830F2" w:rsidRPr="005B0A13" w:rsidRDefault="006830F2">
      <w:pPr>
        <w:spacing w:after="0"/>
        <w:ind w:left="120"/>
      </w:pPr>
    </w:p>
    <w:p w:rsidR="006830F2" w:rsidRPr="005B0A13" w:rsidRDefault="006830F2">
      <w:pPr>
        <w:spacing w:after="0"/>
        <w:ind w:left="120"/>
      </w:pPr>
    </w:p>
    <w:p w:rsidR="006830F2" w:rsidRPr="005B0A13" w:rsidRDefault="006830F2">
      <w:pPr>
        <w:spacing w:after="0"/>
        <w:ind w:left="120"/>
      </w:pP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>(ID 1903743)</w:t>
      </w:r>
    </w:p>
    <w:p w:rsidR="006830F2" w:rsidRPr="005B0A13" w:rsidRDefault="006830F2">
      <w:pPr>
        <w:spacing w:after="0"/>
        <w:ind w:left="120"/>
        <w:jc w:val="center"/>
        <w:rPr>
          <w:color w:val="7F7F7F" w:themeColor="text1" w:themeTint="80"/>
        </w:rPr>
      </w:pP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>учебного предмета «Изобразительное искусство»</w:t>
      </w:r>
    </w:p>
    <w:p w:rsidR="006830F2" w:rsidRPr="005B0A13" w:rsidRDefault="0056054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5B0A13">
        <w:rPr>
          <w:rFonts w:ascii="Times New Roman" w:hAnsi="Times New Roman"/>
          <w:color w:val="7F7F7F" w:themeColor="text1" w:themeTint="80"/>
          <w:sz w:val="28"/>
        </w:rPr>
        <w:t xml:space="preserve">для обучающихся 5-7 классов </w:t>
      </w:r>
    </w:p>
    <w:p w:rsidR="006830F2" w:rsidRPr="005B0A13" w:rsidRDefault="006830F2">
      <w:pPr>
        <w:spacing w:after="0"/>
        <w:ind w:left="120"/>
        <w:jc w:val="center"/>
        <w:rPr>
          <w:color w:val="7F7F7F" w:themeColor="text1" w:themeTint="80"/>
        </w:rPr>
      </w:pPr>
    </w:p>
    <w:p w:rsidR="006830F2" w:rsidRPr="005B0A13" w:rsidRDefault="006830F2">
      <w:pPr>
        <w:spacing w:after="0"/>
        <w:ind w:left="120"/>
        <w:jc w:val="center"/>
      </w:pPr>
    </w:p>
    <w:p w:rsidR="006830F2" w:rsidRPr="005B0A13" w:rsidRDefault="006830F2">
      <w:pPr>
        <w:spacing w:after="0"/>
        <w:ind w:left="120"/>
        <w:jc w:val="center"/>
      </w:pPr>
    </w:p>
    <w:p w:rsidR="006830F2" w:rsidRPr="005B0A13" w:rsidRDefault="006830F2">
      <w:pPr>
        <w:spacing w:after="0"/>
        <w:ind w:left="120"/>
        <w:jc w:val="center"/>
      </w:pPr>
    </w:p>
    <w:p w:rsidR="006830F2" w:rsidRPr="005B0A13" w:rsidRDefault="006830F2" w:rsidP="005B0A13">
      <w:pPr>
        <w:spacing w:after="0"/>
      </w:pPr>
    </w:p>
    <w:p w:rsidR="006830F2" w:rsidRPr="005B0A13" w:rsidRDefault="006830F2">
      <w:pPr>
        <w:spacing w:after="0"/>
        <w:ind w:left="120"/>
        <w:jc w:val="center"/>
      </w:pPr>
    </w:p>
    <w:p w:rsidR="006830F2" w:rsidRPr="005B0A13" w:rsidRDefault="006830F2">
      <w:pPr>
        <w:spacing w:after="0"/>
        <w:ind w:left="120"/>
        <w:jc w:val="center"/>
      </w:pPr>
    </w:p>
    <w:p w:rsidR="006830F2" w:rsidRPr="005B0A13" w:rsidRDefault="006830F2">
      <w:pPr>
        <w:spacing w:after="0"/>
        <w:ind w:left="120"/>
        <w:jc w:val="center"/>
      </w:pPr>
    </w:p>
    <w:p w:rsidR="006830F2" w:rsidRPr="005B0A13" w:rsidRDefault="0056054E">
      <w:pPr>
        <w:spacing w:after="0"/>
        <w:ind w:left="120"/>
        <w:jc w:val="center"/>
        <w:rPr>
          <w:color w:val="7F7F7F" w:themeColor="text1" w:themeTint="80"/>
        </w:rPr>
      </w:pPr>
      <w:r w:rsidRPr="00F17AA8">
        <w:rPr>
          <w:rFonts w:ascii="Times New Roman" w:hAnsi="Times New Roman"/>
          <w:color w:val="000000"/>
          <w:sz w:val="28"/>
        </w:rPr>
        <w:t>​</w:t>
      </w:r>
      <w:bookmarkStart w:id="3" w:name="6129fc25-1484-4cce-a161-840ff826026d"/>
      <w:proofErr w:type="spellStart"/>
      <w:r w:rsidRPr="005B0A13">
        <w:rPr>
          <w:rFonts w:ascii="Times New Roman" w:hAnsi="Times New Roman"/>
          <w:color w:val="7F7F7F" w:themeColor="text1" w:themeTint="80"/>
          <w:sz w:val="28"/>
        </w:rPr>
        <w:t>с.Новониколаевка</w:t>
      </w:r>
      <w:proofErr w:type="spellEnd"/>
      <w:r w:rsidRPr="005B0A13">
        <w:rPr>
          <w:rFonts w:ascii="Times New Roman" w:hAnsi="Times New Roman"/>
          <w:color w:val="7F7F7F" w:themeColor="text1" w:themeTint="80"/>
          <w:sz w:val="28"/>
        </w:rPr>
        <w:t xml:space="preserve"> Иланский район Красноярский край</w:t>
      </w:r>
      <w:bookmarkEnd w:id="3"/>
      <w:r w:rsidRPr="005B0A13">
        <w:rPr>
          <w:rFonts w:ascii="Times New Roman" w:hAnsi="Times New Roman"/>
          <w:color w:val="7F7F7F" w:themeColor="text1" w:themeTint="80"/>
          <w:sz w:val="28"/>
        </w:rPr>
        <w:t xml:space="preserve">‌ </w:t>
      </w:r>
      <w:bookmarkStart w:id="4" w:name="62614f64-10de-4f5c-96b5-e9621fb5538a"/>
      <w:r w:rsidRPr="005B0A13">
        <w:rPr>
          <w:rFonts w:ascii="Times New Roman" w:hAnsi="Times New Roman"/>
          <w:color w:val="7F7F7F" w:themeColor="text1" w:themeTint="80"/>
          <w:sz w:val="28"/>
        </w:rPr>
        <w:t>2023-2024</w:t>
      </w:r>
      <w:bookmarkEnd w:id="4"/>
      <w:r w:rsidRPr="005B0A13">
        <w:rPr>
          <w:rFonts w:ascii="Times New Roman" w:hAnsi="Times New Roman"/>
          <w:color w:val="7F7F7F" w:themeColor="text1" w:themeTint="80"/>
          <w:sz w:val="28"/>
        </w:rPr>
        <w:t>‌​</w:t>
      </w:r>
    </w:p>
    <w:p w:rsidR="006830F2" w:rsidRPr="00F17AA8" w:rsidRDefault="0056054E">
      <w:pPr>
        <w:spacing w:after="0" w:line="264" w:lineRule="auto"/>
        <w:ind w:left="120"/>
        <w:jc w:val="both"/>
      </w:pPr>
      <w:bookmarkStart w:id="5" w:name="block-13990087"/>
      <w:bookmarkStart w:id="6" w:name="_GoBack"/>
      <w:bookmarkEnd w:id="0"/>
      <w:bookmarkEnd w:id="6"/>
      <w:r w:rsidRPr="00F17AA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ориентирована на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психовозрастные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особенности развития обучающихся 11–15 лет.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F17AA8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‌</w:t>
      </w:r>
      <w:bookmarkStart w:id="7" w:name="037c86a0-0100-46f4-8a06-fc1394a836a9"/>
      <w:r w:rsidRPr="00F17AA8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7"/>
      <w:r w:rsidRPr="00F17AA8">
        <w:rPr>
          <w:rFonts w:ascii="Times New Roman" w:hAnsi="Times New Roman"/>
          <w:color w:val="000000"/>
          <w:sz w:val="28"/>
        </w:rPr>
        <w:t>‌‌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F17AA8">
        <w:rPr>
          <w:rFonts w:ascii="Times New Roman" w:hAnsi="Times New Roman"/>
          <w:color w:val="000000"/>
          <w:sz w:val="28"/>
        </w:rPr>
        <w:t>классах</w:t>
      </w:r>
      <w:proofErr w:type="gramEnd"/>
      <w:r w:rsidRPr="00F17AA8">
        <w:rPr>
          <w:rFonts w:ascii="Times New Roman" w:hAnsi="Times New Roman"/>
          <w:color w:val="000000"/>
          <w:sz w:val="28"/>
        </w:rPr>
        <w:t xml:space="preserve"> или во внеурочной деятельности.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F17AA8"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‌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color w:val="000000"/>
          <w:sz w:val="28"/>
        </w:rPr>
        <w:t>​</w:t>
      </w:r>
    </w:p>
    <w:p w:rsidR="006830F2" w:rsidRPr="00F17AA8" w:rsidRDefault="006830F2">
      <w:pPr>
        <w:sectPr w:rsidR="006830F2" w:rsidRPr="00F17AA8">
          <w:pgSz w:w="11906" w:h="16383"/>
          <w:pgMar w:top="1134" w:right="850" w:bottom="1134" w:left="1701" w:header="720" w:footer="720" w:gutter="0"/>
          <w:cols w:space="720"/>
        </w:sectPr>
      </w:pPr>
    </w:p>
    <w:p w:rsidR="006830F2" w:rsidRPr="00F17AA8" w:rsidRDefault="006830F2">
      <w:pPr>
        <w:spacing w:after="0" w:line="264" w:lineRule="auto"/>
        <w:ind w:left="120"/>
        <w:jc w:val="both"/>
      </w:pPr>
      <w:bookmarkStart w:id="8" w:name="block-13990089"/>
      <w:bookmarkEnd w:id="5"/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5 КЛАСС</w:t>
      </w:r>
    </w:p>
    <w:p w:rsidR="006830F2" w:rsidRPr="00F17AA8" w:rsidRDefault="006830F2">
      <w:pPr>
        <w:spacing w:after="0"/>
        <w:ind w:left="120"/>
      </w:pPr>
    </w:p>
    <w:p w:rsidR="006830F2" w:rsidRPr="00F17AA8" w:rsidRDefault="006830F2">
      <w:pPr>
        <w:spacing w:after="0"/>
        <w:ind w:left="120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color w:val="000000"/>
          <w:sz w:val="28"/>
        </w:rPr>
        <w:t>​</w:t>
      </w:r>
      <w:r w:rsidRPr="00F17AA8">
        <w:rPr>
          <w:rFonts w:ascii="Calibri" w:hAnsi="Calibri"/>
          <w:b/>
          <w:color w:val="000000"/>
          <w:sz w:val="28"/>
        </w:rPr>
        <w:t>Модуль № 1 «Декоративно-прикладное и народное искусство».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филимоновской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, дымковской,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каргопольской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игрушки. Местные промыслы игрушек разных регионов страны.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Роспись по металлу.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Жостово</w:t>
      </w:r>
      <w:proofErr w:type="spellEnd"/>
      <w:r w:rsidRPr="00F17AA8">
        <w:rPr>
          <w:rFonts w:ascii="Times New Roman" w:hAnsi="Times New Roman"/>
          <w:color w:val="000000"/>
          <w:sz w:val="28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самопонимания</w:t>
      </w:r>
      <w:proofErr w:type="spellEnd"/>
      <w:r w:rsidRPr="00F17AA8">
        <w:rPr>
          <w:rFonts w:ascii="Times New Roman" w:hAnsi="Times New Roman"/>
          <w:color w:val="000000"/>
          <w:sz w:val="28"/>
        </w:rPr>
        <w:t>, установок и намерений.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​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6 КЛАСС</w:t>
      </w:r>
    </w:p>
    <w:p w:rsidR="006830F2" w:rsidRPr="00F17AA8" w:rsidRDefault="006830F2">
      <w:pPr>
        <w:spacing w:after="0"/>
        <w:ind w:left="120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​Пространственные и временные виды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Основы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цветоведения</w:t>
      </w:r>
      <w:proofErr w:type="spellEnd"/>
      <w:r w:rsidRPr="00F17AA8">
        <w:rPr>
          <w:rFonts w:ascii="Times New Roman" w:hAnsi="Times New Roman"/>
          <w:color w:val="000000"/>
          <w:sz w:val="28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Натюрморт.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Портрет.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Портрет в скульптуре.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Пейзаж.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F17AA8">
        <w:rPr>
          <w:rFonts w:ascii="Times New Roman" w:hAnsi="Times New Roman"/>
          <w:color w:val="000000"/>
          <w:sz w:val="28"/>
        </w:rPr>
        <w:t xml:space="preserve"> 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А.Венецианова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и его учеников: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А.Саврасова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И.Шишкина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. Пейзажная живопись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И.Левитана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и </w:t>
      </w:r>
      <w:r w:rsidRPr="00F17AA8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F17AA8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F17AA8"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Произведения на библейские темы Леонардо да Винчи, Рафаэля, Рембрандта, в скульптуре «</w:t>
      </w:r>
      <w:proofErr w:type="spellStart"/>
      <w:r w:rsidRPr="00F17AA8">
        <w:rPr>
          <w:rFonts w:ascii="Times New Roman" w:hAnsi="Times New Roman"/>
          <w:color w:val="000000"/>
          <w:sz w:val="28"/>
        </w:rPr>
        <w:t>Пьета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F17AA8">
        <w:rPr>
          <w:rFonts w:ascii="Times New Roman" w:hAnsi="Times New Roman"/>
          <w:color w:val="000000"/>
          <w:sz w:val="28"/>
        </w:rPr>
        <w:t xml:space="preserve"> в. (А. Иванов. «Явление Христа народу», И. Крамской. «Христос в пустыне», Н.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Ге</w:t>
      </w:r>
      <w:proofErr w:type="spellEnd"/>
      <w:r w:rsidRPr="00F17AA8">
        <w:rPr>
          <w:rFonts w:ascii="Times New Roman" w:hAnsi="Times New Roman"/>
          <w:color w:val="000000"/>
          <w:sz w:val="28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6830F2" w:rsidRPr="00F17AA8" w:rsidRDefault="006830F2">
      <w:pPr>
        <w:spacing w:after="0"/>
        <w:ind w:left="120"/>
      </w:pPr>
      <w:bookmarkStart w:id="9" w:name="_Toc137210403"/>
      <w:bookmarkEnd w:id="9"/>
    </w:p>
    <w:p w:rsidR="006830F2" w:rsidRPr="00F17AA8" w:rsidRDefault="0056054E">
      <w:pPr>
        <w:spacing w:after="0"/>
        <w:ind w:left="120"/>
      </w:pPr>
      <w:r w:rsidRPr="00F17AA8">
        <w:rPr>
          <w:rFonts w:ascii="Times New Roman" w:hAnsi="Times New Roman"/>
          <w:b/>
          <w:color w:val="000000"/>
          <w:sz w:val="28"/>
        </w:rPr>
        <w:t>7 КЛАСС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Графический дизайн.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Цвет и законы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колористики</w:t>
      </w:r>
      <w:proofErr w:type="spellEnd"/>
      <w:r w:rsidRPr="00F17AA8">
        <w:rPr>
          <w:rFonts w:ascii="Times New Roman" w:hAnsi="Times New Roman"/>
          <w:color w:val="000000"/>
          <w:sz w:val="28"/>
        </w:rPr>
        <w:t>. Применение локального цвета. Цветовой акцент, ритм цветовых форм, доминанта.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6830F2" w:rsidRPr="00F17AA8" w:rsidRDefault="0056054E">
      <w:pPr>
        <w:spacing w:after="0" w:line="264" w:lineRule="auto"/>
        <w:ind w:firstLine="600"/>
        <w:jc w:val="both"/>
      </w:pPr>
      <w:proofErr w:type="spellStart"/>
      <w:r w:rsidRPr="00F17AA8">
        <w:rPr>
          <w:rFonts w:ascii="Times New Roman" w:hAnsi="Times New Roman"/>
          <w:color w:val="000000"/>
          <w:sz w:val="28"/>
        </w:rPr>
        <w:t>Типографика</w:t>
      </w:r>
      <w:proofErr w:type="spellEnd"/>
      <w:r w:rsidRPr="00F17AA8">
        <w:rPr>
          <w:rFonts w:ascii="Times New Roman" w:hAnsi="Times New Roman"/>
          <w:color w:val="000000"/>
          <w:sz w:val="28"/>
        </w:rPr>
        <w:t>. Понимание типографской строки как элемента плоскостной композиции.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F17AA8"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коллажнографической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композиции или дизайн-проекта оформления витрины магазина.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6830F2" w:rsidRPr="00F17AA8" w:rsidRDefault="006830F2">
      <w:pPr>
        <w:spacing w:after="0"/>
        <w:ind w:left="120"/>
      </w:pPr>
      <w:bookmarkStart w:id="10" w:name="_Toc139632456"/>
      <w:bookmarkEnd w:id="10"/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Calibri" w:hAnsi="Calibri"/>
          <w:b/>
          <w:color w:val="000000"/>
          <w:sz w:val="28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F17AA8">
        <w:rPr>
          <w:rFonts w:ascii="Times New Roman" w:hAnsi="Times New Roman"/>
          <w:color w:val="000000"/>
          <w:sz w:val="28"/>
        </w:rPr>
        <w:t>​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Билибин</w:t>
      </w:r>
      <w:proofErr w:type="spellEnd"/>
      <w:r w:rsidRPr="00F17AA8">
        <w:rPr>
          <w:rFonts w:ascii="Times New Roman" w:hAnsi="Times New Roman"/>
          <w:color w:val="000000"/>
          <w:sz w:val="28"/>
        </w:rPr>
        <w:t>, А. Головин и других художников-постановщиков). Школьный спектакль и работа художника по его подготовке.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дагеротипа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до компьютерных технологий.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Картина мира и «</w:t>
      </w:r>
      <w:proofErr w:type="spellStart"/>
      <w:r w:rsidRPr="00F17AA8">
        <w:rPr>
          <w:rFonts w:ascii="Times New Roman" w:hAnsi="Times New Roman"/>
          <w:color w:val="000000"/>
          <w:sz w:val="28"/>
        </w:rPr>
        <w:t>Родиноведение</w:t>
      </w:r>
      <w:proofErr w:type="spellEnd"/>
      <w:r w:rsidRPr="00F17AA8">
        <w:rPr>
          <w:rFonts w:ascii="Times New Roman" w:hAnsi="Times New Roman"/>
          <w:color w:val="000000"/>
          <w:sz w:val="28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6830F2" w:rsidRPr="00F17AA8" w:rsidRDefault="0056054E">
      <w:pPr>
        <w:spacing w:after="0" w:line="264" w:lineRule="auto"/>
        <w:ind w:firstLine="600"/>
        <w:jc w:val="both"/>
      </w:pPr>
      <w:proofErr w:type="spellStart"/>
      <w:r w:rsidRPr="00F17AA8">
        <w:rPr>
          <w:rFonts w:ascii="Times New Roman" w:hAnsi="Times New Roman"/>
          <w:color w:val="000000"/>
          <w:sz w:val="28"/>
        </w:rPr>
        <w:t>Фотопейзаж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в творчестве профессиональных фотографов.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фотообраза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на жизнь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F17AA8">
        <w:rPr>
          <w:rFonts w:ascii="Times New Roman" w:hAnsi="Times New Roman"/>
          <w:color w:val="000000"/>
          <w:sz w:val="28"/>
        </w:rPr>
        <w:lastRenderedPageBreak/>
        <w:t>раскадровка</w:t>
      </w:r>
      <w:proofErr w:type="spellEnd"/>
      <w:r w:rsidRPr="00F17AA8">
        <w:rPr>
          <w:rFonts w:ascii="Times New Roman" w:hAnsi="Times New Roman"/>
          <w:color w:val="000000"/>
          <w:sz w:val="28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​</w:t>
      </w:r>
    </w:p>
    <w:p w:rsidR="006830F2" w:rsidRPr="00F17AA8" w:rsidRDefault="006830F2">
      <w:pPr>
        <w:sectPr w:rsidR="006830F2" w:rsidRPr="00F17AA8">
          <w:pgSz w:w="11906" w:h="16383"/>
          <w:pgMar w:top="1134" w:right="850" w:bottom="1134" w:left="1701" w:header="720" w:footer="720" w:gutter="0"/>
          <w:cols w:space="720"/>
        </w:sectPr>
      </w:pPr>
    </w:p>
    <w:p w:rsidR="006830F2" w:rsidRPr="00F17AA8" w:rsidRDefault="0056054E">
      <w:pPr>
        <w:spacing w:after="0" w:line="264" w:lineRule="auto"/>
        <w:ind w:left="120"/>
        <w:jc w:val="both"/>
      </w:pPr>
      <w:bookmarkStart w:id="11" w:name="block-13990090"/>
      <w:bookmarkEnd w:id="8"/>
      <w:r w:rsidRPr="00F17AA8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6830F2" w:rsidRPr="00F17AA8" w:rsidRDefault="006830F2">
      <w:pPr>
        <w:spacing w:after="0" w:line="264" w:lineRule="auto"/>
        <w:ind w:firstLine="600"/>
        <w:jc w:val="both"/>
      </w:pPr>
      <w:bookmarkStart w:id="12" w:name="_Toc124264881"/>
      <w:bookmarkEnd w:id="12"/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​</w:t>
      </w:r>
      <w:r w:rsidRPr="00F17AA8">
        <w:rPr>
          <w:rFonts w:ascii="Times New Roman" w:hAnsi="Times New Roman"/>
          <w:b/>
          <w:color w:val="000000"/>
          <w:sz w:val="28"/>
        </w:rPr>
        <w:t>1)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2)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F17AA8"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3)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4)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самореализующейся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5)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6)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7)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8)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  <w:r w:rsidRPr="00F17AA8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830F2" w:rsidRPr="00F17AA8" w:rsidRDefault="0056054E">
      <w:pPr>
        <w:spacing w:after="0"/>
        <w:ind w:left="120"/>
      </w:pPr>
      <w:r w:rsidRPr="00F17AA8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F17AA8">
        <w:rPr>
          <w:rFonts w:ascii="Times New Roman" w:hAnsi="Times New Roman"/>
          <w:color w:val="000000"/>
          <w:sz w:val="28"/>
        </w:rPr>
        <w:t xml:space="preserve">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830F2" w:rsidRPr="00F17AA8" w:rsidRDefault="0056054E">
      <w:pPr>
        <w:numPr>
          <w:ilvl w:val="0"/>
          <w:numId w:val="1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6830F2" w:rsidRDefault="0056054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830F2" w:rsidRPr="00F17AA8" w:rsidRDefault="0056054E">
      <w:pPr>
        <w:numPr>
          <w:ilvl w:val="0"/>
          <w:numId w:val="1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6830F2" w:rsidRDefault="0056054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830F2" w:rsidRPr="00F17AA8" w:rsidRDefault="0056054E">
      <w:pPr>
        <w:numPr>
          <w:ilvl w:val="0"/>
          <w:numId w:val="1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6830F2" w:rsidRDefault="0056054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830F2" w:rsidRPr="00F17AA8" w:rsidRDefault="0056054E">
      <w:pPr>
        <w:numPr>
          <w:ilvl w:val="0"/>
          <w:numId w:val="1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6830F2" w:rsidRPr="00F17AA8" w:rsidRDefault="0056054E">
      <w:pPr>
        <w:numPr>
          <w:ilvl w:val="0"/>
          <w:numId w:val="1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830F2" w:rsidRPr="00F17AA8" w:rsidRDefault="0056054E">
      <w:pPr>
        <w:numPr>
          <w:ilvl w:val="0"/>
          <w:numId w:val="2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6830F2" w:rsidRPr="00F17AA8" w:rsidRDefault="0056054E">
      <w:pPr>
        <w:numPr>
          <w:ilvl w:val="0"/>
          <w:numId w:val="2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830F2" w:rsidRPr="00F17AA8" w:rsidRDefault="0056054E">
      <w:pPr>
        <w:numPr>
          <w:ilvl w:val="0"/>
          <w:numId w:val="2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6830F2" w:rsidRPr="00F17AA8" w:rsidRDefault="0056054E">
      <w:pPr>
        <w:numPr>
          <w:ilvl w:val="0"/>
          <w:numId w:val="2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6830F2" w:rsidRPr="00F17AA8" w:rsidRDefault="0056054E">
      <w:pPr>
        <w:numPr>
          <w:ilvl w:val="0"/>
          <w:numId w:val="2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6830F2" w:rsidRPr="00F17AA8" w:rsidRDefault="0056054E">
      <w:pPr>
        <w:numPr>
          <w:ilvl w:val="0"/>
          <w:numId w:val="2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830F2" w:rsidRPr="00F17AA8" w:rsidRDefault="0056054E">
      <w:pPr>
        <w:numPr>
          <w:ilvl w:val="0"/>
          <w:numId w:val="3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830F2" w:rsidRDefault="0056054E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830F2" w:rsidRPr="00F17AA8" w:rsidRDefault="0056054E">
      <w:pPr>
        <w:numPr>
          <w:ilvl w:val="0"/>
          <w:numId w:val="3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6830F2" w:rsidRPr="00F17AA8" w:rsidRDefault="0056054E">
      <w:pPr>
        <w:numPr>
          <w:ilvl w:val="0"/>
          <w:numId w:val="3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830F2" w:rsidRPr="00F17AA8" w:rsidRDefault="0056054E">
      <w:pPr>
        <w:numPr>
          <w:ilvl w:val="0"/>
          <w:numId w:val="3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830F2" w:rsidRPr="00F17AA8" w:rsidRDefault="006830F2">
      <w:pPr>
        <w:spacing w:after="0"/>
        <w:ind w:left="120"/>
      </w:pPr>
    </w:p>
    <w:p w:rsidR="006830F2" w:rsidRPr="00F17AA8" w:rsidRDefault="0056054E">
      <w:pPr>
        <w:numPr>
          <w:ilvl w:val="0"/>
          <w:numId w:val="4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830F2" w:rsidRPr="00F17AA8" w:rsidRDefault="0056054E">
      <w:pPr>
        <w:numPr>
          <w:ilvl w:val="0"/>
          <w:numId w:val="4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и опираясь на восприятие окружающих;</w:t>
      </w:r>
    </w:p>
    <w:p w:rsidR="006830F2" w:rsidRPr="00F17AA8" w:rsidRDefault="0056054E">
      <w:pPr>
        <w:numPr>
          <w:ilvl w:val="0"/>
          <w:numId w:val="4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830F2" w:rsidRPr="00F17AA8" w:rsidRDefault="0056054E">
      <w:pPr>
        <w:numPr>
          <w:ilvl w:val="0"/>
          <w:numId w:val="4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830F2" w:rsidRPr="00F17AA8" w:rsidRDefault="0056054E">
      <w:pPr>
        <w:numPr>
          <w:ilvl w:val="0"/>
          <w:numId w:val="4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830F2" w:rsidRPr="00F17AA8" w:rsidRDefault="006830F2">
      <w:pPr>
        <w:spacing w:after="0"/>
        <w:ind w:left="120"/>
      </w:pP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​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830F2" w:rsidRPr="00F17AA8" w:rsidRDefault="0056054E">
      <w:pPr>
        <w:numPr>
          <w:ilvl w:val="0"/>
          <w:numId w:val="5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830F2" w:rsidRPr="00F17AA8" w:rsidRDefault="0056054E">
      <w:pPr>
        <w:numPr>
          <w:ilvl w:val="0"/>
          <w:numId w:val="5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F17AA8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6830F2" w:rsidRPr="00F17AA8" w:rsidRDefault="0056054E">
      <w:pPr>
        <w:numPr>
          <w:ilvl w:val="0"/>
          <w:numId w:val="5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830F2" w:rsidRPr="00F17AA8" w:rsidRDefault="0056054E">
      <w:pPr>
        <w:numPr>
          <w:ilvl w:val="0"/>
          <w:numId w:val="6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830F2" w:rsidRPr="00F17AA8" w:rsidRDefault="0056054E">
      <w:pPr>
        <w:numPr>
          <w:ilvl w:val="0"/>
          <w:numId w:val="6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830F2" w:rsidRPr="00F17AA8" w:rsidRDefault="0056054E">
      <w:pPr>
        <w:numPr>
          <w:ilvl w:val="0"/>
          <w:numId w:val="7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6830F2" w:rsidRPr="00F17AA8" w:rsidRDefault="0056054E">
      <w:pPr>
        <w:numPr>
          <w:ilvl w:val="0"/>
          <w:numId w:val="7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830F2" w:rsidRPr="00F17AA8" w:rsidRDefault="0056054E">
      <w:pPr>
        <w:numPr>
          <w:ilvl w:val="0"/>
          <w:numId w:val="7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830F2" w:rsidRPr="00F17AA8" w:rsidRDefault="0056054E">
      <w:pPr>
        <w:numPr>
          <w:ilvl w:val="0"/>
          <w:numId w:val="7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6830F2" w:rsidRPr="00F17AA8" w:rsidRDefault="0056054E">
      <w:pPr>
        <w:numPr>
          <w:ilvl w:val="0"/>
          <w:numId w:val="7"/>
        </w:numPr>
        <w:spacing w:after="0" w:line="264" w:lineRule="auto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межвозрастном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взаимодействии.</w:t>
      </w:r>
    </w:p>
    <w:p w:rsidR="006830F2" w:rsidRPr="00F17AA8" w:rsidRDefault="006830F2">
      <w:pPr>
        <w:spacing w:after="0"/>
        <w:ind w:left="120"/>
      </w:pPr>
      <w:bookmarkStart w:id="13" w:name="_Toc124264882"/>
      <w:bookmarkEnd w:id="13"/>
    </w:p>
    <w:p w:rsidR="006830F2" w:rsidRPr="00F17AA8" w:rsidRDefault="006830F2">
      <w:pPr>
        <w:spacing w:after="0"/>
        <w:ind w:left="120"/>
      </w:pPr>
    </w:p>
    <w:p w:rsidR="006830F2" w:rsidRPr="00F17AA8" w:rsidRDefault="0056054E">
      <w:pPr>
        <w:spacing w:after="0"/>
        <w:ind w:left="120"/>
      </w:pPr>
      <w:r w:rsidRPr="00F17AA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830F2" w:rsidRPr="00F17AA8" w:rsidRDefault="006830F2">
      <w:pPr>
        <w:spacing w:after="0"/>
        <w:ind w:left="120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17AA8">
        <w:rPr>
          <w:rFonts w:ascii="Times New Roman" w:hAnsi="Times New Roman"/>
          <w:b/>
          <w:color w:val="000000"/>
          <w:sz w:val="28"/>
        </w:rPr>
        <w:t>в 5 классе</w:t>
      </w:r>
      <w:r w:rsidRPr="00F17AA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F17AA8"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17AA8">
        <w:rPr>
          <w:rFonts w:ascii="Times New Roman" w:hAnsi="Times New Roman"/>
          <w:b/>
          <w:color w:val="000000"/>
          <w:sz w:val="28"/>
        </w:rPr>
        <w:t>6 классе</w:t>
      </w:r>
      <w:r w:rsidRPr="00F17AA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знать основы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цветоведения</w:t>
      </w:r>
      <w:proofErr w:type="spellEnd"/>
      <w:r w:rsidRPr="00F17AA8">
        <w:rPr>
          <w:rFonts w:ascii="Times New Roman" w:hAnsi="Times New Roman"/>
          <w:color w:val="000000"/>
          <w:sz w:val="28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Натюрморт: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Портрет: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Боровиковский</w:t>
      </w:r>
      <w:proofErr w:type="spellEnd"/>
      <w:r w:rsidRPr="00F17AA8">
        <w:rPr>
          <w:rFonts w:ascii="Times New Roman" w:hAnsi="Times New Roman"/>
          <w:color w:val="000000"/>
          <w:sz w:val="28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Пейзаж: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F17AA8">
        <w:rPr>
          <w:rFonts w:ascii="Times New Roman" w:hAnsi="Times New Roman"/>
          <w:color w:val="000000"/>
          <w:sz w:val="28"/>
        </w:rPr>
        <w:t>, И. Шишкина, И. Левитана и художников ХХ в. (по выбору);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Бытовой жанр: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Исторический жанр: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F17AA8">
        <w:rPr>
          <w:rFonts w:ascii="Times New Roman" w:hAnsi="Times New Roman"/>
          <w:color w:val="000000"/>
          <w:sz w:val="28"/>
        </w:rPr>
        <w:t>Пьета</w:t>
      </w:r>
      <w:proofErr w:type="spellEnd"/>
      <w:r w:rsidRPr="00F17AA8">
        <w:rPr>
          <w:rFonts w:ascii="Times New Roman" w:hAnsi="Times New Roman"/>
          <w:color w:val="000000"/>
          <w:sz w:val="28"/>
        </w:rPr>
        <w:t>» Микеланджело и других скульптурах;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Ге</w:t>
      </w:r>
      <w:proofErr w:type="spellEnd"/>
      <w:r w:rsidRPr="00F17AA8">
        <w:rPr>
          <w:rFonts w:ascii="Times New Roman" w:hAnsi="Times New Roman"/>
          <w:color w:val="000000"/>
          <w:sz w:val="28"/>
        </w:rPr>
        <w:t>, «Христос и грешница» В. Поленова и других картин;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17AA8">
        <w:rPr>
          <w:rFonts w:ascii="Times New Roman" w:hAnsi="Times New Roman"/>
          <w:b/>
          <w:color w:val="000000"/>
          <w:sz w:val="28"/>
        </w:rPr>
        <w:t>7 классе</w:t>
      </w:r>
      <w:r w:rsidRPr="00F17AA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Графический дизайн: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 xml:space="preserve">Социальное значение дизайна и архитектуры как среды жизни человека: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830F2" w:rsidRPr="00F17AA8" w:rsidRDefault="006830F2">
      <w:pPr>
        <w:spacing w:after="0" w:line="264" w:lineRule="auto"/>
        <w:ind w:left="120"/>
        <w:jc w:val="both"/>
      </w:pP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F17AA8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F17AA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F17AA8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F17AA8">
        <w:rPr>
          <w:rFonts w:ascii="Times New Roman" w:hAnsi="Times New Roman"/>
          <w:color w:val="000000"/>
          <w:sz w:val="28"/>
        </w:rPr>
        <w:t>, А. Головина и других художников);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proofErr w:type="spellStart"/>
      <w:r w:rsidRPr="00F17AA8">
        <w:rPr>
          <w:rFonts w:ascii="Times New Roman" w:hAnsi="Times New Roman"/>
          <w:color w:val="000000"/>
          <w:sz w:val="28"/>
        </w:rPr>
        <w:t>Родиноведения</w:t>
      </w:r>
      <w:proofErr w:type="spellEnd"/>
      <w:r w:rsidRPr="00F17AA8">
        <w:rPr>
          <w:rFonts w:ascii="Times New Roman" w:hAnsi="Times New Roman"/>
          <w:color w:val="000000"/>
          <w:sz w:val="28"/>
        </w:rPr>
        <w:t>» С.М. Прокудина-Горского для современных представлений об истории жизни в нашей стране;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 xml:space="preserve">иметь представление о </w:t>
      </w:r>
      <w:proofErr w:type="spellStart"/>
      <w:r w:rsidRPr="00F17AA8">
        <w:rPr>
          <w:rFonts w:ascii="Times New Roman" w:hAnsi="Times New Roman"/>
          <w:color w:val="000000"/>
          <w:sz w:val="28"/>
        </w:rPr>
        <w:t>фототворчестве</w:t>
      </w:r>
      <w:proofErr w:type="spellEnd"/>
      <w:r w:rsidRPr="00F17AA8">
        <w:rPr>
          <w:rFonts w:ascii="Times New Roman" w:hAnsi="Times New Roman"/>
          <w:color w:val="000000"/>
          <w:sz w:val="28"/>
        </w:rPr>
        <w:t xml:space="preserve"> А. Родченко, о </w:t>
      </w:r>
      <w:proofErr w:type="spellStart"/>
      <w:proofErr w:type="gramStart"/>
      <w:r w:rsidRPr="00F17AA8">
        <w:rPr>
          <w:rFonts w:ascii="Times New Roman" w:hAnsi="Times New Roman"/>
          <w:color w:val="000000"/>
          <w:sz w:val="28"/>
        </w:rPr>
        <w:t>том,как</w:t>
      </w:r>
      <w:proofErr w:type="spellEnd"/>
      <w:proofErr w:type="gramEnd"/>
      <w:r w:rsidRPr="00F17AA8">
        <w:rPr>
          <w:rFonts w:ascii="Times New Roman" w:hAnsi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6830F2" w:rsidRPr="00F17AA8" w:rsidRDefault="0056054E">
      <w:pPr>
        <w:spacing w:after="0" w:line="264" w:lineRule="auto"/>
        <w:ind w:firstLine="600"/>
        <w:jc w:val="both"/>
      </w:pPr>
      <w:r w:rsidRPr="00F17AA8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830F2" w:rsidRPr="00F17AA8" w:rsidRDefault="0056054E">
      <w:pPr>
        <w:spacing w:after="0" w:line="264" w:lineRule="auto"/>
        <w:ind w:left="120"/>
        <w:jc w:val="both"/>
      </w:pPr>
      <w:r w:rsidRPr="00F17AA8">
        <w:rPr>
          <w:rFonts w:ascii="Times New Roman" w:hAnsi="Times New Roman"/>
          <w:b/>
          <w:color w:val="000000"/>
          <w:sz w:val="28"/>
        </w:rPr>
        <w:t>​</w:t>
      </w:r>
    </w:p>
    <w:p w:rsidR="006830F2" w:rsidRPr="00F17AA8" w:rsidRDefault="006830F2">
      <w:pPr>
        <w:sectPr w:rsidR="006830F2" w:rsidRPr="00F17AA8">
          <w:pgSz w:w="11906" w:h="16383"/>
          <w:pgMar w:top="1134" w:right="850" w:bottom="1134" w:left="1701" w:header="720" w:footer="720" w:gutter="0"/>
          <w:cols w:space="720"/>
        </w:sectPr>
      </w:pPr>
    </w:p>
    <w:p w:rsidR="006830F2" w:rsidRPr="00F17AA8" w:rsidRDefault="0056054E">
      <w:pPr>
        <w:spacing w:after="0"/>
        <w:ind w:left="120"/>
      </w:pPr>
      <w:bookmarkStart w:id="14" w:name="block-13990084"/>
      <w:bookmarkEnd w:id="11"/>
      <w:r w:rsidRPr="00F17AA8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830F2" w:rsidRPr="00F17AA8" w:rsidRDefault="0056054E">
      <w:pPr>
        <w:spacing w:after="0"/>
        <w:ind w:left="120"/>
      </w:pPr>
      <w:r w:rsidRPr="00F17AA8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830F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</w:tr>
      <w:tr w:rsidR="00683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830F2" w:rsidRDefault="006830F2"/>
        </w:tc>
      </w:tr>
    </w:tbl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Pr="00F17AA8" w:rsidRDefault="0056054E">
      <w:pPr>
        <w:spacing w:after="0"/>
        <w:ind w:left="120"/>
      </w:pPr>
      <w:r w:rsidRPr="00F17AA8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830F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/>
        </w:tc>
      </w:tr>
    </w:tbl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Pr="00F17AA8" w:rsidRDefault="0056054E">
      <w:pPr>
        <w:spacing w:after="0"/>
        <w:ind w:left="120"/>
      </w:pPr>
      <w:r w:rsidRPr="00F17AA8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830F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830F2" w:rsidRDefault="006830F2"/>
        </w:tc>
      </w:tr>
    </w:tbl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Default="0056054E">
      <w:pPr>
        <w:spacing w:after="0"/>
        <w:ind w:left="120"/>
      </w:pPr>
      <w:bookmarkStart w:id="15" w:name="block-1399008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830F2" w:rsidRDefault="005605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6830F2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 w:rsidP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 w:rsidRPr="00B86D6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</w:t>
            </w:r>
            <w:r w:rsidRPr="00B86D6F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56054E" w:rsidRPr="00B86D6F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</w:pPr>
          </w:p>
        </w:tc>
      </w:tr>
      <w:tr w:rsidR="006830F2" w:rsidRPr="00B86D6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56054E" w:rsidRPr="00B86D6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</w:t>
            </w:r>
            <w:r w:rsidRPr="00F17AA8">
              <w:rPr>
                <w:rFonts w:ascii="Times New Roman" w:hAnsi="Times New Roman"/>
                <w:color w:val="000000"/>
                <w:sz w:val="24"/>
              </w:rPr>
              <w:lastRenderedPageBreak/>
              <w:t>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 (продолжение): выполняем </w:t>
            </w:r>
            <w:proofErr w:type="spellStart"/>
            <w:r w:rsidRPr="00F17AA8">
              <w:rPr>
                <w:rFonts w:ascii="Times New Roman" w:hAnsi="Times New Roman"/>
                <w:color w:val="000000"/>
                <w:sz w:val="24"/>
              </w:rPr>
              <w:t>орнаментализацию</w:t>
            </w:r>
            <w:proofErr w:type="spellEnd"/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F17AA8">
              <w:rPr>
                <w:rFonts w:ascii="Times New Roman" w:hAnsi="Times New Roman"/>
                <w:color w:val="000000"/>
                <w:sz w:val="24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 w:rsidRPr="00B86D6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proofErr w:type="spellStart"/>
            <w:r w:rsidRPr="00F17AA8">
              <w:rPr>
                <w:rFonts w:ascii="Times New Roman" w:hAnsi="Times New Roman"/>
                <w:color w:val="000000"/>
                <w:sz w:val="24"/>
              </w:rPr>
              <w:t>Жостова</w:t>
            </w:r>
            <w:proofErr w:type="spellEnd"/>
            <w:r w:rsidRPr="00F17AA8">
              <w:rPr>
                <w:rFonts w:ascii="Times New Roman" w:hAnsi="Times New Roman"/>
                <w:color w:val="000000"/>
                <w:sz w:val="24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B86D6F">
              <w:rPr>
                <w:rFonts w:ascii="Times New Roman" w:hAnsi="Times New Roman"/>
                <w:color w:val="000000"/>
                <w:sz w:val="24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</w:rPr>
              <w:t>01.2024</w:t>
            </w:r>
            <w:r w:rsidR="0056054E"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D6F">
              <w:rPr>
                <w:rFonts w:ascii="Times New Roman" w:hAnsi="Times New Roman"/>
                <w:color w:val="000000"/>
                <w:sz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Одежда говорит о человеке </w:t>
            </w:r>
            <w:r w:rsidRPr="00F17AA8">
              <w:rPr>
                <w:rFonts w:ascii="Times New Roman" w:hAnsi="Times New Roman"/>
                <w:color w:val="000000"/>
                <w:sz w:val="24"/>
              </w:rPr>
              <w:lastRenderedPageBreak/>
              <w:t>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18.03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F17AA8" w:rsidRDefault="0056054E">
            <w:pPr>
              <w:spacing w:after="0"/>
              <w:ind w:left="135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t xml:space="preserve">Декоративные игрушки из мочала: выполняем коллективную работу в </w:t>
            </w:r>
            <w:r w:rsidRPr="00F17AA8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F17A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Default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56054E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 w:rsidP="00B86D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Default="006830F2"/>
        </w:tc>
      </w:tr>
    </w:tbl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Default="005605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23"/>
        <w:gridCol w:w="1241"/>
        <w:gridCol w:w="1841"/>
        <w:gridCol w:w="1910"/>
        <w:gridCol w:w="1423"/>
        <w:gridCol w:w="2221"/>
      </w:tblGrid>
      <w:tr w:rsidR="006830F2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Цвет. Основы </w:t>
            </w:r>
            <w:proofErr w:type="spellStart"/>
            <w:r w:rsidRPr="0056054E"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  <w:r w:rsidRPr="0056054E">
              <w:rPr>
                <w:rFonts w:ascii="Times New Roman" w:hAnsi="Times New Roman"/>
                <w:color w:val="000000"/>
                <w:sz w:val="24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</w:t>
            </w:r>
            <w:r w:rsidRPr="0056054E"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56054E">
              <w:rPr>
                <w:rFonts w:ascii="Times New Roman" w:hAnsi="Times New Roman"/>
                <w:color w:val="000000"/>
                <w:sz w:val="24"/>
              </w:rPr>
              <w:t>граттажа</w:t>
            </w:r>
            <w:proofErr w:type="spellEnd"/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Pr="0056054E" w:rsidRDefault="0056054E">
            <w:pPr>
              <w:spacing w:after="0"/>
              <w:ind w:left="135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56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Default="006830F2"/>
        </w:tc>
      </w:tr>
    </w:tbl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Default="005605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4300"/>
        <w:gridCol w:w="1286"/>
        <w:gridCol w:w="1841"/>
        <w:gridCol w:w="1910"/>
        <w:gridCol w:w="1423"/>
        <w:gridCol w:w="2221"/>
      </w:tblGrid>
      <w:tr w:rsidR="006830F2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30F2" w:rsidRDefault="00683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0F2" w:rsidRDefault="006830F2"/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30F2" w:rsidRDefault="006830F2">
            <w:pPr>
              <w:spacing w:after="0"/>
              <w:ind w:left="135"/>
            </w:pPr>
          </w:p>
        </w:tc>
      </w:tr>
      <w:tr w:rsidR="00683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Pr="00B86D6F" w:rsidRDefault="0056054E">
            <w:pPr>
              <w:spacing w:after="0"/>
              <w:ind w:left="135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 w:rsidRPr="00B86D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6830F2" w:rsidRDefault="00560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0F2" w:rsidRDefault="006830F2"/>
        </w:tc>
      </w:tr>
    </w:tbl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Default="006830F2">
      <w:pPr>
        <w:sectPr w:rsidR="00683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0F2" w:rsidRDefault="0056054E">
      <w:pPr>
        <w:spacing w:after="0"/>
        <w:ind w:left="120"/>
      </w:pPr>
      <w:bookmarkStart w:id="16" w:name="block-13990088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830F2" w:rsidRDefault="005605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830F2" w:rsidRDefault="005605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830F2" w:rsidRDefault="005605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830F2" w:rsidRDefault="0056054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830F2" w:rsidRDefault="005605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830F2" w:rsidRDefault="005605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830F2" w:rsidRDefault="006830F2">
      <w:pPr>
        <w:spacing w:after="0"/>
        <w:ind w:left="120"/>
      </w:pPr>
    </w:p>
    <w:p w:rsidR="006830F2" w:rsidRPr="00B86D6F" w:rsidRDefault="0056054E">
      <w:pPr>
        <w:spacing w:after="0" w:line="480" w:lineRule="auto"/>
        <w:ind w:left="120"/>
      </w:pPr>
      <w:r w:rsidRPr="00B86D6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830F2" w:rsidRDefault="005605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830F2" w:rsidRDefault="006830F2">
      <w:pPr>
        <w:sectPr w:rsidR="006830F2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190C90" w:rsidRDefault="00190C90"/>
    <w:sectPr w:rsidR="00190C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42C13"/>
    <w:multiLevelType w:val="multilevel"/>
    <w:tmpl w:val="3DAAE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5903BE"/>
    <w:multiLevelType w:val="multilevel"/>
    <w:tmpl w:val="6658DC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C93A46"/>
    <w:multiLevelType w:val="multilevel"/>
    <w:tmpl w:val="9746F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535E2A"/>
    <w:multiLevelType w:val="multilevel"/>
    <w:tmpl w:val="589E1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43716B"/>
    <w:multiLevelType w:val="multilevel"/>
    <w:tmpl w:val="E0C6B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D46601"/>
    <w:multiLevelType w:val="multilevel"/>
    <w:tmpl w:val="FB8CBD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B945B71"/>
    <w:multiLevelType w:val="multilevel"/>
    <w:tmpl w:val="7B7001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0F2"/>
    <w:rsid w:val="00190C90"/>
    <w:rsid w:val="00337BBE"/>
    <w:rsid w:val="0056054E"/>
    <w:rsid w:val="005B0A13"/>
    <w:rsid w:val="006830F2"/>
    <w:rsid w:val="00B86D6F"/>
    <w:rsid w:val="00F1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8569E-5ED5-4EF6-B61B-F4CA04B2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13125</Words>
  <Characters>74816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2023-10-05T17:10:00Z</dcterms:created>
  <dcterms:modified xsi:type="dcterms:W3CDTF">2023-10-05T17:10:00Z</dcterms:modified>
</cp:coreProperties>
</file>