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2A" w:rsidRDefault="0008262A" w:rsidP="0008262A">
      <w:pPr>
        <w:pStyle w:val="a5"/>
        <w:spacing w:line="268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08262A" w:rsidRPr="005D1303" w:rsidTr="008619EC">
        <w:tc>
          <w:tcPr>
            <w:tcW w:w="3115" w:type="dxa"/>
          </w:tcPr>
          <w:p w:rsidR="0008262A" w:rsidRPr="005D1303" w:rsidRDefault="0008262A" w:rsidP="0008262A">
            <w:pPr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98D9A1" wp14:editId="7DE1B52D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303">
              <w:rPr>
                <w:color w:val="000000"/>
                <w:sz w:val="28"/>
                <w:szCs w:val="28"/>
              </w:rPr>
              <w:t>УТВЕРЖДЕНО</w:t>
            </w:r>
          </w:p>
          <w:p w:rsidR="0008262A" w:rsidRPr="005D1303" w:rsidRDefault="0008262A" w:rsidP="0008262A">
            <w:pPr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5D1303">
              <w:rPr>
                <w:color w:val="000000"/>
                <w:sz w:val="28"/>
                <w:szCs w:val="28"/>
              </w:rPr>
              <w:t>Директор</w:t>
            </w:r>
            <w:r w:rsidRPr="005D1303">
              <w:rPr>
                <w:color w:val="000000"/>
                <w:sz w:val="24"/>
                <w:szCs w:val="24"/>
              </w:rPr>
              <w:t xml:space="preserve"> </w:t>
            </w:r>
          </w:p>
          <w:p w:rsidR="0008262A" w:rsidRPr="005D1303" w:rsidRDefault="0008262A" w:rsidP="0008262A">
            <w:pPr>
              <w:jc w:val="right"/>
              <w:rPr>
                <w:color w:val="000000"/>
                <w:sz w:val="24"/>
                <w:szCs w:val="24"/>
              </w:rPr>
            </w:pPr>
            <w:r w:rsidRPr="005D1303">
              <w:rPr>
                <w:color w:val="000000"/>
                <w:sz w:val="24"/>
                <w:szCs w:val="24"/>
              </w:rPr>
              <w:t>Иванова С.А.</w:t>
            </w:r>
          </w:p>
          <w:p w:rsidR="0008262A" w:rsidRPr="005D1303" w:rsidRDefault="0008262A" w:rsidP="0008262A">
            <w:pPr>
              <w:jc w:val="right"/>
              <w:rPr>
                <w:color w:val="000000"/>
                <w:sz w:val="24"/>
                <w:szCs w:val="24"/>
              </w:rPr>
            </w:pPr>
            <w:r w:rsidRPr="005D1303">
              <w:rPr>
                <w:color w:val="000000"/>
                <w:sz w:val="24"/>
                <w:szCs w:val="24"/>
              </w:rPr>
              <w:t>Приказ №79</w:t>
            </w:r>
          </w:p>
          <w:p w:rsidR="0008262A" w:rsidRPr="005D1303" w:rsidRDefault="0008262A" w:rsidP="0008262A">
            <w:pPr>
              <w:jc w:val="right"/>
              <w:rPr>
                <w:color w:val="000000"/>
                <w:sz w:val="24"/>
                <w:szCs w:val="24"/>
              </w:rPr>
            </w:pPr>
            <w:r w:rsidRPr="005D1303">
              <w:rPr>
                <w:color w:val="000000"/>
                <w:sz w:val="24"/>
                <w:szCs w:val="24"/>
              </w:rPr>
              <w:t xml:space="preserve"> от «30» 08   2024 г.</w:t>
            </w:r>
          </w:p>
          <w:p w:rsidR="0008262A" w:rsidRPr="005D1303" w:rsidRDefault="0008262A" w:rsidP="0008262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8262A" w:rsidRDefault="0008262A" w:rsidP="0008262A">
      <w:pPr>
        <w:pStyle w:val="a5"/>
        <w:spacing w:line="268" w:lineRule="auto"/>
        <w:jc w:val="right"/>
      </w:pPr>
    </w:p>
    <w:p w:rsidR="0008262A" w:rsidRDefault="0008262A" w:rsidP="0008262A">
      <w:pPr>
        <w:pStyle w:val="a5"/>
        <w:spacing w:line="268" w:lineRule="auto"/>
      </w:pPr>
    </w:p>
    <w:p w:rsidR="0008262A" w:rsidRDefault="0008262A" w:rsidP="0008262A">
      <w:pPr>
        <w:pStyle w:val="a5"/>
        <w:spacing w:line="268" w:lineRule="auto"/>
      </w:pPr>
    </w:p>
    <w:p w:rsidR="0008262A" w:rsidRDefault="0008262A" w:rsidP="0008262A">
      <w:pPr>
        <w:pStyle w:val="a5"/>
        <w:spacing w:line="268" w:lineRule="auto"/>
      </w:pPr>
    </w:p>
    <w:p w:rsidR="0008262A" w:rsidRDefault="0008262A" w:rsidP="0008262A">
      <w:pPr>
        <w:pStyle w:val="a5"/>
        <w:spacing w:line="268" w:lineRule="auto"/>
        <w:rPr>
          <w:spacing w:val="-67"/>
        </w:rPr>
      </w:pPr>
      <w:r w:rsidRPr="00AC4AB2">
        <w:t>График проведения оценочных процедур</w:t>
      </w:r>
      <w:r w:rsidRPr="00AC4AB2">
        <w:rPr>
          <w:spacing w:val="1"/>
        </w:rPr>
        <w:t xml:space="preserve"> </w:t>
      </w:r>
      <w:r w:rsidRPr="00AC4AB2">
        <w:t>МБ</w:t>
      </w:r>
      <w:r>
        <w:t>ОУ «Новониколаевская СОШ №9</w:t>
      </w:r>
      <w:r w:rsidRPr="00AC4AB2">
        <w:t>»</w:t>
      </w:r>
      <w:r w:rsidRPr="00AC4AB2">
        <w:rPr>
          <w:spacing w:val="-67"/>
        </w:rPr>
        <w:t xml:space="preserve"> </w:t>
      </w:r>
    </w:p>
    <w:p w:rsidR="0008262A" w:rsidRPr="00AC4AB2" w:rsidRDefault="0008262A" w:rsidP="0008262A">
      <w:pPr>
        <w:pStyle w:val="a5"/>
        <w:spacing w:line="268" w:lineRule="auto"/>
      </w:pPr>
      <w:r w:rsidRPr="00AC4AB2">
        <w:t>202</w:t>
      </w:r>
      <w:r>
        <w:t>4</w:t>
      </w:r>
      <w:r w:rsidRPr="00AC4AB2">
        <w:t>-202</w:t>
      </w:r>
      <w:r>
        <w:t>5</w:t>
      </w:r>
      <w:r w:rsidRPr="00AC4AB2">
        <w:rPr>
          <w:spacing w:val="1"/>
        </w:rPr>
        <w:t xml:space="preserve"> </w:t>
      </w:r>
      <w:r>
        <w:t>учебный</w:t>
      </w:r>
      <w:r w:rsidRPr="00AC4AB2">
        <w:rPr>
          <w:spacing w:val="1"/>
        </w:rPr>
        <w:t xml:space="preserve"> </w:t>
      </w:r>
      <w:r>
        <w:t>год</w:t>
      </w:r>
    </w:p>
    <w:p w:rsidR="0008262A" w:rsidRPr="00AC4AB2" w:rsidRDefault="0008262A" w:rsidP="0008262A">
      <w:pPr>
        <w:spacing w:line="259" w:lineRule="auto"/>
        <w:ind w:left="1461" w:right="1190"/>
        <w:jc w:val="center"/>
        <w:rPr>
          <w:b/>
          <w:sz w:val="24"/>
        </w:rPr>
      </w:pPr>
    </w:p>
    <w:p w:rsidR="0008262A" w:rsidRPr="00AC4AB2" w:rsidRDefault="0008262A" w:rsidP="0008262A">
      <w:pPr>
        <w:spacing w:line="259" w:lineRule="auto"/>
        <w:ind w:left="1461" w:right="1190"/>
        <w:jc w:val="center"/>
        <w:rPr>
          <w:b/>
          <w:sz w:val="24"/>
        </w:rPr>
      </w:pPr>
      <w:r w:rsidRPr="00AC4AB2">
        <w:rPr>
          <w:b/>
          <w:sz w:val="24"/>
        </w:rPr>
        <w:t xml:space="preserve">Проведение контроля в рамках </w:t>
      </w:r>
      <w:proofErr w:type="spellStart"/>
      <w:r w:rsidRPr="00AC4AB2">
        <w:rPr>
          <w:b/>
          <w:sz w:val="24"/>
        </w:rPr>
        <w:t>внутришкольного</w:t>
      </w:r>
      <w:proofErr w:type="spellEnd"/>
      <w:r w:rsidRPr="00AC4AB2">
        <w:rPr>
          <w:b/>
          <w:sz w:val="24"/>
        </w:rPr>
        <w:t xml:space="preserve"> мониторинга качества</w:t>
      </w:r>
      <w:r w:rsidRPr="00AC4AB2">
        <w:rPr>
          <w:b/>
          <w:spacing w:val="-57"/>
          <w:sz w:val="24"/>
        </w:rPr>
        <w:t xml:space="preserve"> </w:t>
      </w:r>
      <w:r w:rsidRPr="00AC4AB2">
        <w:rPr>
          <w:b/>
          <w:sz w:val="24"/>
        </w:rPr>
        <w:t>образования в 1-11</w:t>
      </w:r>
      <w:r w:rsidRPr="00AC4AB2">
        <w:rPr>
          <w:b/>
          <w:spacing w:val="-1"/>
          <w:sz w:val="24"/>
        </w:rPr>
        <w:t xml:space="preserve"> </w:t>
      </w:r>
      <w:r w:rsidRPr="00AC4AB2">
        <w:rPr>
          <w:b/>
          <w:sz w:val="24"/>
        </w:rPr>
        <w:t>классах</w:t>
      </w:r>
    </w:p>
    <w:p w:rsidR="0008262A" w:rsidRPr="00AC4AB2" w:rsidRDefault="0008262A" w:rsidP="0008262A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423"/>
        <w:gridCol w:w="1973"/>
        <w:gridCol w:w="2669"/>
      </w:tblGrid>
      <w:tr w:rsidR="0008262A" w:rsidRPr="00AC4AB2" w:rsidTr="008619EC">
        <w:trPr>
          <w:trHeight w:val="551"/>
        </w:trPr>
        <w:tc>
          <w:tcPr>
            <w:tcW w:w="1858" w:type="dxa"/>
          </w:tcPr>
          <w:p w:rsidR="0008262A" w:rsidRPr="00AC4AB2" w:rsidRDefault="0008262A" w:rsidP="008619EC">
            <w:pPr>
              <w:pStyle w:val="TableParagraph"/>
              <w:spacing w:before="1"/>
              <w:ind w:left="329" w:right="325"/>
            </w:pPr>
            <w:proofErr w:type="spellStart"/>
            <w:r w:rsidRPr="00AC4AB2">
              <w:t>Классы</w:t>
            </w:r>
            <w:proofErr w:type="spellEnd"/>
          </w:p>
        </w:tc>
        <w:tc>
          <w:tcPr>
            <w:tcW w:w="3423" w:type="dxa"/>
          </w:tcPr>
          <w:p w:rsidR="0008262A" w:rsidRPr="00AC4AB2" w:rsidRDefault="0008262A" w:rsidP="008619EC">
            <w:pPr>
              <w:pStyle w:val="TableParagraph"/>
              <w:spacing w:before="1"/>
              <w:ind w:left="401" w:right="391"/>
            </w:pPr>
            <w:proofErr w:type="spellStart"/>
            <w:r w:rsidRPr="00AC4AB2">
              <w:t>Вид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контроля</w:t>
            </w:r>
            <w:proofErr w:type="spellEnd"/>
          </w:p>
        </w:tc>
        <w:tc>
          <w:tcPr>
            <w:tcW w:w="1973" w:type="dxa"/>
          </w:tcPr>
          <w:p w:rsidR="0008262A" w:rsidRPr="00AC4AB2" w:rsidRDefault="0008262A" w:rsidP="008619EC">
            <w:pPr>
              <w:pStyle w:val="TableParagraph"/>
              <w:spacing w:before="1"/>
              <w:ind w:left="581"/>
              <w:jc w:val="left"/>
            </w:pPr>
            <w:proofErr w:type="spellStart"/>
            <w:r w:rsidRPr="00AC4AB2">
              <w:t>Предмет</w:t>
            </w:r>
            <w:proofErr w:type="spellEnd"/>
          </w:p>
        </w:tc>
        <w:tc>
          <w:tcPr>
            <w:tcW w:w="2669" w:type="dxa"/>
          </w:tcPr>
          <w:p w:rsidR="0008262A" w:rsidRPr="00AC4AB2" w:rsidRDefault="0008262A" w:rsidP="008619EC">
            <w:pPr>
              <w:pStyle w:val="TableParagraph"/>
              <w:spacing w:before="1"/>
              <w:ind w:left="487"/>
              <w:jc w:val="left"/>
            </w:pPr>
            <w:proofErr w:type="spellStart"/>
            <w:r w:rsidRPr="00AC4AB2">
              <w:t>Примерные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сроки</w:t>
            </w:r>
            <w:proofErr w:type="spellEnd"/>
          </w:p>
        </w:tc>
      </w:tr>
      <w:tr w:rsidR="0008262A" w:rsidRPr="00AC4AB2" w:rsidTr="008619EC">
        <w:trPr>
          <w:trHeight w:val="505"/>
        </w:trPr>
        <w:tc>
          <w:tcPr>
            <w:tcW w:w="1858" w:type="dxa"/>
            <w:tcBorders>
              <w:bottom w:val="single" w:sz="4" w:space="0" w:color="auto"/>
            </w:tcBorders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30" w:right="325"/>
            </w:pPr>
            <w:r w:rsidRPr="00AC4AB2">
              <w:t>2-11</w:t>
            </w:r>
          </w:p>
        </w:tc>
        <w:tc>
          <w:tcPr>
            <w:tcW w:w="3423" w:type="dxa"/>
          </w:tcPr>
          <w:p w:rsidR="0008262A" w:rsidRPr="00AC4AB2" w:rsidRDefault="0008262A" w:rsidP="008619EC">
            <w:pPr>
              <w:pStyle w:val="TableParagraph"/>
              <w:spacing w:line="254" w:lineRule="exact"/>
              <w:ind w:left="159" w:right="143" w:firstLine="283"/>
            </w:pPr>
            <w:proofErr w:type="spellStart"/>
            <w:r w:rsidRPr="00AC4AB2">
              <w:t>Входная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административная</w:t>
            </w:r>
            <w:proofErr w:type="spellEnd"/>
            <w:r w:rsidRPr="00AC4AB2">
              <w:rPr>
                <w:spacing w:val="-52"/>
              </w:rPr>
              <w:t xml:space="preserve"> </w:t>
            </w:r>
            <w:proofErr w:type="spellStart"/>
            <w:r w:rsidRPr="00AC4AB2">
              <w:t>контрольная</w:t>
            </w:r>
            <w:proofErr w:type="spellEnd"/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работа</w:t>
            </w:r>
            <w:proofErr w:type="spellEnd"/>
          </w:p>
        </w:tc>
        <w:tc>
          <w:tcPr>
            <w:tcW w:w="1973" w:type="dxa"/>
            <w:vMerge w:val="restart"/>
          </w:tcPr>
          <w:p w:rsidR="0008262A" w:rsidRPr="0008262A" w:rsidRDefault="0008262A" w:rsidP="008619EC">
            <w:pPr>
              <w:pStyle w:val="TableParagraph"/>
              <w:ind w:left="259" w:right="47" w:hanging="188"/>
              <w:jc w:val="left"/>
              <w:rPr>
                <w:lang w:val="ru-RU"/>
              </w:rPr>
            </w:pPr>
            <w:r w:rsidRPr="0008262A">
              <w:rPr>
                <w:lang w:val="ru-RU"/>
              </w:rPr>
              <w:t>По всем предметам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учебного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 xml:space="preserve">плана </w:t>
            </w:r>
          </w:p>
        </w:tc>
        <w:tc>
          <w:tcPr>
            <w:tcW w:w="2669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802"/>
              <w:jc w:val="left"/>
            </w:pPr>
            <w:r w:rsidRPr="00AC4AB2">
              <w:t>1</w:t>
            </w:r>
            <w:r>
              <w:t>1</w:t>
            </w:r>
            <w:r w:rsidRPr="00AC4AB2">
              <w:t>.09.202</w:t>
            </w:r>
            <w:r w:rsidR="007373D7">
              <w:rPr>
                <w:lang w:val="ru-RU"/>
              </w:rPr>
              <w:t>4</w:t>
            </w:r>
            <w:r w:rsidRPr="00AC4AB2">
              <w:t>-</w:t>
            </w:r>
          </w:p>
          <w:p w:rsidR="0008262A" w:rsidRPr="00AC4AB2" w:rsidRDefault="0008262A" w:rsidP="008619EC">
            <w:pPr>
              <w:pStyle w:val="TableParagraph"/>
              <w:spacing w:before="1" w:line="233" w:lineRule="exact"/>
              <w:ind w:left="838"/>
              <w:jc w:val="left"/>
            </w:pPr>
            <w:r w:rsidRPr="00AC4AB2">
              <w:t>30.09.202</w:t>
            </w:r>
            <w:r w:rsidR="007373D7">
              <w:t>4</w:t>
            </w:r>
          </w:p>
        </w:tc>
      </w:tr>
      <w:tr w:rsidR="0008262A" w:rsidRPr="00AC4AB2" w:rsidTr="008619EC">
        <w:trPr>
          <w:trHeight w:val="549"/>
        </w:trPr>
        <w:tc>
          <w:tcPr>
            <w:tcW w:w="1858" w:type="dxa"/>
            <w:tcBorders>
              <w:top w:val="single" w:sz="4" w:space="0" w:color="auto"/>
            </w:tcBorders>
          </w:tcPr>
          <w:p w:rsidR="0008262A" w:rsidRPr="00041D5E" w:rsidRDefault="0008262A" w:rsidP="008619EC">
            <w:pPr>
              <w:pStyle w:val="TableParagraph"/>
              <w:spacing w:line="251" w:lineRule="exact"/>
              <w:ind w:left="330" w:right="325"/>
            </w:pPr>
            <w:r>
              <w:t>2</w:t>
            </w:r>
            <w:r w:rsidRPr="00041D5E">
              <w:t>-11</w:t>
            </w:r>
          </w:p>
        </w:tc>
        <w:tc>
          <w:tcPr>
            <w:tcW w:w="3423" w:type="dxa"/>
          </w:tcPr>
          <w:p w:rsidR="0008262A" w:rsidRPr="0008262A" w:rsidRDefault="0008262A" w:rsidP="008619EC">
            <w:pPr>
              <w:pStyle w:val="TableParagraph"/>
              <w:spacing w:line="249" w:lineRule="exact"/>
              <w:ind w:left="402" w:right="391"/>
              <w:rPr>
                <w:lang w:val="ru-RU"/>
              </w:rPr>
            </w:pPr>
            <w:r w:rsidRPr="0008262A">
              <w:rPr>
                <w:lang w:val="ru-RU"/>
              </w:rPr>
              <w:t>Промежуточная</w:t>
            </w:r>
            <w:r w:rsidRPr="0008262A">
              <w:rPr>
                <w:spacing w:val="-3"/>
                <w:lang w:val="ru-RU"/>
              </w:rPr>
              <w:t xml:space="preserve"> </w:t>
            </w:r>
            <w:r w:rsidRPr="0008262A">
              <w:rPr>
                <w:lang w:val="ru-RU"/>
              </w:rPr>
              <w:t xml:space="preserve">аттестация / результаты ВПР весеннего периода 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08262A" w:rsidRPr="0008262A" w:rsidRDefault="0008262A" w:rsidP="008619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9" w:type="dxa"/>
          </w:tcPr>
          <w:p w:rsidR="0008262A" w:rsidRPr="00AC4AB2" w:rsidRDefault="0008262A" w:rsidP="008619EC">
            <w:pPr>
              <w:pStyle w:val="TableParagraph"/>
              <w:spacing w:line="249" w:lineRule="exact"/>
              <w:ind w:left="802"/>
              <w:jc w:val="left"/>
            </w:pPr>
            <w:r w:rsidRPr="00AC4AB2">
              <w:t>2</w:t>
            </w:r>
            <w:r>
              <w:t>2</w:t>
            </w:r>
            <w:r w:rsidRPr="00AC4AB2">
              <w:t>.04.202</w:t>
            </w:r>
            <w:r w:rsidR="007373D7">
              <w:t>5</w:t>
            </w:r>
            <w:r w:rsidRPr="00AC4AB2">
              <w:t>-</w:t>
            </w:r>
          </w:p>
          <w:p w:rsidR="0008262A" w:rsidRPr="00AC4AB2" w:rsidRDefault="0008262A" w:rsidP="008619EC">
            <w:pPr>
              <w:pStyle w:val="TableParagraph"/>
              <w:spacing w:before="1"/>
              <w:ind w:left="838"/>
              <w:jc w:val="left"/>
            </w:pPr>
            <w:r w:rsidRPr="00AC4AB2">
              <w:t>1</w:t>
            </w:r>
            <w:r w:rsidR="007373D7">
              <w:t>2</w:t>
            </w:r>
            <w:r w:rsidRPr="00AC4AB2">
              <w:t>.05.202</w:t>
            </w:r>
            <w:r w:rsidR="007373D7">
              <w:t>5</w:t>
            </w:r>
          </w:p>
        </w:tc>
      </w:tr>
      <w:tr w:rsidR="0008262A" w:rsidRPr="00AC4AB2" w:rsidTr="008619EC">
        <w:trPr>
          <w:trHeight w:val="1012"/>
        </w:trPr>
        <w:tc>
          <w:tcPr>
            <w:tcW w:w="1858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31" w:right="325"/>
            </w:pPr>
            <w:r w:rsidRPr="00AC4AB2">
              <w:t>9,</w:t>
            </w:r>
            <w:r w:rsidRPr="00AC4AB2">
              <w:rPr>
                <w:spacing w:val="-1"/>
              </w:rPr>
              <w:t xml:space="preserve"> </w:t>
            </w:r>
            <w:r w:rsidRPr="00AC4AB2">
              <w:t xml:space="preserve">11 </w:t>
            </w:r>
            <w:proofErr w:type="spellStart"/>
            <w:r w:rsidRPr="00AC4AB2">
              <w:t>классы</w:t>
            </w:r>
            <w:proofErr w:type="spellEnd"/>
          </w:p>
        </w:tc>
        <w:tc>
          <w:tcPr>
            <w:tcW w:w="3423" w:type="dxa"/>
          </w:tcPr>
          <w:p w:rsidR="0008262A" w:rsidRPr="0008262A" w:rsidRDefault="0008262A" w:rsidP="008619EC">
            <w:pPr>
              <w:pStyle w:val="TableParagraph"/>
              <w:ind w:left="1507" w:right="50" w:hanging="1434"/>
              <w:jc w:val="left"/>
              <w:rPr>
                <w:lang w:val="ru-RU"/>
              </w:rPr>
            </w:pPr>
            <w:r w:rsidRPr="0008262A">
              <w:rPr>
                <w:lang w:val="ru-RU"/>
              </w:rPr>
              <w:t xml:space="preserve">Пробные экзамены в форме ОГЭ </w:t>
            </w:r>
            <w:proofErr w:type="gramStart"/>
            <w:r w:rsidRPr="0008262A">
              <w:rPr>
                <w:lang w:val="ru-RU"/>
              </w:rPr>
              <w:t>и</w:t>
            </w:r>
            <w:r w:rsidR="007373D7">
              <w:rPr>
                <w:lang w:val="ru-RU"/>
              </w:rPr>
              <w:t xml:space="preserve"> 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ЕГЭ</w:t>
            </w:r>
            <w:proofErr w:type="gramEnd"/>
          </w:p>
        </w:tc>
        <w:tc>
          <w:tcPr>
            <w:tcW w:w="1973" w:type="dxa"/>
          </w:tcPr>
          <w:p w:rsidR="0008262A" w:rsidRPr="0008262A" w:rsidRDefault="0008262A" w:rsidP="008619EC">
            <w:pPr>
              <w:pStyle w:val="TableParagraph"/>
              <w:ind w:left="12"/>
              <w:rPr>
                <w:lang w:val="ru-RU"/>
              </w:rPr>
            </w:pPr>
            <w:r w:rsidRPr="0008262A">
              <w:rPr>
                <w:lang w:val="ru-RU"/>
              </w:rPr>
              <w:t>Русский язык,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математика,</w:t>
            </w:r>
          </w:p>
          <w:p w:rsidR="0008262A" w:rsidRPr="0008262A" w:rsidRDefault="0008262A" w:rsidP="008619EC">
            <w:pPr>
              <w:pStyle w:val="TableParagraph"/>
              <w:ind w:left="10"/>
              <w:rPr>
                <w:lang w:val="ru-RU"/>
              </w:rPr>
            </w:pPr>
            <w:r w:rsidRPr="0008262A">
              <w:rPr>
                <w:lang w:val="ru-RU"/>
              </w:rPr>
              <w:t>предметы</w:t>
            </w:r>
            <w:r w:rsidRPr="0008262A">
              <w:rPr>
                <w:spacing w:val="-4"/>
                <w:lang w:val="ru-RU"/>
              </w:rPr>
              <w:t xml:space="preserve"> </w:t>
            </w:r>
            <w:r w:rsidRPr="0008262A">
              <w:rPr>
                <w:lang w:val="ru-RU"/>
              </w:rPr>
              <w:t>по</w:t>
            </w:r>
            <w:r w:rsidRPr="0008262A">
              <w:rPr>
                <w:spacing w:val="-4"/>
                <w:lang w:val="ru-RU"/>
              </w:rPr>
              <w:t xml:space="preserve"> </w:t>
            </w:r>
            <w:r w:rsidRPr="0008262A">
              <w:rPr>
                <w:lang w:val="ru-RU"/>
              </w:rPr>
              <w:t>выбору</w:t>
            </w:r>
          </w:p>
        </w:tc>
        <w:tc>
          <w:tcPr>
            <w:tcW w:w="2669" w:type="dxa"/>
          </w:tcPr>
          <w:p w:rsidR="0008262A" w:rsidRPr="00AC4AB2" w:rsidRDefault="0008262A" w:rsidP="008619EC">
            <w:pPr>
              <w:pStyle w:val="TableParagraph"/>
              <w:ind w:left="33" w:right="24"/>
            </w:pPr>
            <w:r w:rsidRPr="00AC4AB2">
              <w:t xml:space="preserve">1 </w:t>
            </w:r>
            <w:proofErr w:type="spellStart"/>
            <w:r w:rsidRPr="00AC4AB2">
              <w:t>раз</w:t>
            </w:r>
            <w:proofErr w:type="spellEnd"/>
            <w:r w:rsidRPr="00AC4AB2">
              <w:t xml:space="preserve"> в </w:t>
            </w:r>
            <w:proofErr w:type="spellStart"/>
            <w:r w:rsidRPr="00AC4AB2">
              <w:t>полугодие</w:t>
            </w:r>
            <w:proofErr w:type="spellEnd"/>
          </w:p>
          <w:p w:rsidR="0008262A" w:rsidRPr="00AC4AB2" w:rsidRDefault="0008262A" w:rsidP="008619EC">
            <w:pPr>
              <w:pStyle w:val="TableParagraph"/>
              <w:spacing w:line="252" w:lineRule="exact"/>
              <w:ind w:left="33" w:right="24"/>
            </w:pPr>
          </w:p>
        </w:tc>
      </w:tr>
    </w:tbl>
    <w:p w:rsidR="0008262A" w:rsidRPr="00AC4AB2" w:rsidRDefault="0008262A" w:rsidP="0008262A">
      <w:pPr>
        <w:pStyle w:val="a3"/>
        <w:ind w:left="693" w:right="108"/>
        <w:jc w:val="center"/>
      </w:pPr>
    </w:p>
    <w:p w:rsidR="0008262A" w:rsidRPr="00AC4AB2" w:rsidRDefault="0008262A" w:rsidP="0008262A">
      <w:pPr>
        <w:pStyle w:val="a3"/>
        <w:ind w:left="693" w:right="108"/>
        <w:jc w:val="center"/>
      </w:pPr>
    </w:p>
    <w:p w:rsidR="0008262A" w:rsidRPr="00AC4AB2" w:rsidRDefault="0008262A" w:rsidP="0008262A">
      <w:pPr>
        <w:pStyle w:val="a3"/>
        <w:ind w:left="693" w:right="108"/>
        <w:jc w:val="center"/>
      </w:pPr>
      <w:r w:rsidRPr="00AC4AB2">
        <w:t>График</w:t>
      </w:r>
      <w:r w:rsidRPr="00AC4AB2">
        <w:rPr>
          <w:spacing w:val="-3"/>
        </w:rPr>
        <w:t xml:space="preserve"> </w:t>
      </w:r>
      <w:r w:rsidRPr="00AC4AB2">
        <w:t>проведения</w:t>
      </w:r>
      <w:r w:rsidRPr="00AC4AB2">
        <w:rPr>
          <w:spacing w:val="-2"/>
        </w:rPr>
        <w:t xml:space="preserve"> </w:t>
      </w:r>
      <w:r w:rsidRPr="00AC4AB2">
        <w:t>краевых</w:t>
      </w:r>
      <w:r w:rsidRPr="00AC4AB2">
        <w:rPr>
          <w:spacing w:val="-4"/>
        </w:rPr>
        <w:t xml:space="preserve"> </w:t>
      </w:r>
      <w:r w:rsidRPr="00AC4AB2">
        <w:t>мониторинговых</w:t>
      </w:r>
      <w:r w:rsidRPr="00AC4AB2">
        <w:rPr>
          <w:spacing w:val="-3"/>
        </w:rPr>
        <w:t xml:space="preserve"> </w:t>
      </w:r>
      <w:r w:rsidRPr="00AC4AB2">
        <w:t>процедур</w:t>
      </w:r>
      <w:r w:rsidRPr="00AC4AB2">
        <w:rPr>
          <w:spacing w:val="-6"/>
        </w:rPr>
        <w:t xml:space="preserve"> </w:t>
      </w:r>
      <w:r w:rsidRPr="00AC4AB2">
        <w:t>в</w:t>
      </w:r>
      <w:r w:rsidRPr="00AC4AB2">
        <w:rPr>
          <w:spacing w:val="-3"/>
        </w:rPr>
        <w:t xml:space="preserve"> </w:t>
      </w:r>
      <w:r w:rsidRPr="00AC4AB2">
        <w:t>202</w:t>
      </w:r>
      <w:r>
        <w:t>3</w:t>
      </w:r>
      <w:r w:rsidRPr="00AC4AB2">
        <w:t>-202</w:t>
      </w:r>
      <w:r>
        <w:t>4</w:t>
      </w:r>
      <w:r w:rsidRPr="00AC4AB2">
        <w:rPr>
          <w:spacing w:val="-3"/>
        </w:rPr>
        <w:t xml:space="preserve"> </w:t>
      </w:r>
      <w:r w:rsidRPr="00AC4AB2">
        <w:t>учебном</w:t>
      </w:r>
      <w:r w:rsidRPr="00AC4AB2">
        <w:rPr>
          <w:spacing w:val="-5"/>
        </w:rPr>
        <w:t xml:space="preserve"> </w:t>
      </w:r>
      <w:r w:rsidRPr="00AC4AB2">
        <w:t>году</w:t>
      </w:r>
    </w:p>
    <w:p w:rsidR="0008262A" w:rsidRPr="00AC4AB2" w:rsidRDefault="0008262A" w:rsidP="0008262A">
      <w:pPr>
        <w:spacing w:before="2" w:after="1"/>
        <w:rPr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063"/>
        <w:gridCol w:w="2638"/>
      </w:tblGrid>
      <w:tr w:rsidR="0008262A" w:rsidRPr="00AC4AB2" w:rsidTr="008619EC">
        <w:trPr>
          <w:trHeight w:val="253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spacing w:line="234" w:lineRule="exact"/>
              <w:ind w:left="115"/>
              <w:jc w:val="left"/>
            </w:pPr>
            <w:r w:rsidRPr="00AC4AB2">
              <w:t>№ п/п</w:t>
            </w:r>
          </w:p>
        </w:tc>
        <w:tc>
          <w:tcPr>
            <w:tcW w:w="6063" w:type="dxa"/>
          </w:tcPr>
          <w:p w:rsidR="0008262A" w:rsidRPr="00AC4AB2" w:rsidRDefault="0008262A" w:rsidP="008619EC">
            <w:pPr>
              <w:pStyle w:val="TableParagraph"/>
              <w:spacing w:line="234" w:lineRule="exact"/>
              <w:ind w:left="223" w:right="155"/>
            </w:pPr>
            <w:proofErr w:type="spellStart"/>
            <w:r w:rsidRPr="00AC4AB2">
              <w:t>Наименование</w:t>
            </w:r>
            <w:proofErr w:type="spellEnd"/>
            <w:r w:rsidRPr="00AC4AB2">
              <w:rPr>
                <w:spacing w:val="-3"/>
              </w:rPr>
              <w:t xml:space="preserve"> </w:t>
            </w:r>
            <w:proofErr w:type="spellStart"/>
            <w:r w:rsidRPr="00AC4AB2">
              <w:t>процедуры</w:t>
            </w:r>
            <w:proofErr w:type="spellEnd"/>
          </w:p>
        </w:tc>
        <w:tc>
          <w:tcPr>
            <w:tcW w:w="2638" w:type="dxa"/>
          </w:tcPr>
          <w:p w:rsidR="0008262A" w:rsidRPr="00AC4AB2" w:rsidRDefault="0008262A" w:rsidP="008619EC">
            <w:pPr>
              <w:pStyle w:val="TableParagraph"/>
              <w:spacing w:line="234" w:lineRule="exact"/>
              <w:ind w:left="270" w:right="261"/>
            </w:pPr>
            <w:proofErr w:type="spellStart"/>
            <w:r w:rsidRPr="00AC4AB2">
              <w:t>Сроки</w:t>
            </w:r>
            <w:proofErr w:type="spellEnd"/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проведения</w:t>
            </w:r>
            <w:proofErr w:type="spellEnd"/>
          </w:p>
        </w:tc>
      </w:tr>
      <w:tr w:rsidR="0008262A" w:rsidRPr="00AC4AB2" w:rsidTr="008619EC">
        <w:trPr>
          <w:trHeight w:val="345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223" w:right="155"/>
            </w:pPr>
            <w:proofErr w:type="spellStart"/>
            <w:r w:rsidRPr="00AC4AB2">
              <w:t>Стартовая</w:t>
            </w:r>
            <w:proofErr w:type="spellEnd"/>
            <w:r w:rsidRPr="00AC4AB2">
              <w:rPr>
                <w:spacing w:val="-2"/>
              </w:rPr>
              <w:t xml:space="preserve"> </w:t>
            </w:r>
            <w:proofErr w:type="spellStart"/>
            <w:r w:rsidRPr="00AC4AB2">
              <w:t>диагностика</w:t>
            </w:r>
            <w:proofErr w:type="spellEnd"/>
            <w:r w:rsidRPr="00AC4AB2">
              <w:rPr>
                <w:spacing w:val="-2"/>
              </w:rPr>
              <w:t xml:space="preserve"> </w:t>
            </w:r>
            <w:proofErr w:type="spellStart"/>
            <w:r w:rsidRPr="00AC4AB2">
              <w:t>первоклассников</w:t>
            </w:r>
            <w:proofErr w:type="spellEnd"/>
            <w:r w:rsidRPr="00AC4AB2">
              <w:rPr>
                <w:spacing w:val="-3"/>
              </w:rPr>
              <w:t xml:space="preserve"> </w:t>
            </w:r>
            <w:r w:rsidRPr="00AC4AB2">
              <w:t>(СД1)</w:t>
            </w:r>
          </w:p>
        </w:tc>
        <w:tc>
          <w:tcPr>
            <w:tcW w:w="2638" w:type="dxa"/>
          </w:tcPr>
          <w:p w:rsidR="0008262A" w:rsidRDefault="0008262A" w:rsidP="008619EC">
            <w:pPr>
              <w:pStyle w:val="TableParagraph"/>
              <w:spacing w:line="251" w:lineRule="exact"/>
              <w:ind w:left="272" w:right="259"/>
            </w:pPr>
            <w:r w:rsidRPr="00AC4AB2">
              <w:t>14</w:t>
            </w:r>
            <w:r>
              <w:t xml:space="preserve"> </w:t>
            </w:r>
            <w:proofErr w:type="spellStart"/>
            <w:r>
              <w:t>сентября</w:t>
            </w:r>
            <w:proofErr w:type="spellEnd"/>
            <w:r>
              <w:t xml:space="preserve"> – </w:t>
            </w:r>
          </w:p>
          <w:p w:rsidR="0008262A" w:rsidRPr="00AC4AB2" w:rsidRDefault="0008262A" w:rsidP="008619EC">
            <w:pPr>
              <w:pStyle w:val="TableParagraph"/>
              <w:spacing w:line="251" w:lineRule="exact"/>
              <w:ind w:left="272" w:right="259"/>
            </w:pPr>
            <w:r>
              <w:t>6</w:t>
            </w:r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октября</w:t>
            </w:r>
            <w:proofErr w:type="spellEnd"/>
            <w:r w:rsidRPr="00AC4AB2">
              <w:rPr>
                <w:spacing w:val="-1"/>
              </w:rPr>
              <w:t xml:space="preserve"> </w:t>
            </w:r>
            <w:r w:rsidRPr="00AC4AB2">
              <w:t>202</w:t>
            </w:r>
            <w:r w:rsidR="007373D7">
              <w:t>4</w:t>
            </w:r>
            <w:r w:rsidRPr="00AC4AB2">
              <w:t>г.</w:t>
            </w:r>
          </w:p>
        </w:tc>
      </w:tr>
      <w:tr w:rsidR="0008262A" w:rsidRPr="00AC4AB2" w:rsidTr="008619EC">
        <w:trPr>
          <w:trHeight w:val="505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08262A" w:rsidRDefault="0008262A" w:rsidP="008619EC">
            <w:pPr>
              <w:pStyle w:val="TableParagraph"/>
              <w:spacing w:line="254" w:lineRule="exact"/>
              <w:ind w:left="223" w:right="155"/>
              <w:rPr>
                <w:lang w:val="ru-RU"/>
              </w:rPr>
            </w:pPr>
            <w:r w:rsidRPr="0008262A">
              <w:rPr>
                <w:lang w:val="ru-RU"/>
              </w:rPr>
              <w:t>Краевая диагностическая работа по читательской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грамотности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в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6</w:t>
            </w:r>
            <w:r w:rsidRPr="0008262A">
              <w:rPr>
                <w:spacing w:val="-3"/>
                <w:lang w:val="ru-RU"/>
              </w:rPr>
              <w:t xml:space="preserve"> </w:t>
            </w:r>
            <w:r w:rsidRPr="0008262A">
              <w:rPr>
                <w:lang w:val="ru-RU"/>
              </w:rPr>
              <w:t>классах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(КДР6)</w:t>
            </w:r>
          </w:p>
        </w:tc>
        <w:tc>
          <w:tcPr>
            <w:tcW w:w="2638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272" w:right="259"/>
            </w:pPr>
            <w:r>
              <w:t>23</w:t>
            </w:r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ноября</w:t>
            </w:r>
            <w:proofErr w:type="spellEnd"/>
            <w:r w:rsidRPr="00AC4AB2">
              <w:rPr>
                <w:spacing w:val="-1"/>
              </w:rPr>
              <w:t xml:space="preserve"> </w:t>
            </w:r>
            <w:r w:rsidRPr="00AC4AB2">
              <w:t>202</w:t>
            </w:r>
            <w:r w:rsidR="007373D7">
              <w:t>4</w:t>
            </w:r>
            <w:r w:rsidRPr="00AC4AB2">
              <w:t>г.</w:t>
            </w:r>
          </w:p>
        </w:tc>
      </w:tr>
      <w:tr w:rsidR="0008262A" w:rsidRPr="00AC4AB2" w:rsidTr="008619EC">
        <w:trPr>
          <w:trHeight w:val="505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08262A" w:rsidRDefault="0008262A" w:rsidP="008619EC">
            <w:pPr>
              <w:pStyle w:val="TableParagraph"/>
              <w:spacing w:line="254" w:lineRule="exact"/>
              <w:ind w:left="223" w:right="155"/>
              <w:rPr>
                <w:lang w:val="ru-RU"/>
              </w:rPr>
            </w:pPr>
            <w:r w:rsidRPr="0008262A">
              <w:rPr>
                <w:lang w:val="ru-RU"/>
              </w:rPr>
              <w:t>Краевая диагностическая работа в 8 классах по естественнонаучной грамотности (КДР8)</w:t>
            </w:r>
          </w:p>
        </w:tc>
        <w:tc>
          <w:tcPr>
            <w:tcW w:w="2638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271" w:right="261"/>
            </w:pPr>
            <w:r>
              <w:t>31</w:t>
            </w:r>
            <w:r w:rsidRPr="00AC4AB2">
              <w:t xml:space="preserve"> </w:t>
            </w:r>
            <w:proofErr w:type="spellStart"/>
            <w:r w:rsidRPr="00AC4AB2">
              <w:t>января</w:t>
            </w:r>
            <w:proofErr w:type="spellEnd"/>
            <w:r w:rsidRPr="00AC4AB2">
              <w:t xml:space="preserve"> 202</w:t>
            </w:r>
            <w:r w:rsidR="007373D7">
              <w:t>5</w:t>
            </w:r>
            <w:r w:rsidRPr="00AC4AB2">
              <w:rPr>
                <w:spacing w:val="-2"/>
              </w:rPr>
              <w:t xml:space="preserve"> </w:t>
            </w:r>
            <w:r w:rsidRPr="00AC4AB2">
              <w:t>г.</w:t>
            </w:r>
          </w:p>
        </w:tc>
      </w:tr>
      <w:tr w:rsidR="0008262A" w:rsidRPr="00AC4AB2" w:rsidTr="008619EC">
        <w:trPr>
          <w:trHeight w:val="504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08262A" w:rsidRDefault="0008262A" w:rsidP="008619EC">
            <w:pPr>
              <w:pStyle w:val="TableParagraph"/>
              <w:spacing w:line="249" w:lineRule="exact"/>
              <w:ind w:left="223" w:right="155"/>
              <w:rPr>
                <w:lang w:val="ru-RU"/>
              </w:rPr>
            </w:pPr>
            <w:r w:rsidRPr="0008262A">
              <w:rPr>
                <w:lang w:val="ru-RU"/>
              </w:rPr>
              <w:t>Краевая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диагностическая</w:t>
            </w:r>
            <w:r w:rsidRPr="0008262A">
              <w:rPr>
                <w:spacing w:val="-4"/>
                <w:lang w:val="ru-RU"/>
              </w:rPr>
              <w:t xml:space="preserve"> </w:t>
            </w:r>
            <w:r w:rsidRPr="0008262A">
              <w:rPr>
                <w:lang w:val="ru-RU"/>
              </w:rPr>
              <w:t>работа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в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4</w:t>
            </w:r>
            <w:r w:rsidRPr="0008262A">
              <w:rPr>
                <w:spacing w:val="-4"/>
                <w:lang w:val="ru-RU"/>
              </w:rPr>
              <w:t xml:space="preserve"> </w:t>
            </w:r>
            <w:r w:rsidRPr="0008262A">
              <w:rPr>
                <w:lang w:val="ru-RU"/>
              </w:rPr>
              <w:t>классах «Групповой проект»</w:t>
            </w:r>
            <w:r w:rsidRPr="0008262A">
              <w:rPr>
                <w:spacing w:val="-5"/>
                <w:lang w:val="ru-RU"/>
              </w:rPr>
              <w:t xml:space="preserve"> </w:t>
            </w:r>
            <w:r w:rsidRPr="0008262A">
              <w:rPr>
                <w:lang w:val="ru-RU"/>
              </w:rPr>
              <w:t>(КДР4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ГП)</w:t>
            </w:r>
          </w:p>
        </w:tc>
        <w:tc>
          <w:tcPr>
            <w:tcW w:w="2638" w:type="dxa"/>
          </w:tcPr>
          <w:p w:rsidR="0008262A" w:rsidRPr="00AC4AB2" w:rsidRDefault="007373D7" w:rsidP="008619EC">
            <w:pPr>
              <w:pStyle w:val="TableParagraph"/>
              <w:spacing w:line="249" w:lineRule="exact"/>
              <w:ind w:left="271" w:right="261"/>
            </w:pPr>
            <w:r>
              <w:t xml:space="preserve">13-15 </w:t>
            </w:r>
            <w:proofErr w:type="spellStart"/>
            <w:r>
              <w:t>февраля</w:t>
            </w:r>
            <w:proofErr w:type="spellEnd"/>
            <w:r>
              <w:t xml:space="preserve"> 2025</w:t>
            </w:r>
            <w:r w:rsidR="0008262A" w:rsidRPr="00AC4AB2">
              <w:t xml:space="preserve"> г.</w:t>
            </w:r>
          </w:p>
        </w:tc>
      </w:tr>
      <w:tr w:rsidR="0008262A" w:rsidRPr="00AC4AB2" w:rsidTr="008619EC">
        <w:trPr>
          <w:trHeight w:val="506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08262A" w:rsidRDefault="0008262A" w:rsidP="008619EC">
            <w:pPr>
              <w:pStyle w:val="TableParagraph"/>
              <w:spacing w:line="254" w:lineRule="exact"/>
              <w:ind w:left="223" w:right="155"/>
              <w:rPr>
                <w:lang w:val="ru-RU"/>
              </w:rPr>
            </w:pPr>
            <w:r w:rsidRPr="0008262A">
              <w:rPr>
                <w:lang w:val="ru-RU"/>
              </w:rPr>
              <w:t>Краевая диагностическая работа по читательской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грамотности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в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4</w:t>
            </w:r>
            <w:r w:rsidRPr="0008262A">
              <w:rPr>
                <w:spacing w:val="-3"/>
                <w:lang w:val="ru-RU"/>
              </w:rPr>
              <w:t xml:space="preserve"> </w:t>
            </w:r>
            <w:r w:rsidRPr="0008262A">
              <w:rPr>
                <w:lang w:val="ru-RU"/>
              </w:rPr>
              <w:t>классах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(КДР4 ЧГ)</w:t>
            </w:r>
          </w:p>
        </w:tc>
        <w:tc>
          <w:tcPr>
            <w:tcW w:w="2638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272" w:right="259"/>
            </w:pPr>
            <w:r>
              <w:t>6</w:t>
            </w:r>
            <w:r w:rsidRPr="00AC4AB2">
              <w:t xml:space="preserve"> </w:t>
            </w:r>
            <w:proofErr w:type="spellStart"/>
            <w:r>
              <w:t>марта</w:t>
            </w:r>
            <w:proofErr w:type="spellEnd"/>
            <w:r w:rsidRPr="00AC4AB2">
              <w:t xml:space="preserve"> 202</w:t>
            </w:r>
            <w:r w:rsidR="007373D7">
              <w:t>5</w:t>
            </w:r>
            <w:r w:rsidRPr="00AC4AB2">
              <w:rPr>
                <w:spacing w:val="-3"/>
              </w:rPr>
              <w:t xml:space="preserve"> </w:t>
            </w:r>
            <w:r w:rsidRPr="00AC4AB2">
              <w:t>г.</w:t>
            </w:r>
            <w:r>
              <w:t xml:space="preserve"> </w:t>
            </w:r>
          </w:p>
        </w:tc>
      </w:tr>
      <w:tr w:rsidR="0008262A" w:rsidRPr="00AC4AB2" w:rsidTr="008619EC">
        <w:trPr>
          <w:trHeight w:val="503"/>
        </w:trPr>
        <w:tc>
          <w:tcPr>
            <w:tcW w:w="792" w:type="dxa"/>
          </w:tcPr>
          <w:p w:rsidR="0008262A" w:rsidRPr="00AC4AB2" w:rsidRDefault="0008262A" w:rsidP="008619EC">
            <w:pPr>
              <w:pStyle w:val="TableParagraph"/>
              <w:jc w:val="left"/>
            </w:pPr>
          </w:p>
        </w:tc>
        <w:tc>
          <w:tcPr>
            <w:tcW w:w="6063" w:type="dxa"/>
          </w:tcPr>
          <w:p w:rsidR="0008262A" w:rsidRPr="0008262A" w:rsidRDefault="0008262A" w:rsidP="008619EC">
            <w:pPr>
              <w:pStyle w:val="TableParagraph"/>
              <w:spacing w:line="249" w:lineRule="exact"/>
              <w:ind w:left="223" w:right="155"/>
              <w:rPr>
                <w:lang w:val="ru-RU"/>
              </w:rPr>
            </w:pPr>
            <w:r w:rsidRPr="0008262A">
              <w:rPr>
                <w:lang w:val="ru-RU"/>
              </w:rPr>
              <w:t>Итоговая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диагностика</w:t>
            </w:r>
            <w:r w:rsidRPr="0008262A">
              <w:rPr>
                <w:spacing w:val="-3"/>
                <w:lang w:val="ru-RU"/>
              </w:rPr>
              <w:t xml:space="preserve"> </w:t>
            </w:r>
            <w:r w:rsidRPr="0008262A">
              <w:rPr>
                <w:lang w:val="ru-RU"/>
              </w:rPr>
              <w:t>в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1-3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классах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(ИД123)</w:t>
            </w:r>
          </w:p>
        </w:tc>
        <w:tc>
          <w:tcPr>
            <w:tcW w:w="2638" w:type="dxa"/>
          </w:tcPr>
          <w:p w:rsidR="0008262A" w:rsidRPr="00AC4AB2" w:rsidRDefault="0008262A" w:rsidP="008619EC">
            <w:pPr>
              <w:pStyle w:val="TableParagraph"/>
              <w:spacing w:line="249" w:lineRule="exact"/>
              <w:ind w:left="271" w:right="261"/>
            </w:pPr>
            <w:proofErr w:type="spellStart"/>
            <w:r w:rsidRPr="00AC4AB2">
              <w:t>апрель-май</w:t>
            </w:r>
            <w:proofErr w:type="spellEnd"/>
            <w:r w:rsidRPr="00AC4AB2">
              <w:rPr>
                <w:spacing w:val="-1"/>
              </w:rPr>
              <w:t xml:space="preserve"> </w:t>
            </w:r>
            <w:r w:rsidRPr="00AC4AB2">
              <w:t>202</w:t>
            </w:r>
            <w:r w:rsidR="007373D7">
              <w:t>5</w:t>
            </w:r>
            <w:r w:rsidRPr="00AC4AB2">
              <w:t xml:space="preserve"> г.</w:t>
            </w:r>
          </w:p>
        </w:tc>
      </w:tr>
    </w:tbl>
    <w:p w:rsidR="0008262A" w:rsidRPr="00AC4AB2" w:rsidRDefault="0008262A" w:rsidP="0008262A">
      <w:pPr>
        <w:rPr>
          <w:b/>
        </w:rPr>
      </w:pPr>
    </w:p>
    <w:p w:rsidR="0008262A" w:rsidRPr="00AC4AB2" w:rsidRDefault="0008262A" w:rsidP="0008262A">
      <w:pPr>
        <w:pStyle w:val="a3"/>
        <w:ind w:left="1461" w:right="882"/>
        <w:jc w:val="center"/>
      </w:pPr>
      <w:r w:rsidRPr="00AC4AB2">
        <w:t>Проведение</w:t>
      </w:r>
      <w:r w:rsidRPr="00AC4AB2">
        <w:rPr>
          <w:spacing w:val="-5"/>
        </w:rPr>
        <w:t xml:space="preserve"> </w:t>
      </w:r>
      <w:r w:rsidRPr="00AC4AB2">
        <w:t>государственной</w:t>
      </w:r>
      <w:r w:rsidRPr="00AC4AB2">
        <w:rPr>
          <w:spacing w:val="-2"/>
        </w:rPr>
        <w:t xml:space="preserve"> </w:t>
      </w:r>
      <w:r w:rsidRPr="00AC4AB2">
        <w:t>итоговой</w:t>
      </w:r>
      <w:r w:rsidRPr="00AC4AB2">
        <w:rPr>
          <w:spacing w:val="-5"/>
        </w:rPr>
        <w:t xml:space="preserve"> </w:t>
      </w:r>
      <w:r w:rsidRPr="00AC4AB2">
        <w:t>аттестации</w:t>
      </w:r>
      <w:r w:rsidRPr="00AC4AB2">
        <w:rPr>
          <w:spacing w:val="-2"/>
        </w:rPr>
        <w:t xml:space="preserve"> </w:t>
      </w:r>
      <w:r w:rsidRPr="00AC4AB2">
        <w:t>в</w:t>
      </w:r>
      <w:r w:rsidRPr="00AC4AB2">
        <w:rPr>
          <w:spacing w:val="-2"/>
        </w:rPr>
        <w:t xml:space="preserve"> </w:t>
      </w:r>
      <w:r w:rsidRPr="00AC4AB2">
        <w:t>9,</w:t>
      </w:r>
      <w:r w:rsidRPr="00AC4AB2">
        <w:rPr>
          <w:spacing w:val="-5"/>
        </w:rPr>
        <w:t xml:space="preserve"> </w:t>
      </w:r>
      <w:r w:rsidRPr="00AC4AB2">
        <w:t>11</w:t>
      </w:r>
      <w:r w:rsidRPr="00AC4AB2">
        <w:rPr>
          <w:spacing w:val="-2"/>
        </w:rPr>
        <w:t xml:space="preserve"> </w:t>
      </w:r>
      <w:r w:rsidRPr="00AC4AB2">
        <w:t>классах</w:t>
      </w:r>
    </w:p>
    <w:p w:rsidR="0008262A" w:rsidRPr="00AC4AB2" w:rsidRDefault="0008262A" w:rsidP="0008262A">
      <w:pPr>
        <w:spacing w:before="2"/>
        <w:rPr>
          <w:b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7"/>
        <w:gridCol w:w="4775"/>
      </w:tblGrid>
      <w:tr w:rsidR="0008262A" w:rsidRPr="00AC4AB2" w:rsidTr="008619EC">
        <w:trPr>
          <w:trHeight w:val="827"/>
        </w:trPr>
        <w:tc>
          <w:tcPr>
            <w:tcW w:w="1476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52" w:right="342"/>
            </w:pPr>
            <w:proofErr w:type="spellStart"/>
            <w:r w:rsidRPr="00AC4AB2">
              <w:t>Классы</w:t>
            </w:r>
            <w:proofErr w:type="spellEnd"/>
          </w:p>
        </w:tc>
        <w:tc>
          <w:tcPr>
            <w:tcW w:w="3097" w:type="dxa"/>
          </w:tcPr>
          <w:p w:rsidR="0008262A" w:rsidRPr="00AC4AB2" w:rsidRDefault="0008262A" w:rsidP="008619EC">
            <w:pPr>
              <w:pStyle w:val="TableParagraph"/>
              <w:ind w:left="575" w:right="13" w:hanging="536"/>
              <w:jc w:val="left"/>
            </w:pPr>
            <w:proofErr w:type="spellStart"/>
            <w:r w:rsidRPr="00AC4AB2">
              <w:t>Наименование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государственной</w:t>
            </w:r>
            <w:proofErr w:type="spellEnd"/>
            <w:r w:rsidRPr="00AC4AB2">
              <w:rPr>
                <w:spacing w:val="-52"/>
              </w:rPr>
              <w:t xml:space="preserve"> </w:t>
            </w:r>
            <w:proofErr w:type="spellStart"/>
            <w:r w:rsidRPr="00AC4AB2">
              <w:t>итоговой</w:t>
            </w:r>
            <w:proofErr w:type="spellEnd"/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аттестации</w:t>
            </w:r>
            <w:proofErr w:type="spellEnd"/>
          </w:p>
        </w:tc>
        <w:tc>
          <w:tcPr>
            <w:tcW w:w="4775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46" w:right="338"/>
            </w:pPr>
            <w:proofErr w:type="spellStart"/>
            <w:r w:rsidRPr="00AC4AB2">
              <w:t>Сроки</w:t>
            </w:r>
            <w:proofErr w:type="spellEnd"/>
            <w:r w:rsidRPr="00AC4AB2">
              <w:rPr>
                <w:spacing w:val="53"/>
              </w:rPr>
              <w:t xml:space="preserve"> </w:t>
            </w:r>
            <w:proofErr w:type="spellStart"/>
            <w:r w:rsidRPr="00AC4AB2">
              <w:t>проведения</w:t>
            </w:r>
            <w:proofErr w:type="spellEnd"/>
          </w:p>
        </w:tc>
      </w:tr>
      <w:tr w:rsidR="0008262A" w:rsidRPr="00AC4AB2" w:rsidTr="008619EC">
        <w:trPr>
          <w:trHeight w:val="549"/>
        </w:trPr>
        <w:tc>
          <w:tcPr>
            <w:tcW w:w="1476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52" w:right="344"/>
            </w:pPr>
            <w:r w:rsidRPr="00AC4AB2">
              <w:t xml:space="preserve">11 </w:t>
            </w:r>
            <w:proofErr w:type="spellStart"/>
            <w:r w:rsidRPr="00AC4AB2">
              <w:t>класс</w:t>
            </w:r>
            <w:proofErr w:type="spellEnd"/>
          </w:p>
        </w:tc>
        <w:tc>
          <w:tcPr>
            <w:tcW w:w="3097" w:type="dxa"/>
          </w:tcPr>
          <w:p w:rsidR="0008262A" w:rsidRPr="00AC4AB2" w:rsidRDefault="0008262A" w:rsidP="008619EC">
            <w:pPr>
              <w:pStyle w:val="TableParagraph"/>
              <w:ind w:left="969" w:right="564" w:hanging="383"/>
              <w:jc w:val="left"/>
            </w:pPr>
            <w:proofErr w:type="spellStart"/>
            <w:r w:rsidRPr="00AC4AB2">
              <w:t>Итоговое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сочинение</w:t>
            </w:r>
            <w:proofErr w:type="spellEnd"/>
            <w:r w:rsidRPr="00AC4AB2">
              <w:rPr>
                <w:spacing w:val="-52"/>
              </w:rPr>
              <w:t xml:space="preserve"> </w:t>
            </w:r>
            <w:r w:rsidRPr="00AC4AB2">
              <w:t>(</w:t>
            </w:r>
            <w:proofErr w:type="spellStart"/>
            <w:r w:rsidRPr="00AC4AB2">
              <w:t>изложение</w:t>
            </w:r>
            <w:proofErr w:type="spellEnd"/>
            <w:r w:rsidRPr="00AC4AB2">
              <w:t>)</w:t>
            </w:r>
          </w:p>
        </w:tc>
        <w:tc>
          <w:tcPr>
            <w:tcW w:w="4775" w:type="dxa"/>
          </w:tcPr>
          <w:p w:rsidR="0008262A" w:rsidRPr="00AC4AB2" w:rsidRDefault="0008262A" w:rsidP="008619EC">
            <w:pPr>
              <w:pStyle w:val="TableParagraph"/>
              <w:ind w:left="1348" w:right="248" w:hanging="1076"/>
              <w:jc w:val="left"/>
            </w:pPr>
            <w:proofErr w:type="spellStart"/>
            <w:r w:rsidRPr="00AC4AB2">
              <w:t>Основной</w:t>
            </w:r>
            <w:proofErr w:type="spellEnd"/>
            <w:r w:rsidRPr="00AC4AB2">
              <w:t xml:space="preserve"> </w:t>
            </w:r>
            <w:proofErr w:type="spellStart"/>
            <w:r w:rsidRPr="00AC4AB2">
              <w:t>день</w:t>
            </w:r>
            <w:proofErr w:type="spellEnd"/>
            <w:r w:rsidRPr="00AC4AB2">
              <w:t xml:space="preserve"> - </w:t>
            </w:r>
            <w:r>
              <w:t>6</w:t>
            </w:r>
            <w:r w:rsidRPr="00AC4AB2">
              <w:t>.12.202</w:t>
            </w:r>
            <w:r w:rsidR="007373D7">
              <w:t>4</w:t>
            </w:r>
            <w:r w:rsidRPr="00AC4AB2">
              <w:t xml:space="preserve">, </w:t>
            </w:r>
            <w:proofErr w:type="spellStart"/>
            <w:r w:rsidRPr="00AC4AB2">
              <w:t>дополнительные</w:t>
            </w:r>
            <w:proofErr w:type="spellEnd"/>
            <w:r w:rsidRPr="00AC4AB2">
              <w:t>-</w:t>
            </w:r>
            <w:r w:rsidRPr="00AC4AB2">
              <w:rPr>
                <w:spacing w:val="-52"/>
              </w:rPr>
              <w:t xml:space="preserve"> </w:t>
            </w:r>
            <w:r w:rsidRPr="00AC4AB2">
              <w:t>0</w:t>
            </w:r>
            <w:r>
              <w:t>7</w:t>
            </w:r>
            <w:r w:rsidRPr="00AC4AB2">
              <w:t>.02.202</w:t>
            </w:r>
            <w:r w:rsidR="007373D7">
              <w:t>5</w:t>
            </w:r>
            <w:r w:rsidRPr="00AC4AB2">
              <w:t>,</w:t>
            </w:r>
            <w:r>
              <w:t xml:space="preserve"> 10</w:t>
            </w:r>
            <w:r w:rsidRPr="00AC4AB2">
              <w:t>.0</w:t>
            </w:r>
            <w:r>
              <w:t>4</w:t>
            </w:r>
            <w:r w:rsidRPr="00AC4AB2">
              <w:t>.202</w:t>
            </w:r>
            <w:r w:rsidR="007373D7">
              <w:t>5</w:t>
            </w:r>
            <w:r w:rsidRPr="00AC4AB2">
              <w:t>.</w:t>
            </w:r>
          </w:p>
        </w:tc>
      </w:tr>
      <w:tr w:rsidR="0008262A" w:rsidRPr="00AC4AB2" w:rsidTr="008619EC">
        <w:trPr>
          <w:trHeight w:val="275"/>
        </w:trPr>
        <w:tc>
          <w:tcPr>
            <w:tcW w:w="1476" w:type="dxa"/>
          </w:tcPr>
          <w:p w:rsidR="0008262A" w:rsidRPr="00AC4AB2" w:rsidRDefault="0008262A" w:rsidP="008619EC">
            <w:pPr>
              <w:pStyle w:val="TableParagraph"/>
              <w:spacing w:before="1"/>
              <w:ind w:left="352" w:right="344"/>
            </w:pPr>
            <w:r w:rsidRPr="00AC4AB2">
              <w:t xml:space="preserve">9 </w:t>
            </w:r>
            <w:proofErr w:type="spellStart"/>
            <w:r w:rsidRPr="00AC4AB2">
              <w:t>класс</w:t>
            </w:r>
            <w:proofErr w:type="spellEnd"/>
          </w:p>
        </w:tc>
        <w:tc>
          <w:tcPr>
            <w:tcW w:w="3097" w:type="dxa"/>
          </w:tcPr>
          <w:p w:rsidR="0008262A" w:rsidRPr="00AC4AB2" w:rsidRDefault="0008262A" w:rsidP="008619EC">
            <w:pPr>
              <w:pStyle w:val="TableParagraph"/>
              <w:spacing w:before="1"/>
              <w:ind w:left="378" w:right="370"/>
            </w:pPr>
            <w:proofErr w:type="spellStart"/>
            <w:r w:rsidRPr="00AC4AB2">
              <w:t>Итоговое</w:t>
            </w:r>
            <w:proofErr w:type="spellEnd"/>
            <w:r w:rsidRPr="00AC4AB2">
              <w:rPr>
                <w:spacing w:val="-2"/>
              </w:rPr>
              <w:t xml:space="preserve"> </w:t>
            </w:r>
            <w:proofErr w:type="spellStart"/>
            <w:r w:rsidRPr="00AC4AB2">
              <w:t>собеседование</w:t>
            </w:r>
            <w:proofErr w:type="spellEnd"/>
          </w:p>
        </w:tc>
        <w:tc>
          <w:tcPr>
            <w:tcW w:w="4775" w:type="dxa"/>
          </w:tcPr>
          <w:p w:rsidR="0008262A" w:rsidRPr="00AC4AB2" w:rsidRDefault="0008262A" w:rsidP="008619EC">
            <w:pPr>
              <w:pStyle w:val="TableParagraph"/>
              <w:spacing w:before="1"/>
              <w:ind w:left="346" w:right="338"/>
            </w:pPr>
            <w:proofErr w:type="spellStart"/>
            <w:r w:rsidRPr="00AC4AB2">
              <w:t>Предварительная</w:t>
            </w:r>
            <w:proofErr w:type="spellEnd"/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дата</w:t>
            </w:r>
            <w:proofErr w:type="spellEnd"/>
            <w:r w:rsidRPr="00AC4AB2">
              <w:t xml:space="preserve"> – </w:t>
            </w:r>
            <w:r>
              <w:t>15.04</w:t>
            </w:r>
            <w:r w:rsidRPr="00AC4AB2">
              <w:t>.202</w:t>
            </w:r>
            <w:r w:rsidR="007373D7">
              <w:t>5</w:t>
            </w:r>
            <w:bookmarkStart w:id="0" w:name="_GoBack"/>
            <w:bookmarkEnd w:id="0"/>
          </w:p>
        </w:tc>
      </w:tr>
      <w:tr w:rsidR="0008262A" w:rsidRPr="00AC4AB2" w:rsidTr="008619EC">
        <w:trPr>
          <w:trHeight w:val="505"/>
        </w:trPr>
        <w:tc>
          <w:tcPr>
            <w:tcW w:w="1476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52" w:right="344"/>
            </w:pPr>
            <w:r w:rsidRPr="00AC4AB2">
              <w:t xml:space="preserve">9 </w:t>
            </w:r>
            <w:proofErr w:type="spellStart"/>
            <w:r w:rsidRPr="00AC4AB2">
              <w:t>класс</w:t>
            </w:r>
            <w:proofErr w:type="spellEnd"/>
          </w:p>
        </w:tc>
        <w:tc>
          <w:tcPr>
            <w:tcW w:w="3097" w:type="dxa"/>
          </w:tcPr>
          <w:p w:rsidR="0008262A" w:rsidRPr="00AC4AB2" w:rsidRDefault="0008262A" w:rsidP="008619EC">
            <w:pPr>
              <w:pStyle w:val="TableParagraph"/>
              <w:spacing w:line="251" w:lineRule="exact"/>
              <w:ind w:left="378" w:right="369"/>
            </w:pPr>
            <w:r w:rsidRPr="00AC4AB2">
              <w:t>ГИА</w:t>
            </w:r>
            <w:r w:rsidRPr="00AC4AB2">
              <w:rPr>
                <w:spacing w:val="-2"/>
              </w:rPr>
              <w:t xml:space="preserve"> </w:t>
            </w:r>
            <w:r w:rsidRPr="00AC4AB2">
              <w:t>в</w:t>
            </w:r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формате</w:t>
            </w:r>
            <w:proofErr w:type="spellEnd"/>
            <w:r w:rsidRPr="00AC4AB2">
              <w:t xml:space="preserve"> ОГЭ</w:t>
            </w:r>
          </w:p>
        </w:tc>
        <w:tc>
          <w:tcPr>
            <w:tcW w:w="4775" w:type="dxa"/>
          </w:tcPr>
          <w:p w:rsidR="0008262A" w:rsidRPr="0008262A" w:rsidRDefault="0008262A" w:rsidP="008619EC">
            <w:pPr>
              <w:pStyle w:val="TableParagraph"/>
              <w:spacing w:line="254" w:lineRule="exact"/>
              <w:ind w:left="1569" w:right="337" w:hanging="1208"/>
              <w:jc w:val="left"/>
              <w:rPr>
                <w:lang w:val="ru-RU"/>
              </w:rPr>
            </w:pPr>
            <w:r w:rsidRPr="0008262A">
              <w:rPr>
                <w:lang w:val="ru-RU"/>
              </w:rPr>
              <w:t>В соответствии с приказами Министерства</w:t>
            </w:r>
            <w:r w:rsidRPr="0008262A">
              <w:rPr>
                <w:spacing w:val="-52"/>
                <w:lang w:val="ru-RU"/>
              </w:rPr>
              <w:t xml:space="preserve"> </w:t>
            </w:r>
            <w:r w:rsidRPr="0008262A">
              <w:rPr>
                <w:lang w:val="ru-RU"/>
              </w:rPr>
              <w:t>Просвещения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РФ</w:t>
            </w:r>
          </w:p>
        </w:tc>
      </w:tr>
      <w:tr w:rsidR="0008262A" w:rsidRPr="00AC4AB2" w:rsidTr="008619EC">
        <w:trPr>
          <w:trHeight w:val="503"/>
        </w:trPr>
        <w:tc>
          <w:tcPr>
            <w:tcW w:w="1476" w:type="dxa"/>
          </w:tcPr>
          <w:p w:rsidR="0008262A" w:rsidRPr="00AC4AB2" w:rsidRDefault="0008262A" w:rsidP="008619EC">
            <w:pPr>
              <w:pStyle w:val="TableParagraph"/>
              <w:spacing w:line="249" w:lineRule="exact"/>
              <w:ind w:left="352" w:right="344"/>
            </w:pPr>
            <w:r w:rsidRPr="00AC4AB2">
              <w:t>11класс</w:t>
            </w:r>
          </w:p>
        </w:tc>
        <w:tc>
          <w:tcPr>
            <w:tcW w:w="3097" w:type="dxa"/>
          </w:tcPr>
          <w:p w:rsidR="0008262A" w:rsidRPr="00AC4AB2" w:rsidRDefault="0008262A" w:rsidP="008619EC">
            <w:pPr>
              <w:pStyle w:val="TableParagraph"/>
              <w:spacing w:line="249" w:lineRule="exact"/>
              <w:ind w:left="377" w:right="370"/>
            </w:pPr>
            <w:r w:rsidRPr="00AC4AB2">
              <w:t>ГИА</w:t>
            </w:r>
            <w:r w:rsidRPr="00AC4AB2">
              <w:rPr>
                <w:spacing w:val="-2"/>
              </w:rPr>
              <w:t xml:space="preserve"> </w:t>
            </w:r>
            <w:r w:rsidRPr="00AC4AB2">
              <w:t>в</w:t>
            </w:r>
            <w:r w:rsidRPr="00AC4AB2">
              <w:rPr>
                <w:spacing w:val="-1"/>
              </w:rPr>
              <w:t xml:space="preserve"> </w:t>
            </w:r>
            <w:proofErr w:type="spellStart"/>
            <w:r w:rsidRPr="00AC4AB2">
              <w:t>формате</w:t>
            </w:r>
            <w:proofErr w:type="spellEnd"/>
            <w:r w:rsidRPr="00AC4AB2">
              <w:t xml:space="preserve"> ЕГЭ</w:t>
            </w:r>
          </w:p>
        </w:tc>
        <w:tc>
          <w:tcPr>
            <w:tcW w:w="4775" w:type="dxa"/>
          </w:tcPr>
          <w:p w:rsidR="0008262A" w:rsidRPr="0008262A" w:rsidRDefault="0008262A" w:rsidP="008619EC">
            <w:pPr>
              <w:pStyle w:val="TableParagraph"/>
              <w:spacing w:line="249" w:lineRule="exact"/>
              <w:ind w:left="346" w:right="338"/>
              <w:rPr>
                <w:lang w:val="ru-RU"/>
              </w:rPr>
            </w:pPr>
            <w:r w:rsidRPr="0008262A">
              <w:rPr>
                <w:lang w:val="ru-RU"/>
              </w:rPr>
              <w:t>В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соответствии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с</w:t>
            </w:r>
            <w:r w:rsidRPr="0008262A">
              <w:rPr>
                <w:spacing w:val="-1"/>
                <w:lang w:val="ru-RU"/>
              </w:rPr>
              <w:t xml:space="preserve"> </w:t>
            </w:r>
            <w:r w:rsidRPr="0008262A">
              <w:rPr>
                <w:lang w:val="ru-RU"/>
              </w:rPr>
              <w:t>приказами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Министерства</w:t>
            </w:r>
          </w:p>
          <w:p w:rsidR="0008262A" w:rsidRPr="0008262A" w:rsidRDefault="0008262A" w:rsidP="008619EC">
            <w:pPr>
              <w:pStyle w:val="TableParagraph"/>
              <w:spacing w:before="1" w:line="233" w:lineRule="exact"/>
              <w:ind w:left="345" w:right="338"/>
              <w:rPr>
                <w:lang w:val="ru-RU"/>
              </w:rPr>
            </w:pPr>
            <w:r w:rsidRPr="0008262A">
              <w:rPr>
                <w:lang w:val="ru-RU"/>
              </w:rPr>
              <w:t>Просвещения</w:t>
            </w:r>
            <w:r w:rsidRPr="0008262A">
              <w:rPr>
                <w:spacing w:val="-2"/>
                <w:lang w:val="ru-RU"/>
              </w:rPr>
              <w:t xml:space="preserve"> </w:t>
            </w:r>
            <w:r w:rsidRPr="0008262A">
              <w:rPr>
                <w:lang w:val="ru-RU"/>
              </w:rPr>
              <w:t>РФ</w:t>
            </w:r>
          </w:p>
        </w:tc>
      </w:tr>
    </w:tbl>
    <w:p w:rsidR="0008262A" w:rsidRPr="00AC4AB2" w:rsidRDefault="0008262A" w:rsidP="0008262A">
      <w:pPr>
        <w:spacing w:line="233" w:lineRule="exact"/>
        <w:rPr>
          <w:i/>
        </w:rPr>
      </w:pPr>
    </w:p>
    <w:p w:rsidR="009178E7" w:rsidRDefault="009178E7"/>
    <w:sectPr w:rsidR="009178E7" w:rsidSect="0008262A">
      <w:pgSz w:w="11920" w:h="16850"/>
      <w:pgMar w:top="284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00"/>
    <w:rsid w:val="00065B59"/>
    <w:rsid w:val="0008262A"/>
    <w:rsid w:val="007373D7"/>
    <w:rsid w:val="009178E7"/>
    <w:rsid w:val="00B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06B8-0E3A-4B25-809F-1FB9FAF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262A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8262A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08262A"/>
    <w:pPr>
      <w:spacing w:before="59"/>
      <w:ind w:left="2596" w:right="232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826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262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2024-10-19T17:22:00Z</dcterms:created>
  <dcterms:modified xsi:type="dcterms:W3CDTF">2024-10-19T17:22:00Z</dcterms:modified>
</cp:coreProperties>
</file>