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246" w:rsidRDefault="00B33246"/>
    <w:p w:rsidR="00B33246" w:rsidRDefault="00B33246">
      <w:pPr>
        <w:rPr>
          <w:b/>
          <w:sz w:val="28"/>
        </w:rPr>
      </w:pPr>
    </w:p>
    <w:p w:rsidR="00B33246" w:rsidRDefault="00B64D6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ИНИСТЕРСТВО ПРОСВЕЩЕНИЯ РОССИЙСКОЙ ФЕДЕРАЦИИ</w:t>
      </w:r>
    </w:p>
    <w:p w:rsidR="00B33246" w:rsidRDefault="00B64D6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  <w:r>
        <w:rPr>
          <w:sz w:val="28"/>
        </w:rPr>
        <w:br/>
      </w:r>
      <w:r>
        <w:rPr>
          <w:b/>
          <w:color w:val="000000"/>
          <w:sz w:val="28"/>
        </w:rPr>
        <w:t xml:space="preserve"> Министерство образования Красноярского края </w:t>
      </w:r>
      <w:r>
        <w:rPr>
          <w:sz w:val="28"/>
        </w:rPr>
        <w:br/>
      </w:r>
      <w:r w:rsidR="00893E8A">
        <w:rPr>
          <w:b/>
          <w:color w:val="000000"/>
          <w:sz w:val="28"/>
        </w:rPr>
        <w:t xml:space="preserve"> </w:t>
      </w:r>
      <w:bookmarkStart w:id="0" w:name="_GoBack"/>
      <w:bookmarkEnd w:id="0"/>
      <w:r>
        <w:rPr>
          <w:b/>
          <w:color w:val="000000"/>
          <w:sz w:val="28"/>
        </w:rPr>
        <w:t xml:space="preserve"> Администрация Иланского района Красноярского края</w:t>
      </w:r>
      <w:r>
        <w:rPr>
          <w:sz w:val="28"/>
        </w:rPr>
        <w:br/>
      </w:r>
      <w:r>
        <w:rPr>
          <w:b/>
          <w:color w:val="000000"/>
          <w:sz w:val="28"/>
        </w:rPr>
        <w:t xml:space="preserve"> МБОУ "Новониколаевская СОШ № 9"</w:t>
      </w:r>
      <w:bookmarkStart w:id="1" w:name="7e23ae95-14d1-494f-ac52-185ba52e2507"/>
      <w:bookmarkEnd w:id="1"/>
    </w:p>
    <w:p w:rsidR="00B33246" w:rsidRDefault="00B33246">
      <w:pPr>
        <w:ind w:left="120"/>
      </w:pPr>
    </w:p>
    <w:p w:rsidR="00B33246" w:rsidRDefault="00B33246">
      <w:pPr>
        <w:ind w:left="120"/>
      </w:pPr>
    </w:p>
    <w:p w:rsidR="00B33246" w:rsidRDefault="00B33246">
      <w:pPr>
        <w:ind w:left="120"/>
      </w:pPr>
    </w:p>
    <w:p w:rsidR="00B33246" w:rsidRDefault="00B33246">
      <w:pPr>
        <w:ind w:left="120"/>
      </w:pPr>
    </w:p>
    <w:p w:rsidR="00893E8A" w:rsidRDefault="00893E8A" w:rsidP="00893E8A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93E8A" w:rsidTr="00891C4E">
        <w:tc>
          <w:tcPr>
            <w:tcW w:w="3114" w:type="dxa"/>
          </w:tcPr>
          <w:p w:rsidR="00893E8A" w:rsidRDefault="00893E8A" w:rsidP="00891C4E">
            <w:pPr>
              <w:spacing w:after="12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РАССМОТРЕНО</w:t>
            </w:r>
          </w:p>
          <w:p w:rsidR="00893E8A" w:rsidRDefault="00893E8A" w:rsidP="00891C4E">
            <w:pPr>
              <w:spacing w:after="120"/>
              <w:rPr>
                <w:color w:val="000000"/>
                <w:sz w:val="28"/>
              </w:rPr>
            </w:pPr>
            <w:r w:rsidRPr="00144452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09E5DBB" wp14:editId="467E961E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523875</wp:posOffset>
                  </wp:positionV>
                  <wp:extent cx="828675" cy="609600"/>
                  <wp:effectExtent l="57150" t="76200" r="28575" b="57150"/>
                  <wp:wrapNone/>
                  <wp:docPr id="3" name="Рисунок 3" descr="C:\Users\Пользователь\Downloads\0206210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ownloads\02062100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58" t="35064" r="46614" b="59108"/>
                          <a:stretch/>
                        </pic:blipFill>
                        <pic:spPr bwMode="auto">
                          <a:xfrm rot="20943744">
                            <a:off x="0" y="0"/>
                            <a:ext cx="8286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 w:val="28"/>
              </w:rPr>
              <w:t>ШМО "Искусство и культура"</w:t>
            </w:r>
          </w:p>
          <w:p w:rsidR="00893E8A" w:rsidRDefault="00893E8A" w:rsidP="00891C4E">
            <w:pPr>
              <w:spacing w:after="120"/>
              <w:rPr>
                <w:color w:val="000000"/>
              </w:rPr>
            </w:pPr>
          </w:p>
          <w:p w:rsidR="00893E8A" w:rsidRDefault="00893E8A" w:rsidP="00891C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Т.А. Сибирякова</w:t>
            </w:r>
          </w:p>
          <w:p w:rsidR="00893E8A" w:rsidRDefault="00893E8A" w:rsidP="00891C4E">
            <w:pPr>
              <w:rPr>
                <w:color w:val="000000"/>
              </w:rPr>
            </w:pPr>
            <w:r>
              <w:rPr>
                <w:color w:val="000000"/>
              </w:rPr>
              <w:t>Протокол №1 от «30» 08   2024 г.</w:t>
            </w:r>
          </w:p>
          <w:p w:rsidR="00893E8A" w:rsidRDefault="00893E8A" w:rsidP="00891C4E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893E8A" w:rsidRDefault="00893E8A" w:rsidP="00891C4E">
            <w:pPr>
              <w:spacing w:after="120"/>
              <w:rPr>
                <w:color w:val="000000"/>
                <w:sz w:val="28"/>
              </w:rPr>
            </w:pPr>
            <w:r w:rsidRPr="005D1303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60288" behindDoc="1" locked="0" layoutInCell="1" allowOverlap="1" wp14:anchorId="0151C5CF" wp14:editId="391E3F8F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223520</wp:posOffset>
                  </wp:positionV>
                  <wp:extent cx="543560" cy="1053465"/>
                  <wp:effectExtent l="0" t="0" r="0" b="0"/>
                  <wp:wrapNone/>
                  <wp:docPr id="2" name="Рисунок 2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 w:val="28"/>
              </w:rPr>
              <w:t>СОГЛАСОВАНО</w:t>
            </w:r>
          </w:p>
          <w:p w:rsidR="00893E8A" w:rsidRPr="00607524" w:rsidRDefault="00893E8A" w:rsidP="00891C4E">
            <w:pPr>
              <w:spacing w:after="120" w:line="276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Заместитель директора по УВР</w:t>
            </w:r>
            <w:r>
              <w:rPr>
                <w:color w:val="000000"/>
              </w:rPr>
              <w:t xml:space="preserve"> </w:t>
            </w:r>
          </w:p>
          <w:p w:rsidR="00893E8A" w:rsidRDefault="00893E8A" w:rsidP="00891C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Т.А. Милешко</w:t>
            </w:r>
          </w:p>
          <w:p w:rsidR="00893E8A" w:rsidRDefault="00893E8A" w:rsidP="00891C4E">
            <w:pPr>
              <w:rPr>
                <w:color w:val="000000"/>
              </w:rPr>
            </w:pPr>
            <w:r>
              <w:rPr>
                <w:color w:val="000000"/>
              </w:rPr>
              <w:t>Протокол №1 от «30» 08   2024 г.</w:t>
            </w:r>
          </w:p>
          <w:p w:rsidR="00893E8A" w:rsidRDefault="00893E8A" w:rsidP="00891C4E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893E8A" w:rsidRDefault="00893E8A" w:rsidP="00891C4E">
            <w:pPr>
              <w:spacing w:after="120"/>
              <w:rPr>
                <w:color w:val="000000"/>
                <w:sz w:val="28"/>
              </w:rPr>
            </w:pPr>
            <w:r w:rsidRPr="004A076D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87934FA" wp14:editId="3CF252EE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118745</wp:posOffset>
                  </wp:positionV>
                  <wp:extent cx="1557020" cy="1532890"/>
                  <wp:effectExtent l="0" t="19050" r="0" b="0"/>
                  <wp:wrapNone/>
                  <wp:docPr id="1" name="Рисунок 1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 w:val="28"/>
              </w:rPr>
              <w:t>УТВЕРЖДЕНО</w:t>
            </w:r>
          </w:p>
          <w:p w:rsidR="00893E8A" w:rsidRDefault="00893E8A" w:rsidP="00891C4E">
            <w:pPr>
              <w:spacing w:after="1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Директор</w:t>
            </w:r>
          </w:p>
          <w:p w:rsidR="00893E8A" w:rsidRDefault="00893E8A" w:rsidP="00891C4E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893E8A" w:rsidRDefault="00893E8A" w:rsidP="00891C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С.А. Иванова</w:t>
            </w:r>
          </w:p>
          <w:p w:rsidR="00893E8A" w:rsidRDefault="00893E8A" w:rsidP="00891C4E">
            <w:pPr>
              <w:rPr>
                <w:color w:val="000000"/>
              </w:rPr>
            </w:pPr>
            <w:r>
              <w:rPr>
                <w:color w:val="000000"/>
              </w:rPr>
              <w:t>Приказ №79 от «30» 08   2024 г.</w:t>
            </w:r>
          </w:p>
          <w:p w:rsidR="00893E8A" w:rsidRDefault="00893E8A" w:rsidP="00891C4E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893E8A" w:rsidRDefault="00893E8A" w:rsidP="00893E8A">
      <w:pPr>
        <w:ind w:left="120"/>
      </w:pPr>
    </w:p>
    <w:p w:rsidR="00893E8A" w:rsidRDefault="00893E8A" w:rsidP="00893E8A">
      <w:pPr>
        <w:ind w:left="120"/>
      </w:pPr>
    </w:p>
    <w:p w:rsidR="00B33246" w:rsidRDefault="00B33246">
      <w:pPr>
        <w:ind w:left="120"/>
      </w:pPr>
    </w:p>
    <w:p w:rsidR="00B33246" w:rsidRDefault="00B33246">
      <w:pPr>
        <w:ind w:left="120"/>
      </w:pPr>
    </w:p>
    <w:p w:rsidR="00B33246" w:rsidRDefault="00B33246">
      <w:pPr>
        <w:ind w:left="120"/>
      </w:pPr>
    </w:p>
    <w:p w:rsidR="00B33246" w:rsidRDefault="00B33246">
      <w:pPr>
        <w:ind w:left="120"/>
      </w:pPr>
    </w:p>
    <w:p w:rsidR="00B33246" w:rsidRDefault="00B64D6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B33246" w:rsidRDefault="00B33246">
      <w:pPr>
        <w:ind w:left="120"/>
        <w:jc w:val="center"/>
      </w:pPr>
    </w:p>
    <w:p w:rsidR="00B33246" w:rsidRDefault="00B64D6E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учебного предмета "Индивидуальный проект"</w:t>
      </w:r>
    </w:p>
    <w:p w:rsidR="00B33246" w:rsidRDefault="00994C2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10 класс</w:t>
      </w:r>
    </w:p>
    <w:p w:rsidR="00B33246" w:rsidRDefault="00B33246">
      <w:pPr>
        <w:ind w:left="120"/>
        <w:jc w:val="center"/>
      </w:pPr>
    </w:p>
    <w:p w:rsidR="00B33246" w:rsidRDefault="00B33246">
      <w:pPr>
        <w:ind w:left="120"/>
        <w:jc w:val="center"/>
      </w:pPr>
    </w:p>
    <w:p w:rsidR="00B33246" w:rsidRDefault="00B33246">
      <w:pPr>
        <w:ind w:left="120"/>
        <w:jc w:val="center"/>
      </w:pPr>
    </w:p>
    <w:p w:rsidR="00B33246" w:rsidRDefault="00B33246">
      <w:pPr>
        <w:ind w:left="120"/>
        <w:jc w:val="center"/>
      </w:pPr>
    </w:p>
    <w:p w:rsidR="00B33246" w:rsidRDefault="00B33246">
      <w:pPr>
        <w:ind w:left="120"/>
        <w:jc w:val="center"/>
      </w:pPr>
    </w:p>
    <w:p w:rsidR="00B33246" w:rsidRDefault="00B33246">
      <w:pPr>
        <w:ind w:left="120"/>
        <w:jc w:val="center"/>
      </w:pPr>
    </w:p>
    <w:p w:rsidR="00B33246" w:rsidRDefault="00B33246">
      <w:pPr>
        <w:ind w:left="120"/>
        <w:jc w:val="center"/>
      </w:pPr>
    </w:p>
    <w:p w:rsidR="00B33246" w:rsidRDefault="00B33246">
      <w:pPr>
        <w:ind w:left="120"/>
        <w:jc w:val="center"/>
      </w:pPr>
    </w:p>
    <w:p w:rsidR="00B33246" w:rsidRDefault="00B64D6E">
      <w:pPr>
        <w:jc w:val="center"/>
      </w:pPr>
      <w:bookmarkStart w:id="2" w:name="3c91d4df-ec5a-4693-9f78-bc3133ba6b6b"/>
      <w:r>
        <w:rPr>
          <w:b/>
          <w:color w:val="000000"/>
          <w:sz w:val="28"/>
        </w:rPr>
        <w:t>с.Новониколаевка</w:t>
      </w:r>
      <w:bookmarkEnd w:id="2"/>
      <w:r>
        <w:rPr>
          <w:b/>
          <w:color w:val="000000"/>
          <w:sz w:val="28"/>
        </w:rPr>
        <w:t xml:space="preserve"> </w:t>
      </w:r>
      <w:bookmarkStart w:id="3" w:name="cc9c1c5d-85b7-4c8f-b36f-9edff786d340"/>
      <w:r>
        <w:rPr>
          <w:b/>
          <w:color w:val="000000"/>
          <w:sz w:val="28"/>
        </w:rPr>
        <w:t>2024</w:t>
      </w:r>
      <w:bookmarkEnd w:id="3"/>
    </w:p>
    <w:p w:rsidR="00B33246" w:rsidRDefault="00B33246">
      <w:pPr>
        <w:jc w:val="center"/>
      </w:pPr>
    </w:p>
    <w:p w:rsidR="00B33246" w:rsidRDefault="00B33246">
      <w:pPr>
        <w:jc w:val="center"/>
      </w:pPr>
    </w:p>
    <w:p w:rsidR="00B33246" w:rsidRDefault="00B33246"/>
    <w:p w:rsidR="00B33246" w:rsidRDefault="00B33246"/>
    <w:p w:rsidR="00B33246" w:rsidRDefault="00B33246"/>
    <w:p w:rsidR="00B33246" w:rsidRDefault="00B64D6E">
      <w:pPr>
        <w:jc w:val="center"/>
      </w:pPr>
      <w:r>
        <w:rPr>
          <w:b/>
        </w:rPr>
        <w:t>Пояснительная записка</w:t>
      </w:r>
    </w:p>
    <w:p w:rsidR="00B33246" w:rsidRDefault="00B64D6E">
      <w:pPr>
        <w:jc w:val="both"/>
      </w:pPr>
      <w:r>
        <w:t xml:space="preserve">Рабочая программа курса «Индивидуальный проект»  составлена на основе: </w:t>
      </w:r>
    </w:p>
    <w:p w:rsidR="00B33246" w:rsidRDefault="00B64D6E">
      <w:r>
        <w:t>• Федерального государственного образовательного стандарта основного общего образования с изменениями и дополнениями;</w:t>
      </w:r>
    </w:p>
    <w:p w:rsidR="00B33246" w:rsidRDefault="00B64D6E">
      <w:r>
        <w:t xml:space="preserve"> • Учебного пособия «Индивидуальный проект» авторского коллектива М.В.Половкова, А.В.Носов, Т.В.Половкова, М.В.Майсак. (Москва: «Просвещение», 2020 г.). </w:t>
      </w:r>
    </w:p>
    <w:p w:rsidR="00B33246" w:rsidRDefault="00B64D6E">
      <w:r>
        <w:t xml:space="preserve">• Основной образовательной программы основного общего образования МБОУ «Новониколаевской СОШ№9»; </w:t>
      </w:r>
    </w:p>
    <w:p w:rsidR="00B33246" w:rsidRDefault="00B64D6E">
      <w:r>
        <w:t>• Учебного плана МБОУ «Новониколаевской СОШ</w:t>
      </w:r>
      <w:r w:rsidR="00994C24">
        <w:t xml:space="preserve"> </w:t>
      </w:r>
      <w:r>
        <w:t xml:space="preserve">№9» на 2023-2024 учебный год; </w:t>
      </w:r>
    </w:p>
    <w:p w:rsidR="00B33246" w:rsidRDefault="00B64D6E">
      <w:r>
        <w:t xml:space="preserve">• Годового календарного учебного графика МБОУ </w:t>
      </w:r>
      <w:r w:rsidR="00994C24">
        <w:t>«Новониколаевской СОШ №9» на 2024-2025</w:t>
      </w:r>
      <w:r>
        <w:t xml:space="preserve">учебный год; </w:t>
      </w:r>
    </w:p>
    <w:p w:rsidR="00B33246" w:rsidRDefault="00B64D6E">
      <w:r>
        <w:t>• Положения о структуре, порядке разработки и утверждения рабочих программ учебных курсов, предметов МБОУ «Новониколаевской СОШ№9»;</w:t>
      </w:r>
    </w:p>
    <w:p w:rsidR="00B33246" w:rsidRDefault="00B64D6E">
      <w:r>
        <w:t xml:space="preserve"> • 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 </w:t>
      </w:r>
    </w:p>
    <w:p w:rsidR="00B33246" w:rsidRDefault="00B64D6E">
      <w:r>
        <w:t>•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</w:t>
      </w:r>
    </w:p>
    <w:p w:rsidR="00B33246" w:rsidRDefault="00B64D6E">
      <w:pPr>
        <w:pStyle w:val="ae"/>
        <w:numPr>
          <w:ilvl w:val="0"/>
          <w:numId w:val="41"/>
        </w:numPr>
        <w:jc w:val="both"/>
      </w:pPr>
      <w:r>
        <w:t>Сборник примерных рабочих программ. Элективные курсы для профильной школы : учеб. пособие для общеобразоват. организаций / [Н. В. Антипова и др.]. — М. : Просвещение, 2019. — 187 с.— (Профильная школа). — ISBN 978-5-09-065231-5.</w:t>
      </w:r>
    </w:p>
    <w:p w:rsidR="00B33246" w:rsidRDefault="00B64D6E">
      <w:pPr>
        <w:jc w:val="both"/>
        <w:rPr>
          <w:b/>
        </w:rPr>
      </w:pPr>
      <w:r>
        <w:rPr>
          <w:b/>
        </w:rPr>
        <w:t>Цели и задачи изучения курса</w:t>
      </w:r>
    </w:p>
    <w:p w:rsidR="00B33246" w:rsidRDefault="00B64D6E">
      <w:pPr>
        <w:spacing w:line="322" w:lineRule="exact"/>
        <w:ind w:firstLine="360"/>
        <w:jc w:val="both"/>
      </w:pPr>
      <w:r>
        <w:t xml:space="preserve">Основная </w:t>
      </w:r>
      <w:r>
        <w:rPr>
          <w:b/>
        </w:rPr>
        <w:t xml:space="preserve">цель </w:t>
      </w:r>
      <w:r>
        <w:t>изучения метапредметного курса «Индивидуальный проект»: формирование проектной компетентности обучающихся, осваивающих основную образовательную программу среднего общего образования.</w:t>
      </w:r>
    </w:p>
    <w:p w:rsidR="00B33246" w:rsidRDefault="00B64D6E">
      <w:pPr>
        <w:pStyle w:val="6"/>
        <w:shd w:val="clear" w:color="auto" w:fill="auto"/>
        <w:spacing w:line="322" w:lineRule="exact"/>
        <w:ind w:firstLine="360"/>
        <w:rPr>
          <w:sz w:val="24"/>
        </w:rPr>
      </w:pPr>
      <w:r>
        <w:rPr>
          <w:b w:val="0"/>
          <w:sz w:val="24"/>
        </w:rPr>
        <w:t xml:space="preserve">Основные </w:t>
      </w:r>
      <w:r>
        <w:rPr>
          <w:sz w:val="24"/>
        </w:rPr>
        <w:t>задачи:</w:t>
      </w:r>
    </w:p>
    <w:p w:rsidR="00B33246" w:rsidRDefault="00B64D6E">
      <w:pPr>
        <w:widowControl w:val="0"/>
        <w:numPr>
          <w:ilvl w:val="0"/>
          <w:numId w:val="29"/>
        </w:numPr>
        <w:tabs>
          <w:tab w:val="left" w:pos="684"/>
        </w:tabs>
        <w:spacing w:line="322" w:lineRule="exact"/>
        <w:ind w:firstLine="360"/>
        <w:jc w:val="both"/>
        <w:rPr>
          <w:b/>
        </w:rPr>
      </w:pPr>
      <w:r>
        <w:rPr>
          <w:b/>
        </w:rPr>
        <w:t>Сформировать:</w:t>
      </w:r>
    </w:p>
    <w:p w:rsidR="00B33246" w:rsidRDefault="00B64D6E">
      <w:pPr>
        <w:widowControl w:val="0"/>
        <w:numPr>
          <w:ilvl w:val="0"/>
          <w:numId w:val="28"/>
        </w:numPr>
        <w:tabs>
          <w:tab w:val="left" w:pos="735"/>
        </w:tabs>
        <w:spacing w:line="326" w:lineRule="exact"/>
        <w:ind w:firstLine="360"/>
        <w:jc w:val="both"/>
      </w:pPr>
      <w:r>
        <w:t>способность к проблемно-ориентированному анализу неопределенной ситуации;</w:t>
      </w:r>
    </w:p>
    <w:p w:rsidR="00B33246" w:rsidRDefault="00B64D6E">
      <w:pPr>
        <w:widowControl w:val="0"/>
        <w:numPr>
          <w:ilvl w:val="0"/>
          <w:numId w:val="28"/>
        </w:numPr>
        <w:tabs>
          <w:tab w:val="left" w:pos="735"/>
        </w:tabs>
        <w:spacing w:line="326" w:lineRule="exact"/>
        <w:ind w:firstLine="360"/>
        <w:jc w:val="both"/>
      </w:pPr>
      <w:r>
        <w:t>способность к рефлексии внутренних и внешних причин, порождающих неопределенность ситуации;</w:t>
      </w:r>
    </w:p>
    <w:p w:rsidR="00B33246" w:rsidRDefault="00B64D6E">
      <w:pPr>
        <w:widowControl w:val="0"/>
        <w:numPr>
          <w:ilvl w:val="0"/>
          <w:numId w:val="28"/>
        </w:numPr>
        <w:tabs>
          <w:tab w:val="left" w:pos="735"/>
        </w:tabs>
        <w:spacing w:line="326" w:lineRule="exact"/>
        <w:ind w:firstLine="360"/>
        <w:jc w:val="both"/>
      </w:pPr>
      <w:r>
        <w:t>способность к созданию моделей преобразуемой ситуации и готовность использовать их в качестве инструментов ее преобразования.</w:t>
      </w:r>
    </w:p>
    <w:p w:rsidR="00B33246" w:rsidRDefault="00B64D6E">
      <w:pPr>
        <w:widowControl w:val="0"/>
        <w:numPr>
          <w:ilvl w:val="0"/>
          <w:numId w:val="29"/>
        </w:numPr>
        <w:tabs>
          <w:tab w:val="left" w:pos="698"/>
        </w:tabs>
        <w:spacing w:line="326" w:lineRule="exact"/>
        <w:ind w:firstLine="360"/>
        <w:jc w:val="both"/>
        <w:rPr>
          <w:b/>
        </w:rPr>
      </w:pPr>
      <w:r>
        <w:rPr>
          <w:b/>
        </w:rPr>
        <w:t>Развить:</w:t>
      </w:r>
    </w:p>
    <w:p w:rsidR="00B33246" w:rsidRDefault="00B64D6E">
      <w:pPr>
        <w:widowControl w:val="0"/>
        <w:numPr>
          <w:ilvl w:val="0"/>
          <w:numId w:val="28"/>
        </w:numPr>
        <w:tabs>
          <w:tab w:val="left" w:pos="735"/>
        </w:tabs>
        <w:spacing w:line="322" w:lineRule="exact"/>
        <w:ind w:firstLine="360"/>
        <w:jc w:val="both"/>
      </w:pPr>
      <w:r>
        <w:t>способность к определению конкретных целей преобразования неопределенной ситуации;</w:t>
      </w:r>
    </w:p>
    <w:p w:rsidR="00B33246" w:rsidRDefault="00B64D6E">
      <w:pPr>
        <w:widowControl w:val="0"/>
        <w:numPr>
          <w:ilvl w:val="0"/>
          <w:numId w:val="28"/>
        </w:numPr>
        <w:tabs>
          <w:tab w:val="left" w:pos="735"/>
        </w:tabs>
        <w:spacing w:line="322" w:lineRule="exact"/>
        <w:ind w:firstLine="360"/>
        <w:jc w:val="both"/>
      </w:pPr>
      <w:r>
        <w:t>способность к определению алгоритма конкретных шагов для достижения поставленной цели;</w:t>
      </w:r>
    </w:p>
    <w:p w:rsidR="00B33246" w:rsidRDefault="00B64D6E">
      <w:pPr>
        <w:widowControl w:val="0"/>
        <w:numPr>
          <w:ilvl w:val="0"/>
          <w:numId w:val="28"/>
        </w:numPr>
        <w:tabs>
          <w:tab w:val="left" w:pos="730"/>
        </w:tabs>
        <w:spacing w:line="322" w:lineRule="exact"/>
        <w:ind w:firstLine="360"/>
        <w:jc w:val="both"/>
      </w:pPr>
      <w:r>
        <w:t>способность к рефлексии совершенной деятельности и выбору способа предъявления достигнутых результатов социуму.</w:t>
      </w:r>
    </w:p>
    <w:p w:rsidR="00B33246" w:rsidRDefault="00B64D6E">
      <w:pPr>
        <w:ind w:firstLine="900"/>
        <w:jc w:val="both"/>
        <w:rPr>
          <w:b/>
        </w:rPr>
      </w:pPr>
      <w:r>
        <w:rPr>
          <w:b/>
        </w:rPr>
        <w:t xml:space="preserve">Учебно-методическое обеспечение: </w:t>
      </w:r>
    </w:p>
    <w:p w:rsidR="00B33246" w:rsidRDefault="00B64D6E">
      <w:pPr>
        <w:pStyle w:val="2"/>
      </w:pPr>
      <w:r>
        <w:t>Индивидуальный проект: 10-11-у классы учебные пособие/ Половкова М.В, А.В Ноов Т.В Половкова Москва :Просвещение 2022</w:t>
      </w:r>
    </w:p>
    <w:p w:rsidR="00B33246" w:rsidRDefault="00B64D6E">
      <w:pPr>
        <w:pStyle w:val="2"/>
      </w:pPr>
      <w:r>
        <w:t>Н.Ф. Яковлева Проектная деятельность в образовательном учреждении. Учебное пособие. М.: Флинта, 2014</w:t>
      </w:r>
    </w:p>
    <w:p w:rsidR="00B33246" w:rsidRDefault="00B33246">
      <w:pPr>
        <w:jc w:val="both"/>
      </w:pPr>
    </w:p>
    <w:p w:rsidR="00B33246" w:rsidRDefault="00B64D6E">
      <w:pPr>
        <w:ind w:firstLine="900"/>
        <w:jc w:val="both"/>
        <w:rPr>
          <w:b/>
        </w:rPr>
      </w:pPr>
      <w:r>
        <w:rPr>
          <w:b/>
        </w:rPr>
        <w:t>Место курса в учебном плане</w:t>
      </w:r>
    </w:p>
    <w:p w:rsidR="00B33246" w:rsidRDefault="00B64D6E">
      <w:pPr>
        <w:spacing w:line="336" w:lineRule="exact"/>
        <w:ind w:firstLine="360"/>
        <w:jc w:val="both"/>
      </w:pPr>
      <w:r>
        <w:t>На уровне среднего общего образования метапредметный курс «Индивидуальный проект» является обязательным и представляет собой особую форму организации деятельности обучающихся (учебное исследование или учебный проект).</w:t>
      </w:r>
    </w:p>
    <w:p w:rsidR="00B33246" w:rsidRDefault="00B64D6E">
      <w:pPr>
        <w:spacing w:line="336" w:lineRule="exact"/>
        <w:ind w:firstLine="360"/>
        <w:jc w:val="both"/>
      </w:pPr>
      <w:r>
        <w:t>Программа учебного  курса «Индивидуальный проект» ра</w:t>
      </w:r>
      <w:r w:rsidR="00994C24">
        <w:t>ссчитана на 34 часа в 10 классе.</w:t>
      </w:r>
    </w:p>
    <w:p w:rsidR="00B33246" w:rsidRDefault="00B64D6E">
      <w:pPr>
        <w:jc w:val="both"/>
        <w:rPr>
          <w:b/>
        </w:rPr>
      </w:pPr>
      <w:r>
        <w:rPr>
          <w:b/>
        </w:rPr>
        <w:t xml:space="preserve">Срок реализации программы: </w:t>
      </w:r>
    </w:p>
    <w:p w:rsidR="00B33246" w:rsidRDefault="00B64D6E">
      <w:pPr>
        <w:jc w:val="both"/>
      </w:pPr>
      <w:r>
        <w:t xml:space="preserve">10 класс 2024-2025уч.год, </w:t>
      </w:r>
    </w:p>
    <w:p w:rsidR="00B33246" w:rsidRDefault="00B64D6E">
      <w:pPr>
        <w:pStyle w:val="a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Планируемые результаты освоения курса</w:t>
      </w:r>
    </w:p>
    <w:p w:rsidR="00B33246" w:rsidRDefault="00B64D6E">
      <w:pPr>
        <w:spacing w:line="336" w:lineRule="exact"/>
        <w:ind w:firstLine="360"/>
        <w:jc w:val="both"/>
      </w:pPr>
      <w:r>
        <w:t>Планируемые результаты освоения программы метапредметного курса «Индивидуальный проект» уточняют и конкретизируют общее понимание личностных, метапредметных и предметных результатов как с позиций организации их достижения в образовательной деятельности, так и с поз</w:t>
      </w:r>
      <w:r>
        <w:rPr>
          <w:rStyle w:val="11"/>
          <w:color w:val="auto"/>
          <w:sz w:val="24"/>
          <w:u w:val="none"/>
        </w:rPr>
        <w:t>ици</w:t>
      </w:r>
      <w:r>
        <w:t>й оценки достижения этих результатов.</w:t>
      </w:r>
    </w:p>
    <w:p w:rsidR="00B33246" w:rsidRDefault="00B64D6E">
      <w:pPr>
        <w:pStyle w:val="32"/>
        <w:keepNext/>
        <w:keepLines/>
        <w:shd w:val="clear" w:color="auto" w:fill="auto"/>
        <w:jc w:val="both"/>
        <w:rPr>
          <w:i/>
          <w:sz w:val="24"/>
        </w:rPr>
      </w:pPr>
      <w:bookmarkStart w:id="4" w:name="bookmark5"/>
      <w:r>
        <w:rPr>
          <w:i/>
          <w:sz w:val="24"/>
        </w:rPr>
        <w:t>личностные результаты</w:t>
      </w:r>
      <w:bookmarkEnd w:id="4"/>
      <w:r>
        <w:rPr>
          <w:i/>
          <w:sz w:val="24"/>
        </w:rPr>
        <w:t>:</w:t>
      </w:r>
    </w:p>
    <w:p w:rsidR="00B33246" w:rsidRDefault="00B64D6E">
      <w:pPr>
        <w:widowControl w:val="0"/>
        <w:numPr>
          <w:ilvl w:val="0"/>
          <w:numId w:val="28"/>
        </w:numPr>
        <w:tabs>
          <w:tab w:val="left" w:pos="631"/>
        </w:tabs>
        <w:spacing w:line="322" w:lineRule="exact"/>
        <w:ind w:firstLine="360"/>
        <w:jc w:val="both"/>
      </w:pPr>
      <w:r>
        <w:t>личностное, профессиональное, жизненное самоопределение;</w:t>
      </w:r>
    </w:p>
    <w:p w:rsidR="00B33246" w:rsidRDefault="00B64D6E">
      <w:pPr>
        <w:widowControl w:val="0"/>
        <w:tabs>
          <w:tab w:val="left" w:pos="663"/>
        </w:tabs>
        <w:spacing w:line="322" w:lineRule="exact"/>
        <w:jc w:val="both"/>
      </w:pPr>
      <w:r>
        <w:t xml:space="preserve">      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B33246" w:rsidRDefault="00B64D6E">
      <w:pPr>
        <w:widowControl w:val="0"/>
        <w:tabs>
          <w:tab w:val="left" w:pos="663"/>
        </w:tabs>
        <w:spacing w:line="322" w:lineRule="exact"/>
        <w:jc w:val="both"/>
      </w:pPr>
      <w:r>
        <w:t xml:space="preserve">      - воспитание уважения к культуре, языкам, традициям и обычаям народов, проживающих в Российской Федерации;</w:t>
      </w:r>
    </w:p>
    <w:p w:rsidR="00B33246" w:rsidRDefault="00B64D6E">
      <w:pPr>
        <w:widowControl w:val="0"/>
        <w:tabs>
          <w:tab w:val="left" w:pos="663"/>
        </w:tabs>
        <w:spacing w:line="322" w:lineRule="exact"/>
        <w:jc w:val="both"/>
      </w:pPr>
      <w:r>
        <w:t xml:space="preserve">      -  экологическая культура, бережное отношения к природным богатствам России и мира; </w:t>
      </w:r>
    </w:p>
    <w:p w:rsidR="00B33246" w:rsidRDefault="00B64D6E">
      <w:pPr>
        <w:widowControl w:val="0"/>
        <w:tabs>
          <w:tab w:val="left" w:pos="663"/>
        </w:tabs>
        <w:spacing w:line="322" w:lineRule="exact"/>
        <w:jc w:val="both"/>
      </w:pPr>
      <w:r>
        <w:t xml:space="preserve">      - понимание влияния социально-экономических процессов на состояние природной и социальной среды, ответственность за состояние природных ресурсов; </w:t>
      </w:r>
    </w:p>
    <w:p w:rsidR="00B33246" w:rsidRDefault="00B64D6E">
      <w:pPr>
        <w:widowControl w:val="0"/>
        <w:tabs>
          <w:tab w:val="left" w:pos="663"/>
        </w:tabs>
        <w:spacing w:line="322" w:lineRule="exact"/>
        <w:jc w:val="both"/>
      </w:pPr>
      <w:r>
        <w:t xml:space="preserve">      -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B33246" w:rsidRDefault="00B64D6E">
      <w:pPr>
        <w:widowControl w:val="0"/>
        <w:tabs>
          <w:tab w:val="left" w:pos="663"/>
        </w:tabs>
        <w:spacing w:line="322" w:lineRule="exact"/>
        <w:jc w:val="both"/>
      </w:pPr>
      <w:r>
        <w:t xml:space="preserve">      - эстетическое отношения к миру, готовность к эстетическому обустройству собственного быта;</w:t>
      </w:r>
    </w:p>
    <w:p w:rsidR="00B33246" w:rsidRDefault="00B64D6E">
      <w:pPr>
        <w:widowControl w:val="0"/>
        <w:numPr>
          <w:ilvl w:val="0"/>
          <w:numId w:val="28"/>
        </w:numPr>
        <w:tabs>
          <w:tab w:val="left" w:pos="663"/>
        </w:tabs>
        <w:spacing w:line="322" w:lineRule="exact"/>
        <w:ind w:firstLine="360"/>
        <w:jc w:val="both"/>
      </w:pPr>
      <w:r>
        <w:t>действие смыслообразования (установление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какое значение, смысл имеет для него учение, и уметь находить ответ на вопрос);</w:t>
      </w:r>
    </w:p>
    <w:p w:rsidR="00B33246" w:rsidRDefault="00B64D6E">
      <w:pPr>
        <w:widowControl w:val="0"/>
        <w:tabs>
          <w:tab w:val="left" w:pos="663"/>
        </w:tabs>
        <w:spacing w:line="322" w:lineRule="exact"/>
        <w:jc w:val="both"/>
      </w:pPr>
      <w:r>
        <w:t xml:space="preserve">     - осознанный выбор будущей профессии как путь и способ реализации собственных жизненных планов;</w:t>
      </w:r>
    </w:p>
    <w:p w:rsidR="00B33246" w:rsidRDefault="00B64D6E">
      <w:pPr>
        <w:widowControl w:val="0"/>
        <w:tabs>
          <w:tab w:val="left" w:pos="663"/>
        </w:tabs>
        <w:spacing w:line="322" w:lineRule="exact"/>
        <w:jc w:val="both"/>
      </w:pPr>
      <w:r>
        <w:t xml:space="preserve">     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</w:p>
    <w:p w:rsidR="00B33246" w:rsidRDefault="00B64D6E">
      <w:pPr>
        <w:pStyle w:val="32"/>
        <w:keepNext/>
        <w:keepLines/>
        <w:shd w:val="clear" w:color="auto" w:fill="auto"/>
        <w:spacing w:line="270" w:lineRule="exact"/>
        <w:jc w:val="both"/>
        <w:rPr>
          <w:i/>
          <w:sz w:val="24"/>
        </w:rPr>
      </w:pPr>
      <w:bookmarkStart w:id="5" w:name="bookmark6"/>
      <w:r>
        <w:rPr>
          <w:i/>
          <w:sz w:val="24"/>
        </w:rPr>
        <w:t>метапредметные результаты</w:t>
      </w:r>
      <w:bookmarkEnd w:id="5"/>
      <w:r>
        <w:rPr>
          <w:i/>
          <w:sz w:val="24"/>
        </w:rPr>
        <w:t>:</w:t>
      </w:r>
    </w:p>
    <w:p w:rsidR="00B33246" w:rsidRDefault="00B64D6E">
      <w:pPr>
        <w:spacing w:line="322" w:lineRule="exact"/>
        <w:ind w:firstLine="360"/>
        <w:jc w:val="both"/>
      </w:pPr>
      <w:r>
        <w:t>Планируемые метапредметные результаты включают группу регулятивных, познавательных, коммуникативных универсальных учебных действий.</w:t>
      </w:r>
    </w:p>
    <w:p w:rsidR="00B33246" w:rsidRDefault="00B64D6E">
      <w:pPr>
        <w:pStyle w:val="32"/>
        <w:keepNext/>
        <w:keepLines/>
        <w:shd w:val="clear" w:color="auto" w:fill="auto"/>
        <w:spacing w:line="331" w:lineRule="exact"/>
        <w:ind w:firstLine="360"/>
        <w:jc w:val="both"/>
        <w:rPr>
          <w:sz w:val="24"/>
        </w:rPr>
      </w:pPr>
      <w:bookmarkStart w:id="6" w:name="bookmark7"/>
      <w:r>
        <w:rPr>
          <w:sz w:val="24"/>
        </w:rPr>
        <w:t>Универсальные учебные действия:</w:t>
      </w:r>
      <w:bookmarkEnd w:id="6"/>
    </w:p>
    <w:p w:rsidR="00B33246" w:rsidRDefault="00B64D6E">
      <w:pPr>
        <w:widowControl w:val="0"/>
        <w:numPr>
          <w:ilvl w:val="0"/>
          <w:numId w:val="28"/>
        </w:numPr>
        <w:tabs>
          <w:tab w:val="left" w:pos="735"/>
        </w:tabs>
        <w:spacing w:line="331" w:lineRule="exact"/>
        <w:ind w:firstLine="360"/>
        <w:jc w:val="both"/>
      </w:pPr>
      <w:r>
        <w:t>целеполагание как постановка учебной задачи на основе соотнесения того, что уже известно и усвоено учащимся, и того, что еще неизвестно;</w:t>
      </w:r>
    </w:p>
    <w:p w:rsidR="00B33246" w:rsidRDefault="00B64D6E">
      <w:pPr>
        <w:widowControl w:val="0"/>
        <w:numPr>
          <w:ilvl w:val="0"/>
          <w:numId w:val="28"/>
        </w:numPr>
        <w:tabs>
          <w:tab w:val="left" w:pos="730"/>
        </w:tabs>
        <w:spacing w:line="331" w:lineRule="exact"/>
        <w:ind w:firstLine="360"/>
        <w:jc w:val="both"/>
      </w:pPr>
      <w:r>
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B33246" w:rsidRDefault="00B64D6E">
      <w:pPr>
        <w:widowControl w:val="0"/>
        <w:numPr>
          <w:ilvl w:val="0"/>
          <w:numId w:val="28"/>
        </w:numPr>
        <w:tabs>
          <w:tab w:val="left" w:pos="726"/>
        </w:tabs>
        <w:spacing w:line="331" w:lineRule="exact"/>
        <w:ind w:firstLine="360"/>
        <w:jc w:val="both"/>
      </w:pPr>
      <w:r>
        <w:t>прогнозирование - предвосхищение результата и уровня усвоения, его временных характеристик;</w:t>
      </w:r>
    </w:p>
    <w:p w:rsidR="00B33246" w:rsidRDefault="00B64D6E">
      <w:pPr>
        <w:widowControl w:val="0"/>
        <w:numPr>
          <w:ilvl w:val="0"/>
          <w:numId w:val="28"/>
        </w:numPr>
        <w:tabs>
          <w:tab w:val="left" w:pos="730"/>
        </w:tabs>
        <w:spacing w:line="326" w:lineRule="exact"/>
        <w:ind w:firstLine="360"/>
        <w:jc w:val="both"/>
      </w:pPr>
      <w:r>
        <w:t>контроль в форме сличения способа действия и его результата с заданным эталоном с целью обнаружения отклонений от него;</w:t>
      </w:r>
    </w:p>
    <w:p w:rsidR="00B33246" w:rsidRDefault="00B64D6E">
      <w:pPr>
        <w:widowControl w:val="0"/>
        <w:numPr>
          <w:ilvl w:val="0"/>
          <w:numId w:val="28"/>
        </w:numPr>
        <w:tabs>
          <w:tab w:val="left" w:pos="730"/>
        </w:tabs>
        <w:spacing w:line="326" w:lineRule="exact"/>
        <w:ind w:firstLine="360"/>
        <w:jc w:val="both"/>
      </w:pPr>
      <w:r>
        <w:t>коррекция - внесение необходимых дополнений и корректив в план и способ действия в случае расхождения ожидаемого результата действия и его реального продукта;</w:t>
      </w:r>
    </w:p>
    <w:p w:rsidR="00B33246" w:rsidRDefault="00B64D6E">
      <w:pPr>
        <w:widowControl w:val="0"/>
        <w:tabs>
          <w:tab w:val="left" w:pos="730"/>
        </w:tabs>
        <w:spacing w:line="326" w:lineRule="exact"/>
        <w:jc w:val="both"/>
      </w:pPr>
      <w:r>
        <w:t xml:space="preserve">      - оценивать ресурсы, в том числе время и другие материальные ресурсы, необходимые для достижения поставленной цели;</w:t>
      </w:r>
    </w:p>
    <w:p w:rsidR="00B33246" w:rsidRDefault="00B64D6E">
      <w:pPr>
        <w:widowControl w:val="0"/>
        <w:numPr>
          <w:ilvl w:val="0"/>
          <w:numId w:val="28"/>
        </w:numPr>
        <w:tabs>
          <w:tab w:val="left" w:pos="735"/>
        </w:tabs>
        <w:spacing w:line="326" w:lineRule="exact"/>
        <w:ind w:firstLine="360"/>
        <w:jc w:val="both"/>
      </w:pPr>
      <w:r>
        <w:t>оценка - выделение и осознание учащимся того, что уже усвоено и что еще подлежит усвоению, оценивание качества и уровня усвоения.</w:t>
      </w:r>
    </w:p>
    <w:p w:rsidR="00B33246" w:rsidRDefault="00B64D6E">
      <w:pPr>
        <w:pStyle w:val="6"/>
        <w:shd w:val="clear" w:color="auto" w:fill="auto"/>
        <w:spacing w:line="276" w:lineRule="auto"/>
        <w:ind w:firstLine="360"/>
        <w:rPr>
          <w:sz w:val="24"/>
        </w:rPr>
      </w:pPr>
      <w:r>
        <w:rPr>
          <w:sz w:val="24"/>
        </w:rPr>
        <w:t>Познавательные универсальные учебные действия:</w:t>
      </w:r>
    </w:p>
    <w:p w:rsidR="00B33246" w:rsidRDefault="00B64D6E">
      <w:pPr>
        <w:widowControl w:val="0"/>
        <w:numPr>
          <w:ilvl w:val="0"/>
          <w:numId w:val="28"/>
        </w:numPr>
        <w:tabs>
          <w:tab w:val="left" w:pos="732"/>
        </w:tabs>
        <w:spacing w:line="276" w:lineRule="auto"/>
        <w:ind w:firstLine="360"/>
        <w:jc w:val="both"/>
      </w:pPr>
      <w:r>
        <w:t>самостоятельное выделение и формулирование познавательной цели;</w:t>
      </w:r>
    </w:p>
    <w:p w:rsidR="00B33246" w:rsidRDefault="00B64D6E">
      <w:pPr>
        <w:widowControl w:val="0"/>
        <w:numPr>
          <w:ilvl w:val="0"/>
          <w:numId w:val="28"/>
        </w:numPr>
        <w:tabs>
          <w:tab w:val="left" w:pos="730"/>
        </w:tabs>
        <w:spacing w:line="276" w:lineRule="auto"/>
        <w:ind w:firstLine="360"/>
        <w:jc w:val="both"/>
      </w:pPr>
      <w: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B33246" w:rsidRDefault="00B64D6E">
      <w:pPr>
        <w:widowControl w:val="0"/>
        <w:numPr>
          <w:ilvl w:val="0"/>
          <w:numId w:val="28"/>
        </w:numPr>
        <w:tabs>
          <w:tab w:val="left" w:pos="735"/>
        </w:tabs>
        <w:spacing w:line="276" w:lineRule="auto"/>
        <w:ind w:firstLine="360"/>
        <w:jc w:val="both"/>
      </w:pPr>
      <w:r>
        <w:t>знаково-символические действия: моделирование - преобразование объекта из чувственной формы в пространственно - графическую или знаково-символическую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область;</w:t>
      </w:r>
    </w:p>
    <w:p w:rsidR="00B33246" w:rsidRDefault="00B64D6E">
      <w:pPr>
        <w:widowControl w:val="0"/>
        <w:tabs>
          <w:tab w:val="left" w:pos="727"/>
        </w:tabs>
        <w:spacing w:line="276" w:lineRule="auto"/>
        <w:jc w:val="both"/>
      </w:pPr>
      <w:r>
        <w:t xml:space="preserve">      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B33246" w:rsidRDefault="00B64D6E">
      <w:pPr>
        <w:widowControl w:val="0"/>
        <w:tabs>
          <w:tab w:val="left" w:pos="727"/>
        </w:tabs>
        <w:spacing w:line="276" w:lineRule="auto"/>
        <w:jc w:val="both"/>
      </w:pPr>
      <w:r>
        <w:t xml:space="preserve">      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B33246" w:rsidRDefault="00B64D6E">
      <w:pPr>
        <w:widowControl w:val="0"/>
        <w:tabs>
          <w:tab w:val="left" w:pos="727"/>
        </w:tabs>
        <w:spacing w:line="276" w:lineRule="auto"/>
        <w:jc w:val="both"/>
      </w:pPr>
      <w:r>
        <w:t xml:space="preserve">      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B33246" w:rsidRDefault="00B64D6E">
      <w:pPr>
        <w:widowControl w:val="0"/>
        <w:tabs>
          <w:tab w:val="left" w:pos="727"/>
        </w:tabs>
        <w:spacing w:line="276" w:lineRule="auto"/>
        <w:jc w:val="both"/>
      </w:pPr>
      <w:r>
        <w:t xml:space="preserve">      -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B33246" w:rsidRDefault="00B64D6E">
      <w:pPr>
        <w:widowControl w:val="0"/>
        <w:tabs>
          <w:tab w:val="left" w:pos="727"/>
        </w:tabs>
        <w:spacing w:line="276" w:lineRule="auto"/>
        <w:jc w:val="both"/>
      </w:pPr>
      <w:r>
        <w:t xml:space="preserve">      -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B33246" w:rsidRDefault="00B64D6E">
      <w:pPr>
        <w:widowControl w:val="0"/>
        <w:numPr>
          <w:ilvl w:val="0"/>
          <w:numId w:val="28"/>
        </w:numPr>
        <w:tabs>
          <w:tab w:val="left" w:pos="727"/>
        </w:tabs>
        <w:spacing w:line="276" w:lineRule="auto"/>
        <w:ind w:firstLine="360"/>
        <w:jc w:val="both"/>
      </w:pPr>
      <w:r>
        <w:t>умение структурировать знания;</w:t>
      </w:r>
    </w:p>
    <w:p w:rsidR="00B33246" w:rsidRDefault="00B64D6E">
      <w:pPr>
        <w:widowControl w:val="0"/>
        <w:tabs>
          <w:tab w:val="left" w:pos="726"/>
        </w:tabs>
        <w:spacing w:line="276" w:lineRule="auto"/>
        <w:jc w:val="both"/>
      </w:pPr>
      <w:r>
        <w:t xml:space="preserve">      -  получит представление 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B33246" w:rsidRDefault="00B64D6E">
      <w:pPr>
        <w:widowControl w:val="0"/>
        <w:tabs>
          <w:tab w:val="left" w:pos="726"/>
        </w:tabs>
        <w:spacing w:line="276" w:lineRule="auto"/>
        <w:jc w:val="both"/>
      </w:pPr>
      <w:r>
        <w:t xml:space="preserve">      -  отличать исследования в гуманитарных областях от исследований в естественных науках;</w:t>
      </w:r>
    </w:p>
    <w:p w:rsidR="00B33246" w:rsidRDefault="00B64D6E">
      <w:pPr>
        <w:widowControl w:val="0"/>
        <w:tabs>
          <w:tab w:val="left" w:pos="726"/>
        </w:tabs>
        <w:spacing w:line="276" w:lineRule="auto"/>
        <w:jc w:val="both"/>
      </w:pPr>
      <w:r>
        <w:t xml:space="preserve">      -   получит представления об истории науки, о новейших разработках в области науки и технологий;</w:t>
      </w:r>
    </w:p>
    <w:p w:rsidR="00B33246" w:rsidRDefault="00B64D6E">
      <w:pPr>
        <w:widowControl w:val="0"/>
        <w:tabs>
          <w:tab w:val="left" w:pos="726"/>
        </w:tabs>
        <w:spacing w:line="276" w:lineRule="auto"/>
        <w:jc w:val="both"/>
      </w:pPr>
      <w:r>
        <w:t xml:space="preserve">      -    о правилах и законах, регулирующих отношения в научной, изобретательской и</w:t>
      </w:r>
    </w:p>
    <w:p w:rsidR="00B33246" w:rsidRDefault="00B64D6E">
      <w:pPr>
        <w:widowControl w:val="0"/>
        <w:tabs>
          <w:tab w:val="left" w:pos="726"/>
        </w:tabs>
        <w:spacing w:line="276" w:lineRule="auto"/>
        <w:jc w:val="both"/>
      </w:pPr>
      <w:r>
        <w:t>исследовательских областях деятельности (патентное право, защита авторского права и</w:t>
      </w:r>
    </w:p>
    <w:p w:rsidR="00B33246" w:rsidRDefault="00B64D6E">
      <w:pPr>
        <w:widowControl w:val="0"/>
        <w:tabs>
          <w:tab w:val="left" w:pos="726"/>
        </w:tabs>
        <w:spacing w:line="276" w:lineRule="auto"/>
        <w:jc w:val="both"/>
      </w:pPr>
      <w:r>
        <w:t>др.);</w:t>
      </w:r>
    </w:p>
    <w:p w:rsidR="00B33246" w:rsidRDefault="00B64D6E">
      <w:pPr>
        <w:widowControl w:val="0"/>
        <w:numPr>
          <w:ilvl w:val="0"/>
          <w:numId w:val="28"/>
        </w:numPr>
        <w:tabs>
          <w:tab w:val="left" w:pos="726"/>
        </w:tabs>
        <w:spacing w:line="276" w:lineRule="auto"/>
        <w:ind w:firstLine="360"/>
        <w:jc w:val="both"/>
      </w:pPr>
      <w:r>
        <w:t>выбор наиболее эффективных способов решения задач в зависимости от конкретных условий;</w:t>
      </w:r>
    </w:p>
    <w:p w:rsidR="00B33246" w:rsidRDefault="00B64D6E">
      <w:pPr>
        <w:widowControl w:val="0"/>
        <w:tabs>
          <w:tab w:val="left" w:pos="730"/>
        </w:tabs>
        <w:spacing w:line="276" w:lineRule="auto"/>
        <w:jc w:val="both"/>
      </w:pPr>
      <w:r>
        <w:t xml:space="preserve">      -     решать задачи, находящиеся на стыке нескольких учебных дисциплин;</w:t>
      </w:r>
    </w:p>
    <w:p w:rsidR="00B33246" w:rsidRDefault="00B64D6E">
      <w:pPr>
        <w:widowControl w:val="0"/>
        <w:tabs>
          <w:tab w:val="left" w:pos="730"/>
        </w:tabs>
        <w:spacing w:line="276" w:lineRule="auto"/>
        <w:jc w:val="both"/>
      </w:pPr>
      <w:r>
        <w:t xml:space="preserve">      - использовать основной алгоритм исследования при решении своих учебно-познавательных задач;</w:t>
      </w:r>
    </w:p>
    <w:p w:rsidR="00B33246" w:rsidRDefault="00B64D6E">
      <w:pPr>
        <w:widowControl w:val="0"/>
        <w:tabs>
          <w:tab w:val="left" w:pos="730"/>
        </w:tabs>
        <w:spacing w:line="276" w:lineRule="auto"/>
        <w:jc w:val="both"/>
      </w:pPr>
      <w:r>
        <w:t xml:space="preserve">      -   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B33246" w:rsidRDefault="00B64D6E">
      <w:pPr>
        <w:widowControl w:val="0"/>
        <w:tabs>
          <w:tab w:val="left" w:pos="730"/>
        </w:tabs>
        <w:spacing w:line="276" w:lineRule="auto"/>
        <w:jc w:val="both"/>
      </w:pPr>
      <w:r>
        <w:t xml:space="preserve">      - использовать элементы математического моделирования при решении исследовательских задач;</w:t>
      </w:r>
    </w:p>
    <w:p w:rsidR="00B33246" w:rsidRDefault="00B64D6E">
      <w:pPr>
        <w:widowControl w:val="0"/>
        <w:tabs>
          <w:tab w:val="left" w:pos="730"/>
        </w:tabs>
        <w:spacing w:line="276" w:lineRule="auto"/>
        <w:jc w:val="both"/>
      </w:pPr>
      <w:r>
        <w:t xml:space="preserve">      -  использовать элементы математического анализа для интерпретации результатов, полученных в ходе учебно-исследовательской работы;</w:t>
      </w:r>
    </w:p>
    <w:p w:rsidR="00B33246" w:rsidRDefault="00B64D6E">
      <w:pPr>
        <w:widowControl w:val="0"/>
        <w:tabs>
          <w:tab w:val="left" w:pos="730"/>
        </w:tabs>
        <w:spacing w:line="276" w:lineRule="auto"/>
        <w:jc w:val="both"/>
      </w:pPr>
      <w:r>
        <w:t xml:space="preserve">     - рефлексия способов и условий действия, контроль и оценка процесса и результатов деятельности.</w:t>
      </w:r>
    </w:p>
    <w:p w:rsidR="00B33246" w:rsidRDefault="00B64D6E">
      <w:pPr>
        <w:pStyle w:val="6"/>
        <w:shd w:val="clear" w:color="auto" w:fill="auto"/>
        <w:spacing w:line="336" w:lineRule="exact"/>
        <w:ind w:firstLine="360"/>
        <w:rPr>
          <w:sz w:val="24"/>
        </w:rPr>
      </w:pPr>
      <w:r>
        <w:rPr>
          <w:sz w:val="24"/>
        </w:rPr>
        <w:t>Коммуникативные универсальные учебные действия:</w:t>
      </w:r>
    </w:p>
    <w:p w:rsidR="00B33246" w:rsidRDefault="00B64D6E">
      <w:pPr>
        <w:widowControl w:val="0"/>
        <w:tabs>
          <w:tab w:val="left" w:pos="735"/>
        </w:tabs>
        <w:spacing w:line="326" w:lineRule="exact"/>
        <w:jc w:val="both"/>
      </w:pPr>
      <w:r>
        <w:t xml:space="preserve">      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B33246" w:rsidRDefault="00B64D6E">
      <w:pPr>
        <w:widowControl w:val="0"/>
        <w:tabs>
          <w:tab w:val="left" w:pos="735"/>
        </w:tabs>
        <w:spacing w:line="326" w:lineRule="exact"/>
        <w:jc w:val="both"/>
      </w:pPr>
      <w:r>
        <w:t xml:space="preserve">      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координировать и выполнять работу в условиях реального, виртуального и комбинированного взаимодействия;</w:t>
      </w:r>
    </w:p>
    <w:p w:rsidR="00B33246" w:rsidRDefault="00B64D6E">
      <w:pPr>
        <w:widowControl w:val="0"/>
        <w:tabs>
          <w:tab w:val="left" w:pos="735"/>
        </w:tabs>
        <w:spacing w:line="326" w:lineRule="exact"/>
        <w:jc w:val="both"/>
      </w:pPr>
      <w:r>
        <w:t xml:space="preserve">     - развернуто, логично и точно излагать свою точку зрения с использованием адекватных (устных и письменных) языковых средств;</w:t>
      </w:r>
    </w:p>
    <w:p w:rsidR="00B33246" w:rsidRDefault="00B64D6E">
      <w:pPr>
        <w:widowControl w:val="0"/>
        <w:tabs>
          <w:tab w:val="left" w:pos="735"/>
        </w:tabs>
        <w:spacing w:line="326" w:lineRule="exact"/>
        <w:jc w:val="both"/>
      </w:pPr>
      <w:r>
        <w:t xml:space="preserve">     -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суждений..</w:t>
      </w:r>
    </w:p>
    <w:p w:rsidR="00B33246" w:rsidRDefault="00B64D6E">
      <w:pPr>
        <w:pStyle w:val="6"/>
        <w:shd w:val="clear" w:color="auto" w:fill="auto"/>
        <w:spacing w:line="270" w:lineRule="exact"/>
        <w:ind w:firstLine="0"/>
        <w:rPr>
          <w:sz w:val="24"/>
        </w:rPr>
      </w:pPr>
      <w:r>
        <w:rPr>
          <w:sz w:val="24"/>
        </w:rPr>
        <w:t>предметные результаты:</w:t>
      </w:r>
    </w:p>
    <w:p w:rsidR="00B33246" w:rsidRDefault="00B64D6E">
      <w:pPr>
        <w:spacing w:line="326" w:lineRule="exact"/>
        <w:ind w:firstLine="360"/>
        <w:jc w:val="both"/>
      </w:pPr>
      <w:r>
        <w:t>В результате обучения по программе метапредметного курса «Индивидуальный проект» обучающийся научится:</w:t>
      </w:r>
    </w:p>
    <w:p w:rsidR="00B33246" w:rsidRDefault="00B64D6E">
      <w:pPr>
        <w:widowControl w:val="0"/>
        <w:numPr>
          <w:ilvl w:val="0"/>
          <w:numId w:val="28"/>
        </w:numPr>
        <w:tabs>
          <w:tab w:val="left" w:pos="634"/>
        </w:tabs>
        <w:spacing w:line="326" w:lineRule="exact"/>
        <w:ind w:firstLine="360"/>
        <w:jc w:val="both"/>
      </w:pPr>
      <w:r>
        <w:t>формулировать цели и задачи проектной (исследовательской) деятельности;</w:t>
      </w:r>
    </w:p>
    <w:p w:rsidR="00B33246" w:rsidRDefault="00B64D6E">
      <w:pPr>
        <w:widowControl w:val="0"/>
        <w:numPr>
          <w:ilvl w:val="0"/>
          <w:numId w:val="28"/>
        </w:numPr>
        <w:tabs>
          <w:tab w:val="left" w:pos="630"/>
        </w:tabs>
        <w:spacing w:line="326" w:lineRule="exact"/>
        <w:ind w:firstLine="360"/>
        <w:jc w:val="both"/>
      </w:pPr>
      <w:r>
        <w:t>планировать работу по реализации проектной (исследовательской) деятельности;</w:t>
      </w:r>
    </w:p>
    <w:p w:rsidR="00B33246" w:rsidRDefault="00B64D6E">
      <w:pPr>
        <w:widowControl w:val="0"/>
        <w:numPr>
          <w:ilvl w:val="0"/>
          <w:numId w:val="28"/>
        </w:numPr>
        <w:tabs>
          <w:tab w:val="left" w:pos="625"/>
        </w:tabs>
        <w:spacing w:line="326" w:lineRule="exact"/>
        <w:ind w:firstLine="360"/>
        <w:jc w:val="both"/>
      </w:pPr>
      <w:r>
        <w:t>реализовывать запланированные действия для достижения поставленных целей и задач;</w:t>
      </w:r>
    </w:p>
    <w:p w:rsidR="00B33246" w:rsidRDefault="00B64D6E">
      <w:pPr>
        <w:widowControl w:val="0"/>
        <w:numPr>
          <w:ilvl w:val="0"/>
          <w:numId w:val="28"/>
        </w:numPr>
        <w:tabs>
          <w:tab w:val="left" w:pos="649"/>
        </w:tabs>
        <w:spacing w:line="326" w:lineRule="exact"/>
        <w:ind w:firstLine="360"/>
        <w:jc w:val="both"/>
      </w:pPr>
      <w:r>
        <w:t>оформлять информационные материалы на электронных и бумажных носителях с целью презентации результатов работы над проектом;</w:t>
      </w:r>
    </w:p>
    <w:p w:rsidR="00B33246" w:rsidRDefault="00B64D6E">
      <w:pPr>
        <w:widowControl w:val="0"/>
        <w:numPr>
          <w:ilvl w:val="0"/>
          <w:numId w:val="28"/>
        </w:numPr>
        <w:tabs>
          <w:tab w:val="left" w:pos="649"/>
        </w:tabs>
        <w:spacing w:line="326" w:lineRule="exact"/>
        <w:ind w:firstLine="360"/>
        <w:jc w:val="both"/>
      </w:pPr>
      <w:r>
        <w:t>осуществлять рефлексию деятельности, соотнося ее с поставленными целью и задачами и конечным результатом;</w:t>
      </w:r>
    </w:p>
    <w:p w:rsidR="00B33246" w:rsidRDefault="00B64D6E">
      <w:pPr>
        <w:widowControl w:val="0"/>
        <w:numPr>
          <w:ilvl w:val="0"/>
          <w:numId w:val="28"/>
        </w:numPr>
        <w:tabs>
          <w:tab w:val="left" w:pos="644"/>
        </w:tabs>
        <w:spacing w:line="326" w:lineRule="exact"/>
        <w:ind w:firstLine="360"/>
        <w:jc w:val="both"/>
      </w:pPr>
      <w:r>
        <w:t>использовать технологию учебного проектирования для решения личных целей и задач образования;</w:t>
      </w:r>
    </w:p>
    <w:p w:rsidR="00B33246" w:rsidRDefault="00B64D6E">
      <w:pPr>
        <w:widowControl w:val="0"/>
        <w:numPr>
          <w:ilvl w:val="0"/>
          <w:numId w:val="28"/>
        </w:numPr>
        <w:tabs>
          <w:tab w:val="left" w:pos="649"/>
        </w:tabs>
        <w:spacing w:line="326" w:lineRule="exact"/>
        <w:ind w:firstLine="360"/>
        <w:jc w:val="both"/>
      </w:pPr>
      <w:r>
        <w:t>навыкам самопрезентации в ходе представления результатов проекта (исследования);</w:t>
      </w:r>
    </w:p>
    <w:p w:rsidR="00B33246" w:rsidRDefault="00B64D6E">
      <w:pPr>
        <w:widowControl w:val="0"/>
        <w:numPr>
          <w:ilvl w:val="0"/>
          <w:numId w:val="28"/>
        </w:numPr>
        <w:tabs>
          <w:tab w:val="left" w:pos="634"/>
        </w:tabs>
        <w:spacing w:line="326" w:lineRule="exact"/>
        <w:ind w:firstLine="360"/>
        <w:jc w:val="both"/>
      </w:pPr>
      <w:r>
        <w:t>осуществлять осознанный выбор направлений созидательной деятельности.</w:t>
      </w:r>
    </w:p>
    <w:p w:rsidR="00B33246" w:rsidRDefault="00B33246">
      <w:pPr>
        <w:jc w:val="center"/>
        <w:rPr>
          <w:b/>
        </w:rPr>
      </w:pPr>
    </w:p>
    <w:p w:rsidR="00B33246" w:rsidRDefault="00B64D6E">
      <w:pPr>
        <w:jc w:val="center"/>
        <w:rPr>
          <w:b/>
        </w:rPr>
      </w:pPr>
      <w:r>
        <w:rPr>
          <w:b/>
        </w:rPr>
        <w:t>Содержание:</w:t>
      </w:r>
    </w:p>
    <w:p w:rsidR="00B33246" w:rsidRDefault="00B64D6E">
      <w:pPr>
        <w:pStyle w:val="6"/>
        <w:shd w:val="clear" w:color="auto" w:fill="auto"/>
        <w:spacing w:line="691" w:lineRule="exact"/>
        <w:ind w:firstLine="0"/>
        <w:rPr>
          <w:sz w:val="24"/>
        </w:rPr>
      </w:pPr>
      <w:r>
        <w:rPr>
          <w:sz w:val="24"/>
        </w:rPr>
        <w:t>Модуль 1</w:t>
      </w:r>
    </w:p>
    <w:p w:rsidR="00B33246" w:rsidRDefault="00B64D6E">
      <w:pPr>
        <w:pStyle w:val="6"/>
        <w:shd w:val="clear" w:color="auto" w:fill="auto"/>
        <w:spacing w:line="270" w:lineRule="exact"/>
        <w:ind w:firstLine="0"/>
        <w:rPr>
          <w:sz w:val="24"/>
        </w:rPr>
      </w:pPr>
      <w:r>
        <w:rPr>
          <w:sz w:val="24"/>
        </w:rPr>
        <w:t>Методология проектной и исследовательской деятельности</w:t>
      </w:r>
    </w:p>
    <w:p w:rsidR="00B33246" w:rsidRDefault="00B64D6E">
      <w:pPr>
        <w:widowControl w:val="0"/>
        <w:numPr>
          <w:ilvl w:val="0"/>
          <w:numId w:val="31"/>
        </w:numPr>
        <w:tabs>
          <w:tab w:val="left" w:pos="913"/>
        </w:tabs>
        <w:spacing w:line="326" w:lineRule="exact"/>
        <w:ind w:firstLine="360"/>
        <w:jc w:val="both"/>
      </w:pPr>
      <w:r>
        <w:t>Понятие «проект». Теоретические основы учебного проектирования. Проект как вид учебно-познавательной и профессиональной деятельности. Типология проектов. Исследовательский проект. Творческий проект. Игровой проект. Информационный проект. Практический проект. Управление проектами.</w:t>
      </w:r>
    </w:p>
    <w:p w:rsidR="00B33246" w:rsidRDefault="00B64D6E">
      <w:pPr>
        <w:widowControl w:val="0"/>
        <w:numPr>
          <w:ilvl w:val="0"/>
          <w:numId w:val="31"/>
        </w:numPr>
        <w:tabs>
          <w:tab w:val="left" w:pos="913"/>
        </w:tabs>
        <w:spacing w:line="326" w:lineRule="exact"/>
        <w:ind w:firstLine="360"/>
        <w:jc w:val="both"/>
      </w:pPr>
      <w:r>
        <w:t>Учебный проект: требования к структуре и содержанию. Современный проект учащегося - дидактическое средство активизации познавательной деятельности, развития креативности и одновременно формирования определенных личностных качеств. Структура и содержание учебного проекта. Выбор темы. Определение целей и темы проекта.</w:t>
      </w:r>
    </w:p>
    <w:p w:rsidR="00B33246" w:rsidRDefault="00B64D6E">
      <w:pPr>
        <w:widowControl w:val="0"/>
        <w:numPr>
          <w:ilvl w:val="0"/>
          <w:numId w:val="31"/>
        </w:numPr>
        <w:tabs>
          <w:tab w:val="left" w:pos="893"/>
        </w:tabs>
        <w:spacing w:line="317" w:lineRule="exact"/>
        <w:ind w:firstLine="360"/>
        <w:jc w:val="both"/>
      </w:pPr>
      <w:r>
        <w:t>Планирование учебного проекта. Анализ проблемы. Определение источников информации. Определение способов сбора и анализа информации. Постановка задач и выбор критериев оценки результатов и процесса. Определение способа представления результата. Сбор и уточнение информации, обсуждение альтернатив (мозговой штурм), выбор оптимального варианта, уточнение планов деятельности. Основные инструменты: интервью, эксперименты, опросы, наблюдения.</w:t>
      </w:r>
    </w:p>
    <w:p w:rsidR="00B33246" w:rsidRDefault="00B64D6E">
      <w:pPr>
        <w:widowControl w:val="0"/>
        <w:numPr>
          <w:ilvl w:val="0"/>
          <w:numId w:val="31"/>
        </w:numPr>
        <w:tabs>
          <w:tab w:val="left" w:pos="888"/>
        </w:tabs>
        <w:spacing w:line="317" w:lineRule="exact"/>
        <w:ind w:firstLine="360"/>
        <w:jc w:val="both"/>
      </w:pPr>
      <w:r>
        <w:t>Проектная и исследовательская деятельность: точки соприкосновения. Проектная деятельность. Исследовательская деятельность. Сходства и отличия проекта и исследования. Проектный подход при проведении исследования. Исследовательские проекты.</w:t>
      </w:r>
    </w:p>
    <w:p w:rsidR="00B33246" w:rsidRDefault="00B64D6E">
      <w:pPr>
        <w:widowControl w:val="0"/>
        <w:numPr>
          <w:ilvl w:val="0"/>
          <w:numId w:val="31"/>
        </w:numPr>
        <w:tabs>
          <w:tab w:val="left" w:pos="902"/>
        </w:tabs>
        <w:spacing w:line="317" w:lineRule="exact"/>
        <w:ind w:firstLine="360"/>
        <w:jc w:val="both"/>
      </w:pPr>
      <w:r>
        <w:t>Основные понятия учебно-исследовательской деятельности. Феномен исследовательского поведения. Исследовательские способности. Исследовательское поведение как творчество. Научные теории.</w:t>
      </w:r>
    </w:p>
    <w:p w:rsidR="00B33246" w:rsidRDefault="00B64D6E">
      <w:pPr>
        <w:widowControl w:val="0"/>
        <w:numPr>
          <w:ilvl w:val="0"/>
          <w:numId w:val="31"/>
        </w:numPr>
        <w:tabs>
          <w:tab w:val="left" w:pos="893"/>
        </w:tabs>
        <w:spacing w:line="317" w:lineRule="exact"/>
        <w:ind w:firstLine="360"/>
        <w:jc w:val="both"/>
      </w:pPr>
      <w:r>
        <w:t>Методологические атрибуты исследовательской деятельности. Построение гипотезы исследования. Предмет и объект исследования. Проблема исследования. Построение гипотезы. Цели и задачи исследования. Обобщение. Классификация. Умозаключения и выводы.</w:t>
      </w:r>
    </w:p>
    <w:p w:rsidR="00B33246" w:rsidRDefault="00B64D6E">
      <w:pPr>
        <w:widowControl w:val="0"/>
        <w:numPr>
          <w:ilvl w:val="0"/>
          <w:numId w:val="31"/>
        </w:numPr>
        <w:tabs>
          <w:tab w:val="left" w:pos="893"/>
        </w:tabs>
        <w:spacing w:line="317" w:lineRule="exact"/>
        <w:ind w:firstLine="360"/>
        <w:jc w:val="both"/>
      </w:pPr>
      <w:r>
        <w:t>Методы эмпирического и теоретического исследования.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моделирование); методы теоретического исследования (восхождение от абстрактного к конкретному).</w:t>
      </w:r>
    </w:p>
    <w:p w:rsidR="00B33246" w:rsidRDefault="00B64D6E">
      <w:pPr>
        <w:widowControl w:val="0"/>
        <w:numPr>
          <w:ilvl w:val="0"/>
          <w:numId w:val="31"/>
        </w:numPr>
        <w:tabs>
          <w:tab w:val="left" w:pos="888"/>
        </w:tabs>
        <w:spacing w:line="317" w:lineRule="exact"/>
        <w:ind w:firstLine="360"/>
        <w:jc w:val="both"/>
      </w:pPr>
      <w:r>
        <w:t>Практическое занятие по проектированию структуры индивидуального проекта (учебного исследования). Инициализация проекта, исследования. Конструирование темы и проблемы проекта, исследования. Проектный замысел. Критерии безотметочной самооценки и оценки продуктов проекта (результатов исследования). Презентация и защита замыслов проектов и исследовательских работ. Структура проекта, исследовательской работы. Представление структуры индивидуального проекта (учебного исследования).</w:t>
      </w:r>
    </w:p>
    <w:p w:rsidR="00B33246" w:rsidRDefault="00B64D6E">
      <w:pPr>
        <w:pStyle w:val="6"/>
        <w:shd w:val="clear" w:color="auto" w:fill="auto"/>
        <w:spacing w:line="270" w:lineRule="exact"/>
        <w:ind w:firstLine="0"/>
        <w:rPr>
          <w:sz w:val="24"/>
        </w:rPr>
      </w:pPr>
      <w:r>
        <w:rPr>
          <w:sz w:val="24"/>
        </w:rPr>
        <w:t>Модуль 2</w:t>
      </w:r>
    </w:p>
    <w:p w:rsidR="00B33246" w:rsidRDefault="00B64D6E">
      <w:pPr>
        <w:pStyle w:val="6"/>
        <w:shd w:val="clear" w:color="auto" w:fill="auto"/>
        <w:spacing w:line="322" w:lineRule="exact"/>
        <w:ind w:firstLine="0"/>
        <w:rPr>
          <w:sz w:val="24"/>
        </w:rPr>
      </w:pPr>
      <w:r>
        <w:rPr>
          <w:sz w:val="24"/>
        </w:rPr>
        <w:t>Информационные ресурсы проектной и исследовательской деятельности</w:t>
      </w:r>
    </w:p>
    <w:p w:rsidR="00B33246" w:rsidRDefault="00B64D6E">
      <w:pPr>
        <w:widowControl w:val="0"/>
        <w:numPr>
          <w:ilvl w:val="0"/>
          <w:numId w:val="32"/>
        </w:numPr>
        <w:tabs>
          <w:tab w:val="left" w:pos="893"/>
        </w:tabs>
        <w:spacing w:line="312" w:lineRule="exact"/>
        <w:ind w:firstLine="360"/>
        <w:jc w:val="both"/>
      </w:pPr>
      <w:r>
        <w:t>Работа с информационными источниками. Поиск и систематизация информации. Информационная культура. Виды информационных источников. Инструментарий работы с информацией - методы, приемы, технологии. Отбор и систематизация информации.</w:t>
      </w:r>
    </w:p>
    <w:p w:rsidR="00B33246" w:rsidRDefault="00B64D6E">
      <w:pPr>
        <w:widowControl w:val="0"/>
        <w:numPr>
          <w:ilvl w:val="0"/>
          <w:numId w:val="32"/>
        </w:numPr>
        <w:tabs>
          <w:tab w:val="left" w:pos="893"/>
        </w:tabs>
        <w:spacing w:line="312" w:lineRule="exact"/>
        <w:ind w:firstLine="360"/>
        <w:jc w:val="both"/>
      </w:pPr>
      <w:r>
        <w:t>Информационные ресурсы на бумажных носителях. Рассмотрение текста с точки зрения его структуры. Виды переработки чужого текста. Понятия: конспект, тезисы, реферат, аннотация, рецензия.</w:t>
      </w:r>
    </w:p>
    <w:p w:rsidR="00B33246" w:rsidRDefault="00B64D6E">
      <w:pPr>
        <w:widowControl w:val="0"/>
        <w:numPr>
          <w:ilvl w:val="0"/>
          <w:numId w:val="32"/>
        </w:numPr>
        <w:tabs>
          <w:tab w:val="left" w:pos="888"/>
        </w:tabs>
        <w:spacing w:line="312" w:lineRule="exact"/>
        <w:ind w:firstLine="360"/>
        <w:jc w:val="both"/>
      </w:pPr>
      <w:r>
        <w:t>Информационные ресурсы на электронных носителях. Применение информационных технологии” в исследовании, проектной деятельности. Способы и формы представления данных. Компьютерная обработка данных исследования.</w:t>
      </w:r>
    </w:p>
    <w:p w:rsidR="00B33246" w:rsidRDefault="00B64D6E">
      <w:pPr>
        <w:widowControl w:val="0"/>
        <w:numPr>
          <w:ilvl w:val="0"/>
          <w:numId w:val="32"/>
        </w:numPr>
        <w:tabs>
          <w:tab w:val="left" w:pos="869"/>
        </w:tabs>
        <w:spacing w:line="312" w:lineRule="exact"/>
        <w:ind w:firstLine="360"/>
        <w:jc w:val="both"/>
      </w:pPr>
      <w:r>
        <w:t>Технологии визуализации и систематизации текстовой информации. Диаграммы и графики. Графы. Сравнительные таблицы. Опорные конспекты.</w:t>
      </w:r>
    </w:p>
    <w:p w:rsidR="00B33246" w:rsidRDefault="00B64D6E">
      <w:pPr>
        <w:widowControl w:val="0"/>
        <w:numPr>
          <w:ilvl w:val="0"/>
          <w:numId w:val="32"/>
        </w:numPr>
        <w:tabs>
          <w:tab w:val="left" w:pos="898"/>
        </w:tabs>
        <w:spacing w:line="312" w:lineRule="exact"/>
        <w:ind w:firstLine="360"/>
        <w:jc w:val="both"/>
      </w:pPr>
      <w:r>
        <w:t>Технологии визуализации и систематизации текстовой информации. Лучевые схемы-пауки и каузальные цепи. Интеллект-карты. Создание скетчей (визуальных заметок). Инфографика. Скрайбинг.</w:t>
      </w:r>
    </w:p>
    <w:p w:rsidR="00B33246" w:rsidRDefault="00B64D6E">
      <w:pPr>
        <w:widowControl w:val="0"/>
        <w:numPr>
          <w:ilvl w:val="0"/>
          <w:numId w:val="32"/>
        </w:numPr>
        <w:tabs>
          <w:tab w:val="left" w:pos="902"/>
        </w:tabs>
        <w:spacing w:line="312" w:lineRule="exact"/>
        <w:ind w:firstLine="360"/>
        <w:jc w:val="both"/>
      </w:pPr>
      <w:r>
        <w:t>Требования к оформлению проектной и исследовательской работы.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</w:t>
      </w:r>
    </w:p>
    <w:p w:rsidR="00B33246" w:rsidRDefault="00B64D6E">
      <w:pPr>
        <w:widowControl w:val="0"/>
        <w:numPr>
          <w:ilvl w:val="0"/>
          <w:numId w:val="32"/>
        </w:numPr>
        <w:tabs>
          <w:tab w:val="left" w:pos="888"/>
        </w:tabs>
        <w:spacing w:line="317" w:lineRule="exact"/>
        <w:ind w:firstLine="360"/>
        <w:jc w:val="both"/>
      </w:pPr>
      <w:r>
        <w:t>Практическое занятие (тренинг) по применению технологий визуализации и систематизации текстовой информации. Представление идеи индивидуального проекта с помощью интеллект-карты.</w:t>
      </w:r>
    </w:p>
    <w:p w:rsidR="00B33246" w:rsidRDefault="00B64D6E">
      <w:pPr>
        <w:widowControl w:val="0"/>
        <w:numPr>
          <w:ilvl w:val="0"/>
          <w:numId w:val="32"/>
        </w:numPr>
        <w:tabs>
          <w:tab w:val="left" w:pos="893"/>
        </w:tabs>
        <w:spacing w:line="317" w:lineRule="exact"/>
        <w:ind w:firstLine="360"/>
        <w:jc w:val="both"/>
      </w:pPr>
      <w:r>
        <w:t>Практическое занятие. Оформление проектной (исследовательской) работы обучающегося.</w:t>
      </w:r>
    </w:p>
    <w:p w:rsidR="00B33246" w:rsidRDefault="00B64D6E">
      <w:pPr>
        <w:pStyle w:val="32"/>
        <w:keepNext/>
        <w:keepLines/>
        <w:shd w:val="clear" w:color="auto" w:fill="auto"/>
        <w:spacing w:line="317" w:lineRule="exact"/>
        <w:jc w:val="both"/>
        <w:rPr>
          <w:sz w:val="24"/>
        </w:rPr>
      </w:pPr>
      <w:bookmarkStart w:id="7" w:name="bookmark8"/>
      <w:r>
        <w:rPr>
          <w:sz w:val="24"/>
        </w:rPr>
        <w:t xml:space="preserve">Модуль 3 </w:t>
      </w:r>
    </w:p>
    <w:p w:rsidR="00B33246" w:rsidRDefault="00B64D6E">
      <w:pPr>
        <w:pStyle w:val="32"/>
        <w:keepNext/>
        <w:keepLines/>
        <w:shd w:val="clear" w:color="auto" w:fill="auto"/>
        <w:spacing w:line="317" w:lineRule="exact"/>
        <w:jc w:val="both"/>
        <w:rPr>
          <w:sz w:val="24"/>
        </w:rPr>
      </w:pPr>
      <w:r>
        <w:rPr>
          <w:sz w:val="24"/>
        </w:rPr>
        <w:t>Защита результатов проектной и исследовательской деятельности</w:t>
      </w:r>
      <w:bookmarkEnd w:id="7"/>
    </w:p>
    <w:p w:rsidR="00B33246" w:rsidRDefault="00B64D6E">
      <w:pPr>
        <w:widowControl w:val="0"/>
        <w:numPr>
          <w:ilvl w:val="0"/>
          <w:numId w:val="33"/>
        </w:numPr>
        <w:tabs>
          <w:tab w:val="left" w:pos="888"/>
        </w:tabs>
        <w:spacing w:line="312" w:lineRule="exact"/>
        <w:ind w:firstLine="360"/>
        <w:jc w:val="both"/>
      </w:pPr>
      <w:r>
        <w:t>Представление результатов учебного проекта. Анализ информации, выполнение проекта,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результатов. Оценка. Письменный отчет.</w:t>
      </w:r>
    </w:p>
    <w:p w:rsidR="00B33246" w:rsidRDefault="00B64D6E">
      <w:pPr>
        <w:widowControl w:val="0"/>
        <w:numPr>
          <w:ilvl w:val="0"/>
          <w:numId w:val="33"/>
        </w:numPr>
        <w:tabs>
          <w:tab w:val="left" w:pos="893"/>
        </w:tabs>
        <w:spacing w:line="312" w:lineRule="exact"/>
        <w:ind w:firstLine="360"/>
        <w:jc w:val="both"/>
      </w:pPr>
      <w:r>
        <w:t>Представление результатов учебного исследования. Анализ информации, выполнение учебного исследования,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результатов. Оценка. Письменный отчет.</w:t>
      </w:r>
    </w:p>
    <w:p w:rsidR="00B33246" w:rsidRDefault="00B64D6E">
      <w:pPr>
        <w:widowControl w:val="0"/>
        <w:numPr>
          <w:ilvl w:val="0"/>
          <w:numId w:val="33"/>
        </w:numPr>
        <w:tabs>
          <w:tab w:val="left" w:pos="898"/>
        </w:tabs>
        <w:spacing w:line="312" w:lineRule="exact"/>
        <w:ind w:firstLine="360"/>
        <w:jc w:val="both"/>
      </w:pPr>
      <w:r>
        <w:t>Оценка учебного проекта (учебного исследования). Карта самооценки индивидуального проекта (учебного исследования). Анализ выполнения проекта, достигнутых результатов (успехов и неудач) и причин этого, анализ достижений поставленной цели.</w:t>
      </w:r>
    </w:p>
    <w:p w:rsidR="00B33246" w:rsidRDefault="00B64D6E">
      <w:pPr>
        <w:pStyle w:val="6"/>
        <w:shd w:val="clear" w:color="auto" w:fill="auto"/>
        <w:ind w:firstLine="0"/>
        <w:rPr>
          <w:sz w:val="24"/>
        </w:rPr>
      </w:pPr>
      <w:r>
        <w:rPr>
          <w:sz w:val="24"/>
        </w:rPr>
        <w:t>Модуль 4</w:t>
      </w:r>
    </w:p>
    <w:p w:rsidR="00B33246" w:rsidRDefault="00B64D6E">
      <w:pPr>
        <w:pStyle w:val="6"/>
        <w:shd w:val="clear" w:color="auto" w:fill="auto"/>
        <w:ind w:firstLine="0"/>
        <w:rPr>
          <w:sz w:val="24"/>
        </w:rPr>
      </w:pPr>
      <w:r>
        <w:rPr>
          <w:sz w:val="24"/>
        </w:rPr>
        <w:t xml:space="preserve"> Коммуникативные навыки</w:t>
      </w:r>
    </w:p>
    <w:p w:rsidR="00B33246" w:rsidRDefault="00B64D6E">
      <w:pPr>
        <w:widowControl w:val="0"/>
        <w:numPr>
          <w:ilvl w:val="0"/>
          <w:numId w:val="34"/>
        </w:numPr>
        <w:tabs>
          <w:tab w:val="left" w:pos="913"/>
        </w:tabs>
        <w:spacing w:line="317" w:lineRule="exact"/>
        <w:ind w:firstLine="360"/>
        <w:jc w:val="both"/>
      </w:pPr>
      <w:r>
        <w:t>Коммуникативная деятельность. Диалог. Монолог. Коммуникации. Коммуникации в профессиональной среде и в обществе в целом. Формы и при</w:t>
      </w:r>
      <w:r>
        <w:rPr>
          <w:rStyle w:val="11"/>
          <w:color w:val="auto"/>
          <w:sz w:val="24"/>
        </w:rPr>
        <w:t>нци</w:t>
      </w:r>
      <w:r>
        <w:t>пы делового общения. Вербальное и невербальное общение.</w:t>
      </w:r>
    </w:p>
    <w:p w:rsidR="00B33246" w:rsidRDefault="00B64D6E">
      <w:pPr>
        <w:widowControl w:val="0"/>
        <w:numPr>
          <w:ilvl w:val="0"/>
          <w:numId w:val="34"/>
        </w:numPr>
        <w:tabs>
          <w:tab w:val="left" w:pos="918"/>
        </w:tabs>
        <w:spacing w:line="317" w:lineRule="exact"/>
        <w:ind w:firstLine="360"/>
        <w:jc w:val="both"/>
      </w:pPr>
      <w:r>
        <w:t>Стратегии группового взаимодействия. Аргументация. Спор. Дискуссия. Групповое общение как деловое взаимодействие. Ориентация на участников. Ориентация на понимание. Правила ведения спора. Дискуссия: виды и технологии.</w:t>
      </w:r>
    </w:p>
    <w:p w:rsidR="00B33246" w:rsidRDefault="00B64D6E">
      <w:pPr>
        <w:widowControl w:val="0"/>
        <w:numPr>
          <w:ilvl w:val="0"/>
          <w:numId w:val="34"/>
        </w:numPr>
        <w:tabs>
          <w:tab w:val="left" w:pos="910"/>
        </w:tabs>
        <w:spacing w:line="317" w:lineRule="exact"/>
        <w:ind w:firstLine="360"/>
        <w:jc w:val="both"/>
      </w:pPr>
      <w:r>
        <w:t>Практическое занятие. Дискуссия.</w:t>
      </w:r>
    </w:p>
    <w:p w:rsidR="00B33246" w:rsidRDefault="00B64D6E">
      <w:pPr>
        <w:widowControl w:val="0"/>
        <w:numPr>
          <w:ilvl w:val="0"/>
          <w:numId w:val="34"/>
        </w:numPr>
        <w:tabs>
          <w:tab w:val="left" w:pos="910"/>
        </w:tabs>
        <w:spacing w:line="317" w:lineRule="exact"/>
        <w:ind w:firstLine="360"/>
        <w:jc w:val="both"/>
      </w:pPr>
      <w:r>
        <w:t>Практическое занятие. Дебаты.</w:t>
      </w:r>
    </w:p>
    <w:p w:rsidR="00B33246" w:rsidRDefault="00B64D6E">
      <w:pPr>
        <w:widowControl w:val="0"/>
        <w:numPr>
          <w:ilvl w:val="0"/>
          <w:numId w:val="34"/>
        </w:numPr>
        <w:tabs>
          <w:tab w:val="left" w:pos="913"/>
        </w:tabs>
        <w:spacing w:line="317" w:lineRule="exact"/>
        <w:ind w:firstLine="360"/>
        <w:jc w:val="both"/>
      </w:pPr>
      <w:r>
        <w:t>Публичное выступление: от подготовки до реализации. Этапы подготовки выступления. Привлечение внимания аудитории. Использование наглядных средств. Анализ выступления.</w:t>
      </w:r>
    </w:p>
    <w:p w:rsidR="00B33246" w:rsidRDefault="00B64D6E">
      <w:pPr>
        <w:widowControl w:val="0"/>
        <w:tabs>
          <w:tab w:val="left" w:pos="913"/>
        </w:tabs>
        <w:spacing w:line="317" w:lineRule="exact"/>
        <w:ind w:firstLine="360"/>
        <w:sectPr w:rsidR="00B33246">
          <w:footerReference w:type="even" r:id="rId10"/>
          <w:footerReference w:type="default" r:id="rId11"/>
          <w:pgSz w:w="11906" w:h="16838" w:code="9"/>
          <w:pgMar w:top="1134" w:right="1134" w:bottom="1134" w:left="1134" w:header="709" w:footer="709" w:gutter="0"/>
          <w:cols w:space="720"/>
          <w:titlePg/>
        </w:sectPr>
      </w:pPr>
      <w:r>
        <w:t>Практическое занятие. Публичное выступление. Публичная защита результатов проектной деятельности, исследований. Рефлексия проектной деятельности, исследований.</w:t>
      </w:r>
    </w:p>
    <w:p w:rsidR="00B33246" w:rsidRDefault="00B64D6E">
      <w:pPr>
        <w:jc w:val="center"/>
        <w:rPr>
          <w:b/>
        </w:rPr>
      </w:pPr>
      <w:r>
        <w:rPr>
          <w:b/>
        </w:rPr>
        <w:t>Тематическое планирование</w:t>
      </w:r>
    </w:p>
    <w:p w:rsidR="00B33246" w:rsidRDefault="00B64D6E">
      <w:pPr>
        <w:jc w:val="center"/>
      </w:pPr>
      <w:r>
        <w:rPr>
          <w:b/>
        </w:rPr>
        <w:t>10 класс</w:t>
      </w:r>
    </w:p>
    <w:p w:rsidR="00B33246" w:rsidRDefault="00B33246">
      <w:pPr>
        <w:jc w:val="both"/>
      </w:pPr>
    </w:p>
    <w:p w:rsidR="00B33246" w:rsidRDefault="00B33246">
      <w:pPr>
        <w:pStyle w:val="a4"/>
        <w:jc w:val="both"/>
        <w:rPr>
          <w:rFonts w:ascii="Times New Roman" w:hAnsi="Times New Roman"/>
          <w:sz w:val="24"/>
        </w:rPr>
      </w:pPr>
    </w:p>
    <w:p w:rsidR="00B33246" w:rsidRDefault="00B33246">
      <w:pPr>
        <w:pStyle w:val="a4"/>
        <w:jc w:val="both"/>
        <w:rPr>
          <w:rFonts w:ascii="Times New Roman" w:hAnsi="Times New Roman"/>
          <w:sz w:val="24"/>
        </w:rPr>
      </w:pPr>
    </w:p>
    <w:p w:rsidR="00B33246" w:rsidRDefault="00B33246">
      <w:pPr>
        <w:pStyle w:val="a4"/>
        <w:jc w:val="both"/>
        <w:rPr>
          <w:rFonts w:ascii="Times New Roman" w:hAnsi="Times New Roman"/>
          <w:sz w:val="24"/>
        </w:rPr>
      </w:pPr>
    </w:p>
    <w:p w:rsidR="00B33246" w:rsidRDefault="00B33246">
      <w:pPr>
        <w:pStyle w:val="a4"/>
        <w:jc w:val="both"/>
        <w:rPr>
          <w:rFonts w:ascii="Times New Roman" w:hAnsi="Times New Roman"/>
          <w:sz w:val="24"/>
        </w:rPr>
      </w:pPr>
    </w:p>
    <w:p w:rsidR="00B33246" w:rsidRDefault="00B33246">
      <w:pPr>
        <w:pStyle w:val="a4"/>
        <w:jc w:val="both"/>
        <w:rPr>
          <w:rFonts w:ascii="Times New Roman" w:hAnsi="Times New Roman"/>
          <w:sz w:val="24"/>
        </w:rPr>
      </w:pPr>
    </w:p>
    <w:p w:rsidR="00B33246" w:rsidRDefault="00B33246">
      <w:pPr>
        <w:pStyle w:val="a4"/>
        <w:jc w:val="both"/>
        <w:rPr>
          <w:rFonts w:ascii="Times New Roman" w:hAnsi="Times New Roman"/>
          <w:sz w:val="24"/>
        </w:rPr>
      </w:pPr>
    </w:p>
    <w:p w:rsidR="00B33246" w:rsidRDefault="00B33246">
      <w:pPr>
        <w:pStyle w:val="a4"/>
        <w:jc w:val="both"/>
        <w:rPr>
          <w:rFonts w:ascii="Times New Roman" w:hAnsi="Times New Roman"/>
          <w:sz w:val="24"/>
        </w:rPr>
      </w:pPr>
    </w:p>
    <w:p w:rsidR="00B33246" w:rsidRDefault="00B33246">
      <w:pPr>
        <w:pStyle w:val="a4"/>
        <w:jc w:val="both"/>
        <w:rPr>
          <w:rFonts w:ascii="Times New Roman" w:hAnsi="Times New Roman"/>
          <w:sz w:val="24"/>
        </w:rPr>
      </w:pPr>
    </w:p>
    <w:p w:rsidR="00B33246" w:rsidRDefault="00B33246">
      <w:pPr>
        <w:pStyle w:val="a4"/>
        <w:jc w:val="both"/>
        <w:rPr>
          <w:rFonts w:ascii="Times New Roman" w:hAnsi="Times New Roman"/>
          <w:sz w:val="24"/>
        </w:rPr>
      </w:pPr>
    </w:p>
    <w:p w:rsidR="00B33246" w:rsidRDefault="00B33246">
      <w:pPr>
        <w:pStyle w:val="a4"/>
        <w:jc w:val="both"/>
        <w:rPr>
          <w:rFonts w:ascii="Times New Roman" w:hAnsi="Times New Roman"/>
          <w:sz w:val="24"/>
        </w:rPr>
      </w:pPr>
    </w:p>
    <w:p w:rsidR="00B33246" w:rsidRDefault="00B33246">
      <w:pPr>
        <w:pStyle w:val="a4"/>
        <w:jc w:val="both"/>
        <w:rPr>
          <w:rFonts w:ascii="Times New Roman" w:hAnsi="Times New Roman"/>
          <w:sz w:val="24"/>
        </w:rPr>
      </w:pPr>
    </w:p>
    <w:p w:rsidR="00B33246" w:rsidRDefault="00B33246"/>
    <w:p w:rsidR="00B33246" w:rsidRDefault="00B64D6E">
      <w:pPr>
        <w:jc w:val="center"/>
        <w:rPr>
          <w:b/>
        </w:rPr>
      </w:pPr>
      <w:r>
        <w:rPr>
          <w:b/>
        </w:rPr>
        <w:t>Календарно - тематическое планирование учебного курса</w:t>
      </w:r>
    </w:p>
    <w:p w:rsidR="00B33246" w:rsidRDefault="00B64D6E">
      <w:pPr>
        <w:jc w:val="center"/>
        <w:rPr>
          <w:b/>
        </w:rPr>
      </w:pPr>
      <w:r>
        <w:rPr>
          <w:b/>
        </w:rPr>
        <w:t xml:space="preserve"> « Индивидуальный проект» 10 класс</w:t>
      </w:r>
    </w:p>
    <w:p w:rsidR="00B33246" w:rsidRDefault="00B33246"/>
    <w:tbl>
      <w:tblPr>
        <w:tblpPr w:leftFromText="180" w:rightFromText="180" w:vertAnchor="text" w:tblpX="1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</w:tblGrid>
      <w:tr w:rsidR="00B33246">
        <w:trPr>
          <w:trHeight w:val="414"/>
        </w:trPr>
        <w:tc>
          <w:tcPr>
            <w:tcW w:w="959" w:type="dxa"/>
          </w:tcPr>
          <w:p w:rsidR="00B33246" w:rsidRDefault="00B64D6E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п.п</w:t>
            </w:r>
          </w:p>
        </w:tc>
        <w:tc>
          <w:tcPr>
            <w:tcW w:w="1559" w:type="dxa"/>
          </w:tcPr>
          <w:p w:rsidR="00B33246" w:rsidRDefault="00B64D6E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7513" w:type="dxa"/>
          </w:tcPr>
          <w:p w:rsidR="00B33246" w:rsidRDefault="00B64D6E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</w:tr>
      <w:tr w:rsidR="00B33246">
        <w:trPr>
          <w:trHeight w:val="434"/>
        </w:trPr>
        <w:tc>
          <w:tcPr>
            <w:tcW w:w="9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</w:t>
            </w:r>
          </w:p>
        </w:tc>
        <w:tc>
          <w:tcPr>
            <w:tcW w:w="7513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«проект». Теоретические основы учебного проектирования.</w:t>
            </w:r>
          </w:p>
        </w:tc>
      </w:tr>
      <w:tr w:rsidR="00B33246">
        <w:trPr>
          <w:trHeight w:val="70"/>
        </w:trPr>
        <w:tc>
          <w:tcPr>
            <w:tcW w:w="959" w:type="dxa"/>
            <w:tcBorders>
              <w:bottom w:val="single" w:sz="4" w:space="0" w:color="auto"/>
            </w:tcBorders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33246" w:rsidRDefault="00B64D6E">
            <w:pPr>
              <w:widowControl w:val="0"/>
              <w:tabs>
                <w:tab w:val="left" w:pos="913"/>
              </w:tabs>
              <w:spacing w:line="326" w:lineRule="exact"/>
              <w:jc w:val="both"/>
            </w:pPr>
            <w:r>
              <w:t>09.09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33246" w:rsidRDefault="00B64D6E">
            <w:pPr>
              <w:widowControl w:val="0"/>
              <w:tabs>
                <w:tab w:val="left" w:pos="913"/>
              </w:tabs>
              <w:spacing w:line="326" w:lineRule="exact"/>
              <w:jc w:val="both"/>
            </w:pPr>
            <w:r>
              <w:t xml:space="preserve">Теоретические основы учебного проектирования. </w:t>
            </w:r>
          </w:p>
        </w:tc>
      </w:tr>
      <w:tr w:rsidR="00B33246">
        <w:trPr>
          <w:trHeight w:val="70"/>
        </w:trPr>
        <w:tc>
          <w:tcPr>
            <w:tcW w:w="959" w:type="dxa"/>
            <w:tcBorders>
              <w:bottom w:val="single" w:sz="4" w:space="0" w:color="auto"/>
            </w:tcBorders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33246" w:rsidRDefault="00B64D6E">
            <w:pPr>
              <w:widowControl w:val="0"/>
              <w:tabs>
                <w:tab w:val="left" w:pos="893"/>
              </w:tabs>
              <w:spacing w:line="317" w:lineRule="exact"/>
              <w:jc w:val="both"/>
            </w:pPr>
            <w:r>
              <w:t>16.09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33246" w:rsidRDefault="00B64D6E">
            <w:pPr>
              <w:widowControl w:val="0"/>
              <w:tabs>
                <w:tab w:val="left" w:pos="893"/>
              </w:tabs>
              <w:spacing w:line="317" w:lineRule="exact"/>
              <w:jc w:val="both"/>
            </w:pPr>
            <w:r>
              <w:t xml:space="preserve">Планирование учебного проекта. </w:t>
            </w:r>
          </w:p>
        </w:tc>
      </w:tr>
      <w:tr w:rsidR="00B33246">
        <w:trPr>
          <w:trHeight w:val="70"/>
        </w:trPr>
        <w:tc>
          <w:tcPr>
            <w:tcW w:w="959" w:type="dxa"/>
            <w:tcBorders>
              <w:bottom w:val="single" w:sz="4" w:space="0" w:color="auto"/>
            </w:tcBorders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проблемы источников информации.</w:t>
            </w:r>
          </w:p>
        </w:tc>
      </w:tr>
      <w:tr w:rsidR="00B33246">
        <w:trPr>
          <w:trHeight w:val="495"/>
        </w:trPr>
        <w:tc>
          <w:tcPr>
            <w:tcW w:w="9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  <w:tc>
          <w:tcPr>
            <w:tcW w:w="7513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Определение.</w:t>
            </w:r>
          </w:p>
        </w:tc>
      </w:tr>
      <w:tr w:rsidR="00B33246">
        <w:trPr>
          <w:trHeight w:val="495"/>
        </w:trPr>
        <w:tc>
          <w:tcPr>
            <w:tcW w:w="9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</w:p>
        </w:tc>
        <w:tc>
          <w:tcPr>
            <w:tcW w:w="7513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способов сбора и анализа информации. </w:t>
            </w:r>
          </w:p>
        </w:tc>
      </w:tr>
      <w:tr w:rsidR="00B33246">
        <w:trPr>
          <w:trHeight w:val="495"/>
        </w:trPr>
        <w:tc>
          <w:tcPr>
            <w:tcW w:w="9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  <w:tc>
          <w:tcPr>
            <w:tcW w:w="7513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 задач и выбор критериев оценки результатов и процесса.</w:t>
            </w:r>
          </w:p>
        </w:tc>
      </w:tr>
      <w:tr w:rsidR="00B33246">
        <w:trPr>
          <w:trHeight w:val="495"/>
        </w:trPr>
        <w:tc>
          <w:tcPr>
            <w:tcW w:w="9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  <w:tc>
          <w:tcPr>
            <w:tcW w:w="7513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способа представления результата.</w:t>
            </w:r>
          </w:p>
        </w:tc>
      </w:tr>
      <w:tr w:rsidR="00B33246">
        <w:trPr>
          <w:trHeight w:val="495"/>
        </w:trPr>
        <w:tc>
          <w:tcPr>
            <w:tcW w:w="9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5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</w:t>
            </w:r>
          </w:p>
        </w:tc>
        <w:tc>
          <w:tcPr>
            <w:tcW w:w="7513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и уточнение информации, обсуждение альтернатив (мозговой штурм), выбор оптимального варианта, уточнение планов деятельности.</w:t>
            </w:r>
          </w:p>
        </w:tc>
      </w:tr>
      <w:tr w:rsidR="00B33246">
        <w:trPr>
          <w:trHeight w:val="495"/>
        </w:trPr>
        <w:tc>
          <w:tcPr>
            <w:tcW w:w="9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5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</w:t>
            </w:r>
          </w:p>
        </w:tc>
        <w:tc>
          <w:tcPr>
            <w:tcW w:w="7513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инструменты: интервью, эксперименты, опросы, наблюдения.</w:t>
            </w:r>
          </w:p>
        </w:tc>
      </w:tr>
      <w:tr w:rsidR="00B33246">
        <w:trPr>
          <w:trHeight w:val="495"/>
        </w:trPr>
        <w:tc>
          <w:tcPr>
            <w:tcW w:w="9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5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</w:t>
            </w:r>
          </w:p>
        </w:tc>
        <w:tc>
          <w:tcPr>
            <w:tcW w:w="7513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Типология проектов. Исследовательский проект. Творческий проект.</w:t>
            </w:r>
          </w:p>
        </w:tc>
      </w:tr>
      <w:tr w:rsidR="00B33246">
        <w:trPr>
          <w:trHeight w:val="495"/>
        </w:trPr>
        <w:tc>
          <w:tcPr>
            <w:tcW w:w="9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5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25.11</w:t>
            </w:r>
          </w:p>
        </w:tc>
        <w:tc>
          <w:tcPr>
            <w:tcW w:w="7513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Игровой проект. Информационный проект. Практический проект. Управление проектами.</w:t>
            </w:r>
          </w:p>
        </w:tc>
      </w:tr>
      <w:tr w:rsidR="00B33246">
        <w:trPr>
          <w:trHeight w:val="495"/>
        </w:trPr>
        <w:tc>
          <w:tcPr>
            <w:tcW w:w="9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5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</w:t>
            </w:r>
          </w:p>
        </w:tc>
        <w:tc>
          <w:tcPr>
            <w:tcW w:w="7513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как вид учебно-познавательной и профессиональной деятельности.</w:t>
            </w:r>
          </w:p>
        </w:tc>
      </w:tr>
      <w:tr w:rsidR="00B33246">
        <w:trPr>
          <w:trHeight w:val="495"/>
        </w:trPr>
        <w:tc>
          <w:tcPr>
            <w:tcW w:w="9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5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7513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проект: требования к структуре и содержанию</w:t>
            </w:r>
          </w:p>
        </w:tc>
      </w:tr>
      <w:tr w:rsidR="00B33246">
        <w:trPr>
          <w:trHeight w:val="495"/>
        </w:trPr>
        <w:tc>
          <w:tcPr>
            <w:tcW w:w="9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5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</w:t>
            </w:r>
          </w:p>
        </w:tc>
        <w:tc>
          <w:tcPr>
            <w:tcW w:w="7513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 учебного проекта</w:t>
            </w:r>
          </w:p>
        </w:tc>
      </w:tr>
      <w:tr w:rsidR="00B33246">
        <w:trPr>
          <w:trHeight w:val="495"/>
        </w:trPr>
        <w:tc>
          <w:tcPr>
            <w:tcW w:w="9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5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23.12</w:t>
            </w:r>
          </w:p>
        </w:tc>
        <w:tc>
          <w:tcPr>
            <w:tcW w:w="7513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 учебного проекта</w:t>
            </w:r>
          </w:p>
        </w:tc>
      </w:tr>
      <w:tr w:rsidR="00B33246">
        <w:trPr>
          <w:trHeight w:val="495"/>
        </w:trPr>
        <w:tc>
          <w:tcPr>
            <w:tcW w:w="9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5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</w:t>
            </w:r>
          </w:p>
        </w:tc>
        <w:tc>
          <w:tcPr>
            <w:tcW w:w="7513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Проектная и исследовательская деятельность: точки соприкосновения</w:t>
            </w:r>
          </w:p>
        </w:tc>
      </w:tr>
      <w:tr w:rsidR="00B33246">
        <w:trPr>
          <w:trHeight w:val="495"/>
        </w:trPr>
        <w:tc>
          <w:tcPr>
            <w:tcW w:w="9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5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</w:t>
            </w:r>
          </w:p>
        </w:tc>
        <w:tc>
          <w:tcPr>
            <w:tcW w:w="7513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понятия учебно-исследовательской деятельности</w:t>
            </w:r>
          </w:p>
        </w:tc>
      </w:tr>
      <w:tr w:rsidR="00B33246">
        <w:trPr>
          <w:trHeight w:val="495"/>
        </w:trPr>
        <w:tc>
          <w:tcPr>
            <w:tcW w:w="9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5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w="7513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Методологические атрибуты исследовательской деятельности.</w:t>
            </w:r>
          </w:p>
        </w:tc>
      </w:tr>
      <w:tr w:rsidR="00B33246">
        <w:trPr>
          <w:trHeight w:val="495"/>
        </w:trPr>
        <w:tc>
          <w:tcPr>
            <w:tcW w:w="9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5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03.02</w:t>
            </w:r>
          </w:p>
        </w:tc>
        <w:tc>
          <w:tcPr>
            <w:tcW w:w="7513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гипотезы исследования.</w:t>
            </w:r>
          </w:p>
        </w:tc>
      </w:tr>
      <w:tr w:rsidR="00B33246">
        <w:trPr>
          <w:trHeight w:val="495"/>
        </w:trPr>
        <w:tc>
          <w:tcPr>
            <w:tcW w:w="9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5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10.02</w:t>
            </w:r>
          </w:p>
        </w:tc>
        <w:tc>
          <w:tcPr>
            <w:tcW w:w="7513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цели и задач проекта, исследовательской работы</w:t>
            </w:r>
          </w:p>
        </w:tc>
      </w:tr>
      <w:tr w:rsidR="00B33246">
        <w:trPr>
          <w:trHeight w:val="495"/>
        </w:trPr>
        <w:tc>
          <w:tcPr>
            <w:tcW w:w="9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5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17.02</w:t>
            </w:r>
          </w:p>
        </w:tc>
        <w:tc>
          <w:tcPr>
            <w:tcW w:w="7513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Практический выход проекта, его актуальность новизна</w:t>
            </w:r>
          </w:p>
        </w:tc>
      </w:tr>
      <w:tr w:rsidR="00B33246">
        <w:trPr>
          <w:trHeight w:val="495"/>
        </w:trPr>
        <w:tc>
          <w:tcPr>
            <w:tcW w:w="9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5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03.03</w:t>
            </w:r>
          </w:p>
        </w:tc>
        <w:tc>
          <w:tcPr>
            <w:tcW w:w="7513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 и объект исследования</w:t>
            </w:r>
          </w:p>
        </w:tc>
      </w:tr>
      <w:tr w:rsidR="00B33246">
        <w:trPr>
          <w:trHeight w:val="495"/>
        </w:trPr>
        <w:tc>
          <w:tcPr>
            <w:tcW w:w="9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5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10.03</w:t>
            </w:r>
          </w:p>
        </w:tc>
        <w:tc>
          <w:tcPr>
            <w:tcW w:w="7513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эмпирического и теоретического исследований</w:t>
            </w:r>
          </w:p>
        </w:tc>
      </w:tr>
      <w:tr w:rsidR="00B33246">
        <w:trPr>
          <w:trHeight w:val="495"/>
        </w:trPr>
        <w:tc>
          <w:tcPr>
            <w:tcW w:w="9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5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</w:t>
            </w:r>
          </w:p>
        </w:tc>
        <w:tc>
          <w:tcPr>
            <w:tcW w:w="7513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по проектированию структуры индивидуального проекта (учебного исследования)</w:t>
            </w:r>
          </w:p>
        </w:tc>
      </w:tr>
      <w:tr w:rsidR="00B33246">
        <w:trPr>
          <w:trHeight w:val="495"/>
        </w:trPr>
        <w:tc>
          <w:tcPr>
            <w:tcW w:w="9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5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24.03</w:t>
            </w:r>
          </w:p>
        </w:tc>
        <w:tc>
          <w:tcPr>
            <w:tcW w:w="7513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по проектированию структуры индивидуального проекта (учебного исследования)</w:t>
            </w:r>
          </w:p>
        </w:tc>
      </w:tr>
      <w:tr w:rsidR="00B33246">
        <w:trPr>
          <w:trHeight w:val="495"/>
        </w:trPr>
        <w:tc>
          <w:tcPr>
            <w:tcW w:w="9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5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</w:t>
            </w:r>
          </w:p>
        </w:tc>
        <w:tc>
          <w:tcPr>
            <w:tcW w:w="7513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Различные  источники  Различные  источники информации. Телевидение.</w:t>
            </w:r>
          </w:p>
        </w:tc>
      </w:tr>
      <w:tr w:rsidR="00B33246">
        <w:trPr>
          <w:trHeight w:val="495"/>
        </w:trPr>
        <w:tc>
          <w:tcPr>
            <w:tcW w:w="9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5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</w:t>
            </w:r>
          </w:p>
        </w:tc>
        <w:tc>
          <w:tcPr>
            <w:tcW w:w="7513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Различные  источники информации. Литературные источники</w:t>
            </w:r>
          </w:p>
        </w:tc>
      </w:tr>
      <w:tr w:rsidR="00B33246">
        <w:trPr>
          <w:trHeight w:val="495"/>
        </w:trPr>
        <w:tc>
          <w:tcPr>
            <w:tcW w:w="9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5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</w:t>
            </w:r>
          </w:p>
        </w:tc>
        <w:tc>
          <w:tcPr>
            <w:tcW w:w="7513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Различные  источники информации. Интернет.</w:t>
            </w:r>
          </w:p>
        </w:tc>
      </w:tr>
      <w:tr w:rsidR="00B33246">
        <w:trPr>
          <w:trHeight w:val="495"/>
        </w:trPr>
        <w:tc>
          <w:tcPr>
            <w:tcW w:w="9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5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</w:t>
            </w:r>
          </w:p>
        </w:tc>
        <w:tc>
          <w:tcPr>
            <w:tcW w:w="7513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Технологии визуализации и систематизации текстовой информации.</w:t>
            </w:r>
          </w:p>
        </w:tc>
      </w:tr>
      <w:tr w:rsidR="00B33246">
        <w:trPr>
          <w:trHeight w:val="495"/>
        </w:trPr>
        <w:tc>
          <w:tcPr>
            <w:tcW w:w="9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5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05.05</w:t>
            </w:r>
          </w:p>
        </w:tc>
        <w:tc>
          <w:tcPr>
            <w:tcW w:w="7513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 деятельность. Диалог. Монолог</w:t>
            </w:r>
          </w:p>
        </w:tc>
      </w:tr>
      <w:tr w:rsidR="00B33246">
        <w:trPr>
          <w:trHeight w:val="495"/>
        </w:trPr>
        <w:tc>
          <w:tcPr>
            <w:tcW w:w="9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5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</w:t>
            </w:r>
          </w:p>
        </w:tc>
        <w:tc>
          <w:tcPr>
            <w:tcW w:w="7513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Стратегии группового взаимодействия.</w:t>
            </w:r>
          </w:p>
        </w:tc>
      </w:tr>
      <w:tr w:rsidR="00B33246">
        <w:trPr>
          <w:trHeight w:val="495"/>
        </w:trPr>
        <w:tc>
          <w:tcPr>
            <w:tcW w:w="9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559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7513" w:type="dxa"/>
          </w:tcPr>
          <w:p w:rsidR="00B33246" w:rsidRDefault="00B64D6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Аргументация. Спор. Дискуссия. Дебаты</w:t>
            </w:r>
          </w:p>
        </w:tc>
      </w:tr>
    </w:tbl>
    <w:p w:rsidR="00B33246" w:rsidRDefault="00B33246">
      <w:pPr>
        <w:pStyle w:val="a4"/>
        <w:jc w:val="both"/>
        <w:rPr>
          <w:rFonts w:ascii="Times New Roman" w:hAnsi="Times New Roman"/>
          <w:sz w:val="24"/>
        </w:rPr>
      </w:pPr>
    </w:p>
    <w:p w:rsidR="00B33246" w:rsidRDefault="00B33246">
      <w:pPr>
        <w:pStyle w:val="a4"/>
        <w:jc w:val="both"/>
        <w:rPr>
          <w:rFonts w:ascii="Times New Roman" w:hAnsi="Times New Roman"/>
          <w:sz w:val="24"/>
        </w:rPr>
      </w:pPr>
    </w:p>
    <w:p w:rsidR="00B33246" w:rsidRDefault="00B33246"/>
    <w:p w:rsidR="00B33246" w:rsidRDefault="00B33246">
      <w:pPr>
        <w:pStyle w:val="a4"/>
        <w:jc w:val="both"/>
        <w:rPr>
          <w:rFonts w:ascii="Times New Roman" w:hAnsi="Times New Roman"/>
          <w:sz w:val="24"/>
        </w:rPr>
      </w:pPr>
    </w:p>
    <w:p w:rsidR="00B33246" w:rsidRDefault="00B33246">
      <w:pPr>
        <w:pStyle w:val="a4"/>
        <w:jc w:val="both"/>
        <w:rPr>
          <w:rFonts w:ascii="Times New Roman" w:hAnsi="Times New Roman"/>
          <w:sz w:val="24"/>
        </w:rPr>
      </w:pPr>
    </w:p>
    <w:p w:rsidR="00B33246" w:rsidRDefault="00B33246">
      <w:pPr>
        <w:pStyle w:val="a4"/>
        <w:jc w:val="both"/>
        <w:rPr>
          <w:rFonts w:ascii="Times New Roman" w:hAnsi="Times New Roman"/>
          <w:sz w:val="24"/>
        </w:rPr>
      </w:pPr>
    </w:p>
    <w:p w:rsidR="00B33246" w:rsidRDefault="00B33246">
      <w:pPr>
        <w:pStyle w:val="a4"/>
        <w:jc w:val="both"/>
        <w:rPr>
          <w:rFonts w:ascii="Times New Roman" w:hAnsi="Times New Roman"/>
          <w:sz w:val="24"/>
        </w:rPr>
      </w:pPr>
    </w:p>
    <w:p w:rsidR="00B33246" w:rsidRDefault="00B33246">
      <w:pPr>
        <w:pStyle w:val="a4"/>
        <w:jc w:val="both"/>
        <w:rPr>
          <w:rFonts w:ascii="Times New Roman" w:hAnsi="Times New Roman"/>
          <w:sz w:val="24"/>
        </w:rPr>
      </w:pPr>
    </w:p>
    <w:p w:rsidR="00B33246" w:rsidRDefault="00B33246">
      <w:pPr>
        <w:pStyle w:val="a4"/>
        <w:jc w:val="both"/>
        <w:rPr>
          <w:rFonts w:ascii="Times New Roman" w:hAnsi="Times New Roman"/>
          <w:sz w:val="24"/>
        </w:rPr>
      </w:pPr>
    </w:p>
    <w:p w:rsidR="00B33246" w:rsidRDefault="00B33246">
      <w:pPr>
        <w:pStyle w:val="a4"/>
        <w:jc w:val="both"/>
        <w:rPr>
          <w:rFonts w:ascii="Times New Roman" w:hAnsi="Times New Roman"/>
          <w:sz w:val="24"/>
        </w:rPr>
      </w:pPr>
    </w:p>
    <w:p w:rsidR="00B33246" w:rsidRDefault="00B33246">
      <w:pPr>
        <w:pStyle w:val="a4"/>
        <w:jc w:val="both"/>
        <w:rPr>
          <w:rFonts w:ascii="Times New Roman" w:hAnsi="Times New Roman"/>
          <w:sz w:val="24"/>
        </w:rPr>
      </w:pPr>
    </w:p>
    <w:p w:rsidR="00B33246" w:rsidRDefault="00B33246">
      <w:pPr>
        <w:pStyle w:val="a4"/>
        <w:jc w:val="both"/>
        <w:rPr>
          <w:rFonts w:ascii="Times New Roman" w:hAnsi="Times New Roman"/>
          <w:b/>
          <w:sz w:val="24"/>
          <w:u w:val="single"/>
        </w:rPr>
      </w:pPr>
    </w:p>
    <w:p w:rsidR="00B33246" w:rsidRDefault="00B33246">
      <w:pPr>
        <w:pStyle w:val="a4"/>
        <w:jc w:val="both"/>
        <w:rPr>
          <w:rFonts w:ascii="Times New Roman" w:hAnsi="Times New Roman"/>
          <w:b/>
          <w:sz w:val="24"/>
          <w:u w:val="single"/>
        </w:rPr>
      </w:pPr>
    </w:p>
    <w:p w:rsidR="00B33246" w:rsidRDefault="00B33246">
      <w:pPr>
        <w:pStyle w:val="a4"/>
        <w:jc w:val="both"/>
        <w:rPr>
          <w:rFonts w:ascii="Times New Roman" w:hAnsi="Times New Roman"/>
          <w:b/>
          <w:sz w:val="24"/>
          <w:u w:val="single"/>
        </w:rPr>
      </w:pPr>
    </w:p>
    <w:p w:rsidR="00B33246" w:rsidRDefault="00B33246">
      <w:pPr>
        <w:rPr>
          <w:b/>
        </w:rPr>
      </w:pPr>
    </w:p>
    <w:p w:rsidR="00B33246" w:rsidRDefault="00B33246">
      <w:pPr>
        <w:jc w:val="center"/>
        <w:rPr>
          <w:b/>
        </w:rPr>
      </w:pPr>
    </w:p>
    <w:p w:rsidR="00B33246" w:rsidRDefault="00B33246">
      <w:pPr>
        <w:jc w:val="center"/>
        <w:rPr>
          <w:b/>
        </w:rPr>
      </w:pPr>
    </w:p>
    <w:p w:rsidR="00B33246" w:rsidRDefault="00B33246">
      <w:pPr>
        <w:jc w:val="center"/>
        <w:rPr>
          <w:b/>
        </w:rPr>
      </w:pPr>
    </w:p>
    <w:p w:rsidR="00B33246" w:rsidRDefault="00B33246">
      <w:pPr>
        <w:jc w:val="right"/>
        <w:rPr>
          <w:b/>
        </w:rPr>
      </w:pPr>
    </w:p>
    <w:p w:rsidR="00B33246" w:rsidRDefault="00B33246">
      <w:pPr>
        <w:jc w:val="right"/>
      </w:pPr>
    </w:p>
    <w:p w:rsidR="00B33246" w:rsidRDefault="00B33246"/>
    <w:p w:rsidR="00B33246" w:rsidRDefault="00B33246"/>
    <w:sectPr w:rsidR="00B33246">
      <w:pgSz w:w="11906" w:h="16838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E3A" w:rsidRDefault="00A04E3A">
      <w:r>
        <w:separator/>
      </w:r>
    </w:p>
  </w:endnote>
  <w:endnote w:type="continuationSeparator" w:id="0">
    <w:p w:rsidR="00A04E3A" w:rsidRDefault="00A0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246" w:rsidRDefault="00B64D6E">
    <w:pPr>
      <w:pStyle w:val="a7"/>
      <w:framePr w:wrap="around" w:hAnchor="text" w:xAlign="right" w:y="1"/>
      <w:rPr>
        <w:rStyle w:val="afb"/>
      </w:rPr>
    </w:pPr>
    <w: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#</w:t>
    </w:r>
    <w:r>
      <w:rPr>
        <w:rStyle w:val="afb"/>
      </w:rPr>
      <w:fldChar w:fldCharType="end"/>
    </w:r>
  </w:p>
  <w:p w:rsidR="00B33246" w:rsidRDefault="00B33246">
    <w:pPr>
      <w:pStyle w:val="a7"/>
      <w:ind w:right="360"/>
      <w:rPr>
        <w:rStyle w:val="af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246" w:rsidRDefault="00B64D6E">
    <w:pPr>
      <w:pStyle w:val="a7"/>
      <w:framePr w:wrap="around" w:hAnchor="text" w:xAlign="right" w:y="1"/>
      <w:rPr>
        <w:rStyle w:val="afb"/>
      </w:rPr>
    </w:pPr>
    <w: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#</w:t>
    </w:r>
    <w:r>
      <w:rPr>
        <w:rStyle w:val="afb"/>
      </w:rPr>
      <w:fldChar w:fldCharType="end"/>
    </w:r>
  </w:p>
  <w:p w:rsidR="00B33246" w:rsidRDefault="00B33246">
    <w:pPr>
      <w:pStyle w:val="a7"/>
      <w:ind w:right="360"/>
      <w:rPr>
        <w:rStyle w:val="af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E3A" w:rsidRDefault="00A04E3A">
      <w:r>
        <w:separator/>
      </w:r>
    </w:p>
  </w:footnote>
  <w:footnote w:type="continuationSeparator" w:id="0">
    <w:p w:rsidR="00A04E3A" w:rsidRDefault="00A04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D598D"/>
    <w:multiLevelType w:val="hybridMultilevel"/>
    <w:tmpl w:val="181E7E62"/>
    <w:lvl w:ilvl="0" w:tplc="1F3D333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/>
      </w:rPr>
    </w:lvl>
    <w:lvl w:ilvl="1" w:tplc="2A26B31F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/>
      </w:rPr>
    </w:lvl>
    <w:lvl w:ilvl="2" w:tplc="7A654C4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571D00B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1CD9E979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4DDA19E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67987D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A970FD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1EB4A34B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13902DD4"/>
    <w:multiLevelType w:val="hybridMultilevel"/>
    <w:tmpl w:val="C264F670"/>
    <w:lvl w:ilvl="0" w:tplc="1DA21374">
      <w:start w:val="65535"/>
      <w:numFmt w:val="bullet"/>
      <w:lvlText w:val="•"/>
      <w:lvlJc w:val="left"/>
      <w:pPr>
        <w:tabs>
          <w:tab w:val="left" w:pos="502"/>
        </w:tabs>
        <w:ind w:left="502" w:hanging="360"/>
      </w:pPr>
      <w:rPr>
        <w:rFonts w:ascii="Times New Roman" w:hAnsi="Times New Roman"/>
      </w:rPr>
    </w:lvl>
    <w:lvl w:ilvl="1" w:tplc="3B4D1DF9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 w:tplc="5B33957B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228836BA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4" w:tplc="147CCCD4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  <w:lvl w:ilvl="5" w:tplc="0F8EF4D7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5749DE21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7" w:tplc="41591992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ascii="Wingdings" w:hAnsi="Wingdings"/>
      </w:rPr>
    </w:lvl>
    <w:lvl w:ilvl="8" w:tplc="2C589412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4C85E2C"/>
    <w:multiLevelType w:val="multilevel"/>
    <w:tmpl w:val="8244E43E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7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178C03A7"/>
    <w:multiLevelType w:val="hybridMultilevel"/>
    <w:tmpl w:val="C47C59AA"/>
    <w:lvl w:ilvl="0" w:tplc="051E9212">
      <w:start w:val="1"/>
      <w:numFmt w:val="bullet"/>
      <w:lvlText w:val="►"/>
      <w:lvlJc w:val="left"/>
      <w:pPr>
        <w:tabs>
          <w:tab w:val="left" w:pos="2340"/>
        </w:tabs>
        <w:ind w:left="2340" w:hanging="360"/>
      </w:pPr>
      <w:rPr>
        <w:rFonts w:ascii="Times New Roman" w:hAnsi="Times New Roman"/>
        <w:b/>
        <w:i w:val="0"/>
        <w:color w:val="auto"/>
        <w:sz w:val="24"/>
      </w:rPr>
    </w:lvl>
    <w:lvl w:ilvl="1" w:tplc="494F87FB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24EB628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161D7F7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1921BDF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8CB50D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2CD8C6C7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637124E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2D5C57ED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18C15CCC"/>
    <w:multiLevelType w:val="hybridMultilevel"/>
    <w:tmpl w:val="EB2230FE"/>
    <w:lvl w:ilvl="0" w:tplc="7E13166D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FFFFFFFF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59469C6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43992AE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4F92ACA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529D87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13BDA4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BD4B74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3C53207B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1F8E4E9A"/>
    <w:multiLevelType w:val="hybridMultilevel"/>
    <w:tmpl w:val="23B89EFA"/>
    <w:lvl w:ilvl="0" w:tplc="2DBDB26B">
      <w:start w:val="1"/>
      <w:numFmt w:val="bullet"/>
      <w:lvlText w:val="o"/>
      <w:lvlJc w:val="left"/>
      <w:pPr>
        <w:tabs>
          <w:tab w:val="left" w:pos="2340"/>
        </w:tabs>
        <w:ind w:left="2340" w:hanging="360"/>
      </w:pPr>
      <w:rPr>
        <w:rFonts w:ascii="Courier New" w:hAnsi="Courier New"/>
        <w:b/>
        <w:i w:val="0"/>
        <w:color w:val="auto"/>
        <w:sz w:val="24"/>
      </w:rPr>
    </w:lvl>
    <w:lvl w:ilvl="1" w:tplc="7A9714ED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ED4B75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3BCA58C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645E3F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39A4844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5DEE38E3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6FD99B3F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4040CA2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25EE5518"/>
    <w:multiLevelType w:val="hybridMultilevel"/>
    <w:tmpl w:val="D0BC34F4"/>
    <w:lvl w:ilvl="0" w:tplc="0E53FD12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73286B0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5E5CCEE9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5B91E389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250EF4FB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3D6A9BE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661078FF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26FFCEB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112E82D9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2664106C"/>
    <w:multiLevelType w:val="hybridMultilevel"/>
    <w:tmpl w:val="AC9A3954"/>
    <w:lvl w:ilvl="0" w:tplc="3CCA386F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/>
      </w:rPr>
    </w:lvl>
    <w:lvl w:ilvl="1" w:tplc="0417C08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63D2481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7115C4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7CF8CE9D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70226917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A902EE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BD1D72F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5BD20DAD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2C2E120B"/>
    <w:multiLevelType w:val="hybridMultilevel"/>
    <w:tmpl w:val="68E6AF74"/>
    <w:lvl w:ilvl="0" w:tplc="3532DB93">
      <w:start w:val="65535"/>
      <w:numFmt w:val="bullet"/>
      <w:lvlText w:val="•"/>
      <w:lvlJc w:val="left"/>
      <w:pPr>
        <w:ind w:left="502" w:hanging="360"/>
      </w:pPr>
      <w:rPr>
        <w:rFonts w:ascii="Times New Roman" w:hAnsi="Times New Roman"/>
      </w:rPr>
    </w:lvl>
    <w:lvl w:ilvl="1" w:tplc="0EDD81DB">
      <w:start w:val="1"/>
      <w:numFmt w:val="bullet"/>
      <w:lvlText w:val="o"/>
      <w:lvlJc w:val="left"/>
      <w:pPr>
        <w:ind w:left="1222" w:hanging="360"/>
      </w:pPr>
      <w:rPr>
        <w:rFonts w:ascii="Courier New" w:hAnsi="Courier New"/>
      </w:rPr>
    </w:lvl>
    <w:lvl w:ilvl="2" w:tplc="509BE93B">
      <w:start w:val="1"/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 w:tplc="2A09C2FF">
      <w:start w:val="1"/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 w:tplc="0D041C8A">
      <w:start w:val="1"/>
      <w:numFmt w:val="bullet"/>
      <w:lvlText w:val="o"/>
      <w:lvlJc w:val="left"/>
      <w:pPr>
        <w:ind w:left="3382" w:hanging="360"/>
      </w:pPr>
      <w:rPr>
        <w:rFonts w:ascii="Courier New" w:hAnsi="Courier New"/>
      </w:rPr>
    </w:lvl>
    <w:lvl w:ilvl="5" w:tplc="60795C75">
      <w:start w:val="1"/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 w:tplc="0FA329F4">
      <w:start w:val="1"/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 w:tplc="53F9DBB9">
      <w:start w:val="1"/>
      <w:numFmt w:val="bullet"/>
      <w:lvlText w:val="o"/>
      <w:lvlJc w:val="left"/>
      <w:pPr>
        <w:ind w:left="5542" w:hanging="360"/>
      </w:pPr>
      <w:rPr>
        <w:rFonts w:ascii="Courier New" w:hAnsi="Courier New"/>
      </w:rPr>
    </w:lvl>
    <w:lvl w:ilvl="8" w:tplc="640FD121">
      <w:start w:val="1"/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9" w15:restartNumberingAfterBreak="0">
    <w:nsid w:val="2F7E3178"/>
    <w:multiLevelType w:val="multilevel"/>
    <w:tmpl w:val="173E0312"/>
    <w:lvl w:ilvl="0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10" w15:restartNumberingAfterBreak="0">
    <w:nsid w:val="2FCE37E0"/>
    <w:multiLevelType w:val="hybridMultilevel"/>
    <w:tmpl w:val="2B0E2E50"/>
    <w:lvl w:ilvl="0" w:tplc="775BFEA5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/>
      </w:rPr>
    </w:lvl>
    <w:lvl w:ilvl="1" w:tplc="60B8CD27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/>
      </w:rPr>
    </w:lvl>
    <w:lvl w:ilvl="2" w:tplc="609066CE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/>
      </w:rPr>
    </w:lvl>
    <w:lvl w:ilvl="3" w:tplc="0C3441B7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/>
      </w:rPr>
    </w:lvl>
    <w:lvl w:ilvl="4" w:tplc="38F4C6A0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/>
      </w:rPr>
    </w:lvl>
    <w:lvl w:ilvl="5" w:tplc="1B81AB28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/>
      </w:rPr>
    </w:lvl>
    <w:lvl w:ilvl="6" w:tplc="345D9274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/>
      </w:rPr>
    </w:lvl>
    <w:lvl w:ilvl="7" w:tplc="43FA51CE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/>
      </w:rPr>
    </w:lvl>
    <w:lvl w:ilvl="8" w:tplc="24883167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/>
      </w:rPr>
    </w:lvl>
  </w:abstractNum>
  <w:abstractNum w:abstractNumId="11" w15:restartNumberingAfterBreak="0">
    <w:nsid w:val="31DE3EB9"/>
    <w:multiLevelType w:val="multilevel"/>
    <w:tmpl w:val="022A47B4"/>
    <w:lvl w:ilvl="0">
      <w:start w:val="1"/>
      <w:numFmt w:val="decimal"/>
      <w:lvlText w:val="%1."/>
      <w:lvlJc w:val="left"/>
      <w:pPr>
        <w:ind w:left="2085" w:hanging="1185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3A321F8"/>
    <w:multiLevelType w:val="multilevel"/>
    <w:tmpl w:val="44DE5E18"/>
    <w:lvl w:ilvl="0">
      <w:start w:val="1"/>
      <w:numFmt w:val="decimal"/>
      <w:lvlText w:val="4.%1."/>
      <w:lvlJc w:val="left"/>
      <w:rPr>
        <w:rFonts w:ascii="Times New Roman" w:hAnsi="Times New Roman"/>
        <w:b w:val="0"/>
        <w:i w:val="0"/>
        <w:strike w:val="0"/>
        <w:color w:val="000000"/>
        <w:sz w:val="27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3" w15:restartNumberingAfterBreak="0">
    <w:nsid w:val="36494314"/>
    <w:multiLevelType w:val="hybridMultilevel"/>
    <w:tmpl w:val="1A9672B2"/>
    <w:lvl w:ilvl="0" w:tplc="7D4C3779">
      <w:start w:val="1"/>
      <w:numFmt w:val="bullet"/>
      <w:lvlText w:val="—"/>
      <w:lvlJc w:val="left"/>
      <w:rPr>
        <w:rFonts w:ascii="Times New Roman" w:hAnsi="Times New Roman"/>
        <w:b w:val="0"/>
        <w:i w:val="0"/>
        <w:strike w:val="0"/>
        <w:color w:val="000000"/>
        <w:sz w:val="27"/>
        <w:u w:val="none"/>
      </w:rPr>
    </w:lvl>
    <w:lvl w:ilvl="1" w:tplc="F54868D6">
      <w:start w:val="1"/>
      <w:numFmt w:val="decimal"/>
      <w:lvlText w:val=""/>
      <w:lvlJc w:val="left"/>
    </w:lvl>
    <w:lvl w:ilvl="2" w:tplc="743466EE">
      <w:start w:val="1"/>
      <w:numFmt w:val="decimal"/>
      <w:lvlText w:val=""/>
      <w:lvlJc w:val="left"/>
    </w:lvl>
    <w:lvl w:ilvl="3" w:tplc="4DF8A164">
      <w:start w:val="1"/>
      <w:numFmt w:val="decimal"/>
      <w:lvlText w:val=""/>
      <w:lvlJc w:val="left"/>
    </w:lvl>
    <w:lvl w:ilvl="4" w:tplc="066CAED0">
      <w:start w:val="1"/>
      <w:numFmt w:val="decimal"/>
      <w:lvlText w:val=""/>
      <w:lvlJc w:val="left"/>
    </w:lvl>
    <w:lvl w:ilvl="5" w:tplc="D406845A">
      <w:start w:val="1"/>
      <w:numFmt w:val="decimal"/>
      <w:lvlText w:val=""/>
      <w:lvlJc w:val="left"/>
    </w:lvl>
    <w:lvl w:ilvl="6" w:tplc="ECBC92A8">
      <w:start w:val="1"/>
      <w:numFmt w:val="decimal"/>
      <w:lvlText w:val=""/>
      <w:lvlJc w:val="left"/>
    </w:lvl>
    <w:lvl w:ilvl="7" w:tplc="CDFA9130">
      <w:start w:val="1"/>
      <w:numFmt w:val="decimal"/>
      <w:lvlText w:val=""/>
      <w:lvlJc w:val="left"/>
    </w:lvl>
    <w:lvl w:ilvl="8" w:tplc="4EFC9CEC">
      <w:start w:val="1"/>
      <w:numFmt w:val="decimal"/>
      <w:lvlText w:val=""/>
      <w:lvlJc w:val="left"/>
    </w:lvl>
  </w:abstractNum>
  <w:abstractNum w:abstractNumId="14" w15:restartNumberingAfterBreak="0">
    <w:nsid w:val="3A285D5F"/>
    <w:multiLevelType w:val="hybridMultilevel"/>
    <w:tmpl w:val="58423002"/>
    <w:lvl w:ilvl="0" w:tplc="26C1ABFE">
      <w:start w:val="1"/>
      <w:numFmt w:val="bullet"/>
      <w:lvlText w:val="o"/>
      <w:lvlJc w:val="left"/>
      <w:pPr>
        <w:tabs>
          <w:tab w:val="left" w:pos="2340"/>
        </w:tabs>
        <w:ind w:left="2340" w:hanging="360"/>
      </w:pPr>
      <w:rPr>
        <w:rFonts w:ascii="Courier New" w:hAnsi="Courier New"/>
        <w:b w:val="0"/>
        <w:i w:val="0"/>
        <w:color w:val="auto"/>
        <w:sz w:val="24"/>
      </w:rPr>
    </w:lvl>
    <w:lvl w:ilvl="1" w:tplc="587B88C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14ADDD4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8868A59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73B21AB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7E80CB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3EE8845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33D45919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50D480E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3AD376FF"/>
    <w:multiLevelType w:val="multilevel"/>
    <w:tmpl w:val="C382F232"/>
    <w:lvl w:ilvl="0">
      <w:start w:val="1"/>
      <w:numFmt w:val="decimal"/>
      <w:lvlText w:val="%1."/>
      <w:lvlJc w:val="left"/>
      <w:pPr>
        <w:tabs>
          <w:tab w:val="left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left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left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left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left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left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left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left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left" w:pos="7380"/>
        </w:tabs>
        <w:ind w:left="7380" w:hanging="180"/>
      </w:pPr>
    </w:lvl>
  </w:abstractNum>
  <w:abstractNum w:abstractNumId="16" w15:restartNumberingAfterBreak="0">
    <w:nsid w:val="3C37460E"/>
    <w:multiLevelType w:val="hybridMultilevel"/>
    <w:tmpl w:val="FC62C0F4"/>
    <w:lvl w:ilvl="0" w:tplc="6AACA2D2">
      <w:start w:val="1"/>
      <w:numFmt w:val="bullet"/>
      <w:lvlText w:val="►"/>
      <w:lvlJc w:val="left"/>
      <w:pPr>
        <w:tabs>
          <w:tab w:val="left" w:pos="3240"/>
        </w:tabs>
        <w:ind w:left="3240" w:hanging="360"/>
      </w:pPr>
      <w:rPr>
        <w:rFonts w:ascii="Times New Roman" w:hAnsi="Times New Roman"/>
        <w:b/>
        <w:i w:val="0"/>
        <w:color w:val="auto"/>
        <w:sz w:val="24"/>
      </w:rPr>
    </w:lvl>
    <w:lvl w:ilvl="1" w:tplc="72820F65">
      <w:start w:val="1"/>
      <w:numFmt w:val="bullet"/>
      <w:lvlText w:val="o"/>
      <w:lvlJc w:val="left"/>
      <w:pPr>
        <w:tabs>
          <w:tab w:val="left" w:pos="2340"/>
        </w:tabs>
        <w:ind w:left="2340" w:hanging="360"/>
      </w:pPr>
      <w:rPr>
        <w:rFonts w:ascii="Courier New" w:hAnsi="Courier New"/>
      </w:rPr>
    </w:lvl>
    <w:lvl w:ilvl="2" w:tplc="1EC4F939">
      <w:start w:val="1"/>
      <w:numFmt w:val="bullet"/>
      <w:lvlText w:val=""/>
      <w:lvlJc w:val="left"/>
      <w:pPr>
        <w:tabs>
          <w:tab w:val="left" w:pos="3060"/>
        </w:tabs>
        <w:ind w:left="3060" w:hanging="360"/>
      </w:pPr>
      <w:rPr>
        <w:rFonts w:ascii="Wingdings" w:hAnsi="Wingdings"/>
      </w:rPr>
    </w:lvl>
    <w:lvl w:ilvl="3" w:tplc="29B27902">
      <w:start w:val="1"/>
      <w:numFmt w:val="bullet"/>
      <w:lvlText w:val=""/>
      <w:lvlJc w:val="left"/>
      <w:pPr>
        <w:tabs>
          <w:tab w:val="left" w:pos="3780"/>
        </w:tabs>
        <w:ind w:left="3780" w:hanging="360"/>
      </w:pPr>
      <w:rPr>
        <w:rFonts w:ascii="Symbol" w:hAnsi="Symbol"/>
      </w:rPr>
    </w:lvl>
    <w:lvl w:ilvl="4" w:tplc="4938B21B">
      <w:start w:val="1"/>
      <w:numFmt w:val="bullet"/>
      <w:lvlText w:val="o"/>
      <w:lvlJc w:val="left"/>
      <w:pPr>
        <w:tabs>
          <w:tab w:val="left" w:pos="4500"/>
        </w:tabs>
        <w:ind w:left="4500" w:hanging="360"/>
      </w:pPr>
      <w:rPr>
        <w:rFonts w:ascii="Courier New" w:hAnsi="Courier New"/>
      </w:rPr>
    </w:lvl>
    <w:lvl w:ilvl="5" w:tplc="2B2D7312">
      <w:start w:val="1"/>
      <w:numFmt w:val="bullet"/>
      <w:lvlText w:val=""/>
      <w:lvlJc w:val="left"/>
      <w:pPr>
        <w:tabs>
          <w:tab w:val="left" w:pos="5220"/>
        </w:tabs>
        <w:ind w:left="5220" w:hanging="360"/>
      </w:pPr>
      <w:rPr>
        <w:rFonts w:ascii="Wingdings" w:hAnsi="Wingdings"/>
      </w:rPr>
    </w:lvl>
    <w:lvl w:ilvl="6" w:tplc="222960C8">
      <w:start w:val="1"/>
      <w:numFmt w:val="bullet"/>
      <w:lvlText w:val=""/>
      <w:lvlJc w:val="left"/>
      <w:pPr>
        <w:tabs>
          <w:tab w:val="left" w:pos="5940"/>
        </w:tabs>
        <w:ind w:left="5940" w:hanging="360"/>
      </w:pPr>
      <w:rPr>
        <w:rFonts w:ascii="Symbol" w:hAnsi="Symbol"/>
      </w:rPr>
    </w:lvl>
    <w:lvl w:ilvl="7" w:tplc="6CC1D669">
      <w:start w:val="1"/>
      <w:numFmt w:val="bullet"/>
      <w:lvlText w:val="o"/>
      <w:lvlJc w:val="left"/>
      <w:pPr>
        <w:tabs>
          <w:tab w:val="left" w:pos="6660"/>
        </w:tabs>
        <w:ind w:left="6660" w:hanging="360"/>
      </w:pPr>
      <w:rPr>
        <w:rFonts w:ascii="Courier New" w:hAnsi="Courier New"/>
      </w:rPr>
    </w:lvl>
    <w:lvl w:ilvl="8" w:tplc="64643F8A">
      <w:start w:val="1"/>
      <w:numFmt w:val="bullet"/>
      <w:lvlText w:val=""/>
      <w:lvlJc w:val="left"/>
      <w:pPr>
        <w:tabs>
          <w:tab w:val="left" w:pos="7380"/>
        </w:tabs>
        <w:ind w:left="7380" w:hanging="360"/>
      </w:pPr>
      <w:rPr>
        <w:rFonts w:ascii="Wingdings" w:hAnsi="Wingdings"/>
      </w:rPr>
    </w:lvl>
  </w:abstractNum>
  <w:abstractNum w:abstractNumId="17" w15:restartNumberingAfterBreak="0">
    <w:nsid w:val="3E656977"/>
    <w:multiLevelType w:val="hybridMultilevel"/>
    <w:tmpl w:val="8DFA4A8A"/>
    <w:lvl w:ilvl="0" w:tplc="4540CF1B">
      <w:start w:val="1"/>
      <w:numFmt w:val="bullet"/>
      <w:lvlText w:val="—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 w:tplc="F064C52C">
      <w:start w:val="1"/>
      <w:numFmt w:val="decimal"/>
      <w:lvlText w:val=""/>
      <w:lvlJc w:val="left"/>
    </w:lvl>
    <w:lvl w:ilvl="2" w:tplc="D1507B5A">
      <w:start w:val="1"/>
      <w:numFmt w:val="decimal"/>
      <w:lvlText w:val=""/>
      <w:lvlJc w:val="left"/>
    </w:lvl>
    <w:lvl w:ilvl="3" w:tplc="C44A03C6">
      <w:start w:val="1"/>
      <w:numFmt w:val="decimal"/>
      <w:lvlText w:val=""/>
      <w:lvlJc w:val="left"/>
    </w:lvl>
    <w:lvl w:ilvl="4" w:tplc="0FE0411A">
      <w:start w:val="1"/>
      <w:numFmt w:val="decimal"/>
      <w:lvlText w:val=""/>
      <w:lvlJc w:val="left"/>
    </w:lvl>
    <w:lvl w:ilvl="5" w:tplc="EAAC75F4">
      <w:start w:val="1"/>
      <w:numFmt w:val="decimal"/>
      <w:lvlText w:val=""/>
      <w:lvlJc w:val="left"/>
    </w:lvl>
    <w:lvl w:ilvl="6" w:tplc="912E0E16">
      <w:start w:val="1"/>
      <w:numFmt w:val="decimal"/>
      <w:lvlText w:val=""/>
      <w:lvlJc w:val="left"/>
    </w:lvl>
    <w:lvl w:ilvl="7" w:tplc="B8C600FA">
      <w:start w:val="1"/>
      <w:numFmt w:val="decimal"/>
      <w:lvlText w:val=""/>
      <w:lvlJc w:val="left"/>
    </w:lvl>
    <w:lvl w:ilvl="8" w:tplc="E0F6FDD4">
      <w:start w:val="1"/>
      <w:numFmt w:val="decimal"/>
      <w:lvlText w:val=""/>
      <w:lvlJc w:val="left"/>
    </w:lvl>
  </w:abstractNum>
  <w:abstractNum w:abstractNumId="18" w15:restartNumberingAfterBreak="0">
    <w:nsid w:val="3F9F071D"/>
    <w:multiLevelType w:val="multilevel"/>
    <w:tmpl w:val="06E8419E"/>
    <w:lvl w:ilvl="0">
      <w:start w:val="1"/>
      <w:numFmt w:val="decimal"/>
      <w:lvlText w:val="4.%1."/>
      <w:lvlJc w:val="left"/>
      <w:rPr>
        <w:rFonts w:ascii="Times New Roman" w:hAnsi="Times New Roman"/>
        <w:b w:val="0"/>
        <w:i w:val="0"/>
        <w:strike w:val="0"/>
        <w:color w:val="000000"/>
        <w:sz w:val="27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9" w15:restartNumberingAfterBreak="0">
    <w:nsid w:val="41790109"/>
    <w:multiLevelType w:val="hybridMultilevel"/>
    <w:tmpl w:val="D5469A14"/>
    <w:lvl w:ilvl="0" w:tplc="720A255E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  <w:b w:val="0"/>
        <w:i w:val="0"/>
        <w:color w:val="auto"/>
        <w:sz w:val="24"/>
      </w:rPr>
    </w:lvl>
    <w:lvl w:ilvl="1" w:tplc="FFFFFFFF">
      <w:start w:val="1"/>
      <w:numFmt w:val="decimal"/>
      <w:lvlText w:val="%2."/>
      <w:lvlJc w:val="left"/>
      <w:pPr>
        <w:tabs>
          <w:tab w:val="left" w:pos="2340"/>
        </w:tabs>
        <w:ind w:left="2340" w:hanging="360"/>
      </w:pPr>
      <w:rPr>
        <w:rFonts w:ascii="Times New Roman" w:hAnsi="Times New Roman"/>
      </w:rPr>
    </w:lvl>
    <w:lvl w:ilvl="2" w:tplc="3B8588DA">
      <w:start w:val="1"/>
      <w:numFmt w:val="bullet"/>
      <w:lvlText w:val=""/>
      <w:lvlJc w:val="left"/>
      <w:pPr>
        <w:tabs>
          <w:tab w:val="left" w:pos="3060"/>
        </w:tabs>
        <w:ind w:left="3060" w:hanging="360"/>
      </w:pPr>
      <w:rPr>
        <w:rFonts w:ascii="Wingdings" w:hAnsi="Wingdings"/>
      </w:rPr>
    </w:lvl>
    <w:lvl w:ilvl="3" w:tplc="5675F1EC">
      <w:start w:val="1"/>
      <w:numFmt w:val="bullet"/>
      <w:lvlText w:val=""/>
      <w:lvlJc w:val="left"/>
      <w:pPr>
        <w:tabs>
          <w:tab w:val="left" w:pos="3780"/>
        </w:tabs>
        <w:ind w:left="3780" w:hanging="360"/>
      </w:pPr>
      <w:rPr>
        <w:rFonts w:ascii="Symbol" w:hAnsi="Symbol"/>
      </w:rPr>
    </w:lvl>
    <w:lvl w:ilvl="4" w:tplc="61B56240">
      <w:start w:val="1"/>
      <w:numFmt w:val="bullet"/>
      <w:lvlText w:val="o"/>
      <w:lvlJc w:val="left"/>
      <w:pPr>
        <w:tabs>
          <w:tab w:val="left" w:pos="4500"/>
        </w:tabs>
        <w:ind w:left="4500" w:hanging="360"/>
      </w:pPr>
      <w:rPr>
        <w:rFonts w:ascii="Courier New" w:hAnsi="Courier New"/>
      </w:rPr>
    </w:lvl>
    <w:lvl w:ilvl="5" w:tplc="273D7ECA">
      <w:start w:val="1"/>
      <w:numFmt w:val="bullet"/>
      <w:lvlText w:val=""/>
      <w:lvlJc w:val="left"/>
      <w:pPr>
        <w:tabs>
          <w:tab w:val="left" w:pos="5220"/>
        </w:tabs>
        <w:ind w:left="5220" w:hanging="360"/>
      </w:pPr>
      <w:rPr>
        <w:rFonts w:ascii="Wingdings" w:hAnsi="Wingdings"/>
      </w:rPr>
    </w:lvl>
    <w:lvl w:ilvl="6" w:tplc="36049D13">
      <w:start w:val="1"/>
      <w:numFmt w:val="bullet"/>
      <w:lvlText w:val=""/>
      <w:lvlJc w:val="left"/>
      <w:pPr>
        <w:tabs>
          <w:tab w:val="left" w:pos="5940"/>
        </w:tabs>
        <w:ind w:left="5940" w:hanging="360"/>
      </w:pPr>
      <w:rPr>
        <w:rFonts w:ascii="Symbol" w:hAnsi="Symbol"/>
      </w:rPr>
    </w:lvl>
    <w:lvl w:ilvl="7" w:tplc="52C90EDA">
      <w:start w:val="1"/>
      <w:numFmt w:val="bullet"/>
      <w:lvlText w:val="o"/>
      <w:lvlJc w:val="left"/>
      <w:pPr>
        <w:tabs>
          <w:tab w:val="left" w:pos="6660"/>
        </w:tabs>
        <w:ind w:left="6660" w:hanging="360"/>
      </w:pPr>
      <w:rPr>
        <w:rFonts w:ascii="Courier New" w:hAnsi="Courier New"/>
      </w:rPr>
    </w:lvl>
    <w:lvl w:ilvl="8" w:tplc="416B8AFF">
      <w:start w:val="1"/>
      <w:numFmt w:val="bullet"/>
      <w:lvlText w:val=""/>
      <w:lvlJc w:val="left"/>
      <w:pPr>
        <w:tabs>
          <w:tab w:val="left" w:pos="7380"/>
        </w:tabs>
        <w:ind w:left="7380" w:hanging="360"/>
      </w:pPr>
      <w:rPr>
        <w:rFonts w:ascii="Wingdings" w:hAnsi="Wingdings"/>
      </w:rPr>
    </w:lvl>
  </w:abstractNum>
  <w:abstractNum w:abstractNumId="20" w15:restartNumberingAfterBreak="0">
    <w:nsid w:val="42600F0D"/>
    <w:multiLevelType w:val="hybridMultilevel"/>
    <w:tmpl w:val="B9EAB6A2"/>
    <w:lvl w:ilvl="0" w:tplc="269D4141">
      <w:start w:val="1"/>
      <w:numFmt w:val="bullet"/>
      <w:lvlText w:val="o"/>
      <w:lvlJc w:val="left"/>
      <w:pPr>
        <w:tabs>
          <w:tab w:val="left" w:pos="2340"/>
        </w:tabs>
        <w:ind w:left="2340" w:hanging="360"/>
      </w:pPr>
      <w:rPr>
        <w:rFonts w:ascii="Courier New" w:hAnsi="Courier New"/>
        <w:b/>
        <w:i w:val="0"/>
        <w:color w:val="auto"/>
        <w:sz w:val="24"/>
      </w:rPr>
    </w:lvl>
    <w:lvl w:ilvl="1" w:tplc="56D8411F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2A137CB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7288C63B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7BDCE2A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1159C419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194BC0F9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72F5B2F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DFF7A5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44570365"/>
    <w:multiLevelType w:val="hybridMultilevel"/>
    <w:tmpl w:val="86108C54"/>
    <w:lvl w:ilvl="0" w:tplc="5FF09209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7"/>
        <w:u w:val="none"/>
      </w:rPr>
    </w:lvl>
    <w:lvl w:ilvl="1" w:tplc="9BF21478">
      <w:start w:val="1"/>
      <w:numFmt w:val="decimal"/>
      <w:lvlText w:val=""/>
      <w:lvlJc w:val="left"/>
    </w:lvl>
    <w:lvl w:ilvl="2" w:tplc="AD646744">
      <w:start w:val="1"/>
      <w:numFmt w:val="decimal"/>
      <w:lvlText w:val=""/>
      <w:lvlJc w:val="left"/>
    </w:lvl>
    <w:lvl w:ilvl="3" w:tplc="22743CF0">
      <w:start w:val="1"/>
      <w:numFmt w:val="decimal"/>
      <w:lvlText w:val=""/>
      <w:lvlJc w:val="left"/>
    </w:lvl>
    <w:lvl w:ilvl="4" w:tplc="14BE2CF8">
      <w:start w:val="1"/>
      <w:numFmt w:val="decimal"/>
      <w:lvlText w:val=""/>
      <w:lvlJc w:val="left"/>
    </w:lvl>
    <w:lvl w:ilvl="5" w:tplc="98BA85D0">
      <w:start w:val="1"/>
      <w:numFmt w:val="decimal"/>
      <w:lvlText w:val=""/>
      <w:lvlJc w:val="left"/>
    </w:lvl>
    <w:lvl w:ilvl="6" w:tplc="E95E8176">
      <w:start w:val="1"/>
      <w:numFmt w:val="decimal"/>
      <w:lvlText w:val=""/>
      <w:lvlJc w:val="left"/>
    </w:lvl>
    <w:lvl w:ilvl="7" w:tplc="1466053A">
      <w:start w:val="1"/>
      <w:numFmt w:val="decimal"/>
      <w:lvlText w:val=""/>
      <w:lvlJc w:val="left"/>
    </w:lvl>
    <w:lvl w:ilvl="8" w:tplc="FD346BD4">
      <w:start w:val="1"/>
      <w:numFmt w:val="decimal"/>
      <w:lvlText w:val=""/>
      <w:lvlJc w:val="left"/>
    </w:lvl>
  </w:abstractNum>
  <w:abstractNum w:abstractNumId="22" w15:restartNumberingAfterBreak="0">
    <w:nsid w:val="45FC05F0"/>
    <w:multiLevelType w:val="multilevel"/>
    <w:tmpl w:val="5CD6F564"/>
    <w:lvl w:ilvl="0">
      <w:start w:val="1"/>
      <w:numFmt w:val="decimal"/>
      <w:lvlText w:val="2.%1."/>
      <w:lvlJc w:val="left"/>
      <w:rPr>
        <w:rFonts w:ascii="Times New Roman" w:hAnsi="Times New Roman"/>
        <w:b w:val="0"/>
        <w:i w:val="0"/>
        <w:strike w:val="0"/>
        <w:color w:val="000000"/>
        <w:sz w:val="27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3" w15:restartNumberingAfterBreak="0">
    <w:nsid w:val="4A1A1ADE"/>
    <w:multiLevelType w:val="multilevel"/>
    <w:tmpl w:val="7F405E2A"/>
    <w:lvl w:ilvl="0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24" w15:restartNumberingAfterBreak="0">
    <w:nsid w:val="4E4E482C"/>
    <w:multiLevelType w:val="hybridMultilevel"/>
    <w:tmpl w:val="FC608D52"/>
    <w:lvl w:ilvl="0" w:tplc="492F015F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45FC0F3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336DBE4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10803B5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67054F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1B04B88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BAC039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3CF66BCB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4A5030C9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51586F35"/>
    <w:multiLevelType w:val="hybridMultilevel"/>
    <w:tmpl w:val="435C6DC6"/>
    <w:lvl w:ilvl="0" w:tplc="4375AC5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4B03FF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DF8F237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5F8BFB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5B0096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1D809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5B3BE3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428BAC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B2E0D7D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3D847C9"/>
    <w:multiLevelType w:val="hybridMultilevel"/>
    <w:tmpl w:val="52D8885A"/>
    <w:lvl w:ilvl="0" w:tplc="3A7E97D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0C6DA8D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1004051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07C117E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0632BFB3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B54784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64544EED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17EFA46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2C8CF67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7" w15:restartNumberingAfterBreak="0">
    <w:nsid w:val="58E52316"/>
    <w:multiLevelType w:val="multilevel"/>
    <w:tmpl w:val="934E993E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7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8" w15:restartNumberingAfterBreak="0">
    <w:nsid w:val="5C4B002B"/>
    <w:multiLevelType w:val="multilevel"/>
    <w:tmpl w:val="5626657C"/>
    <w:lvl w:ilvl="0">
      <w:start w:val="1"/>
      <w:numFmt w:val="decimal"/>
      <w:lvlText w:val="%1."/>
      <w:lvlJc w:val="left"/>
      <w:pPr>
        <w:tabs>
          <w:tab w:val="left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left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left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left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left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left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left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left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left" w:pos="7380"/>
        </w:tabs>
        <w:ind w:left="7380" w:hanging="180"/>
      </w:pPr>
    </w:lvl>
  </w:abstractNum>
  <w:abstractNum w:abstractNumId="29" w15:restartNumberingAfterBreak="0">
    <w:nsid w:val="5CC719A4"/>
    <w:multiLevelType w:val="hybridMultilevel"/>
    <w:tmpl w:val="BA76B532"/>
    <w:lvl w:ilvl="0" w:tplc="682EE35A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2F6D207D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1473522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5EA552CD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8268BA9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2E189E4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18D6DEFB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20298BA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6F77FC8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5F4234F2"/>
    <w:multiLevelType w:val="multilevel"/>
    <w:tmpl w:val="BF8C0B88"/>
    <w:lvl w:ilvl="0">
      <w:start w:val="1"/>
      <w:numFmt w:val="decimal"/>
      <w:lvlText w:val="1.%1."/>
      <w:lvlJc w:val="left"/>
      <w:rPr>
        <w:rFonts w:ascii="Times New Roman" w:hAnsi="Times New Roman"/>
        <w:b w:val="0"/>
        <w:i w:val="0"/>
        <w:strike w:val="0"/>
        <w:color w:val="000000"/>
        <w:sz w:val="27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1" w15:restartNumberingAfterBreak="0">
    <w:nsid w:val="64235395"/>
    <w:multiLevelType w:val="multilevel"/>
    <w:tmpl w:val="C8D04CA0"/>
    <w:lvl w:ilvl="0">
      <w:start w:val="1"/>
      <w:numFmt w:val="decimal"/>
      <w:lvlText w:val="1.%1."/>
      <w:lvlJc w:val="left"/>
      <w:rPr>
        <w:rFonts w:ascii="Times New Roman" w:hAnsi="Times New Roman"/>
        <w:b w:val="0"/>
        <w:i w:val="0"/>
        <w:strike w:val="0"/>
        <w:color w:val="000000"/>
        <w:sz w:val="27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2" w15:restartNumberingAfterBreak="0">
    <w:nsid w:val="64C95034"/>
    <w:multiLevelType w:val="hybridMultilevel"/>
    <w:tmpl w:val="096CBC00"/>
    <w:lvl w:ilvl="0" w:tplc="2EBD8EAA">
      <w:start w:val="65535"/>
      <w:numFmt w:val="bullet"/>
      <w:lvlText w:val="•"/>
      <w:lvlJc w:val="left"/>
      <w:pPr>
        <w:ind w:left="502" w:hanging="360"/>
      </w:pPr>
      <w:rPr>
        <w:rFonts w:ascii="Times New Roman" w:hAnsi="Times New Roman"/>
      </w:rPr>
    </w:lvl>
    <w:lvl w:ilvl="1" w:tplc="5B342873">
      <w:start w:val="1"/>
      <w:numFmt w:val="bullet"/>
      <w:lvlText w:val="o"/>
      <w:lvlJc w:val="left"/>
      <w:pPr>
        <w:ind w:left="1222" w:hanging="360"/>
      </w:pPr>
      <w:rPr>
        <w:rFonts w:ascii="Courier New" w:hAnsi="Courier New"/>
      </w:rPr>
    </w:lvl>
    <w:lvl w:ilvl="2" w:tplc="4612F54A">
      <w:start w:val="1"/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 w:tplc="0759E727">
      <w:start w:val="1"/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 w:tplc="6125574B">
      <w:start w:val="1"/>
      <w:numFmt w:val="bullet"/>
      <w:lvlText w:val="o"/>
      <w:lvlJc w:val="left"/>
      <w:pPr>
        <w:ind w:left="3382" w:hanging="360"/>
      </w:pPr>
      <w:rPr>
        <w:rFonts w:ascii="Courier New" w:hAnsi="Courier New"/>
      </w:rPr>
    </w:lvl>
    <w:lvl w:ilvl="5" w:tplc="53122DA2">
      <w:start w:val="1"/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 w:tplc="30FC870B">
      <w:start w:val="1"/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 w:tplc="49AB1690">
      <w:start w:val="1"/>
      <w:numFmt w:val="bullet"/>
      <w:lvlText w:val="o"/>
      <w:lvlJc w:val="left"/>
      <w:pPr>
        <w:ind w:left="5542" w:hanging="360"/>
      </w:pPr>
      <w:rPr>
        <w:rFonts w:ascii="Courier New" w:hAnsi="Courier New"/>
      </w:rPr>
    </w:lvl>
    <w:lvl w:ilvl="8" w:tplc="78E1FEC1">
      <w:start w:val="1"/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33" w15:restartNumberingAfterBreak="0">
    <w:nsid w:val="65BE769D"/>
    <w:multiLevelType w:val="multilevel"/>
    <w:tmpl w:val="D8F49DBA"/>
    <w:lvl w:ilvl="0">
      <w:start w:val="1"/>
      <w:numFmt w:val="decimal"/>
      <w:pStyle w:val="2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9C579A1"/>
    <w:multiLevelType w:val="multilevel"/>
    <w:tmpl w:val="95348EFE"/>
    <w:lvl w:ilvl="0">
      <w:start w:val="1"/>
      <w:numFmt w:val="decimal"/>
      <w:lvlText w:val="1.%1."/>
      <w:lvlJc w:val="left"/>
      <w:rPr>
        <w:rFonts w:ascii="Times New Roman" w:hAnsi="Times New Roman"/>
        <w:b w:val="0"/>
        <w:i w:val="0"/>
        <w:strike w:val="0"/>
        <w:color w:val="000000"/>
        <w:sz w:val="27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5" w15:restartNumberingAfterBreak="0">
    <w:nsid w:val="6F695308"/>
    <w:multiLevelType w:val="multilevel"/>
    <w:tmpl w:val="44B2D478"/>
    <w:lvl w:ilvl="0">
      <w:start w:val="1"/>
      <w:numFmt w:val="decimal"/>
      <w:lvlText w:val="3.%1."/>
      <w:lvlJc w:val="left"/>
      <w:rPr>
        <w:rFonts w:ascii="Times New Roman" w:hAnsi="Times New Roman"/>
        <w:b w:val="0"/>
        <w:i w:val="0"/>
        <w:strike w:val="0"/>
        <w:color w:val="000000"/>
        <w:sz w:val="27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6" w15:restartNumberingAfterBreak="0">
    <w:nsid w:val="76DF259B"/>
    <w:multiLevelType w:val="multilevel"/>
    <w:tmpl w:val="BCA8FEF8"/>
    <w:lvl w:ilvl="0">
      <w:start w:val="1"/>
      <w:numFmt w:val="decimal"/>
      <w:lvlText w:val="3.%1."/>
      <w:lvlJc w:val="left"/>
      <w:rPr>
        <w:rFonts w:ascii="Times New Roman" w:hAnsi="Times New Roman"/>
        <w:b w:val="0"/>
        <w:i w:val="0"/>
        <w:strike w:val="0"/>
        <w:color w:val="000000"/>
        <w:sz w:val="27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7" w15:restartNumberingAfterBreak="0">
    <w:nsid w:val="7BC20F43"/>
    <w:multiLevelType w:val="hybridMultilevel"/>
    <w:tmpl w:val="2C46EB06"/>
    <w:lvl w:ilvl="0" w:tplc="7D630B8B">
      <w:start w:val="1"/>
      <w:numFmt w:val="bullet"/>
      <w:lvlText w:val="►"/>
      <w:lvlJc w:val="left"/>
      <w:pPr>
        <w:tabs>
          <w:tab w:val="left" w:pos="2340"/>
        </w:tabs>
        <w:ind w:left="2340" w:hanging="360"/>
      </w:pPr>
      <w:rPr>
        <w:rFonts w:ascii="Times New Roman" w:hAnsi="Times New Roman"/>
        <w:b/>
        <w:i w:val="0"/>
        <w:color w:val="auto"/>
        <w:sz w:val="24"/>
      </w:rPr>
    </w:lvl>
    <w:lvl w:ilvl="1" w:tplc="1918D67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14C07B0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8542BE9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3BA2016D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61C818B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25532115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1A5122AB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6C116B8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7C83732E"/>
    <w:multiLevelType w:val="multilevel"/>
    <w:tmpl w:val="AE3CA6A8"/>
    <w:lvl w:ilvl="0">
      <w:start w:val="1"/>
      <w:numFmt w:val="decimal"/>
      <w:lvlText w:val="4.%1."/>
      <w:lvlJc w:val="left"/>
      <w:rPr>
        <w:rFonts w:ascii="Times New Roman" w:hAnsi="Times New Roman"/>
        <w:b w:val="0"/>
        <w:i w:val="0"/>
        <w:strike w:val="0"/>
        <w:color w:val="000000"/>
        <w:sz w:val="27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9" w15:restartNumberingAfterBreak="0">
    <w:nsid w:val="7D987C37"/>
    <w:multiLevelType w:val="hybridMultilevel"/>
    <w:tmpl w:val="0C24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7E392971"/>
    <w:multiLevelType w:val="hybridMultilevel"/>
    <w:tmpl w:val="6D920D56"/>
    <w:lvl w:ilvl="0" w:tplc="0ACE25D9">
      <w:start w:val="1"/>
      <w:numFmt w:val="bullet"/>
      <w:lvlText w:val="►"/>
      <w:lvlJc w:val="left"/>
      <w:pPr>
        <w:tabs>
          <w:tab w:val="left" w:pos="3240"/>
        </w:tabs>
        <w:ind w:left="3240" w:hanging="360"/>
      </w:pPr>
      <w:rPr>
        <w:rFonts w:ascii="Times New Roman" w:hAnsi="Times New Roman"/>
        <w:b/>
        <w:i w:val="0"/>
        <w:color w:val="auto"/>
        <w:sz w:val="24"/>
      </w:rPr>
    </w:lvl>
    <w:lvl w:ilvl="1" w:tplc="248E3764">
      <w:start w:val="1"/>
      <w:numFmt w:val="bullet"/>
      <w:lvlText w:val="o"/>
      <w:lvlJc w:val="left"/>
      <w:pPr>
        <w:tabs>
          <w:tab w:val="left" w:pos="2340"/>
        </w:tabs>
        <w:ind w:left="2340" w:hanging="360"/>
      </w:pPr>
      <w:rPr>
        <w:rFonts w:ascii="Courier New" w:hAnsi="Courier New"/>
      </w:rPr>
    </w:lvl>
    <w:lvl w:ilvl="2" w:tplc="3068CA05">
      <w:start w:val="1"/>
      <w:numFmt w:val="bullet"/>
      <w:lvlText w:val=""/>
      <w:lvlJc w:val="left"/>
      <w:pPr>
        <w:tabs>
          <w:tab w:val="left" w:pos="3060"/>
        </w:tabs>
        <w:ind w:left="3060" w:hanging="360"/>
      </w:pPr>
      <w:rPr>
        <w:rFonts w:ascii="Wingdings" w:hAnsi="Wingdings"/>
      </w:rPr>
    </w:lvl>
    <w:lvl w:ilvl="3" w:tplc="7918C90D">
      <w:start w:val="1"/>
      <w:numFmt w:val="bullet"/>
      <w:lvlText w:val=""/>
      <w:lvlJc w:val="left"/>
      <w:pPr>
        <w:tabs>
          <w:tab w:val="left" w:pos="3780"/>
        </w:tabs>
        <w:ind w:left="3780" w:hanging="360"/>
      </w:pPr>
      <w:rPr>
        <w:rFonts w:ascii="Symbol" w:hAnsi="Symbol"/>
      </w:rPr>
    </w:lvl>
    <w:lvl w:ilvl="4" w:tplc="7528711A">
      <w:start w:val="1"/>
      <w:numFmt w:val="bullet"/>
      <w:lvlText w:val="o"/>
      <w:lvlJc w:val="left"/>
      <w:pPr>
        <w:tabs>
          <w:tab w:val="left" w:pos="4500"/>
        </w:tabs>
        <w:ind w:left="4500" w:hanging="360"/>
      </w:pPr>
      <w:rPr>
        <w:rFonts w:ascii="Courier New" w:hAnsi="Courier New"/>
      </w:rPr>
    </w:lvl>
    <w:lvl w:ilvl="5" w:tplc="583D0B6A">
      <w:start w:val="1"/>
      <w:numFmt w:val="bullet"/>
      <w:lvlText w:val=""/>
      <w:lvlJc w:val="left"/>
      <w:pPr>
        <w:tabs>
          <w:tab w:val="left" w:pos="5220"/>
        </w:tabs>
        <w:ind w:left="5220" w:hanging="360"/>
      </w:pPr>
      <w:rPr>
        <w:rFonts w:ascii="Wingdings" w:hAnsi="Wingdings"/>
      </w:rPr>
    </w:lvl>
    <w:lvl w:ilvl="6" w:tplc="6BCBA7B4">
      <w:start w:val="1"/>
      <w:numFmt w:val="bullet"/>
      <w:lvlText w:val=""/>
      <w:lvlJc w:val="left"/>
      <w:pPr>
        <w:tabs>
          <w:tab w:val="left" w:pos="5940"/>
        </w:tabs>
        <w:ind w:left="5940" w:hanging="360"/>
      </w:pPr>
      <w:rPr>
        <w:rFonts w:ascii="Symbol" w:hAnsi="Symbol"/>
      </w:rPr>
    </w:lvl>
    <w:lvl w:ilvl="7" w:tplc="3DC2B842">
      <w:start w:val="1"/>
      <w:numFmt w:val="bullet"/>
      <w:lvlText w:val="o"/>
      <w:lvlJc w:val="left"/>
      <w:pPr>
        <w:tabs>
          <w:tab w:val="left" w:pos="6660"/>
        </w:tabs>
        <w:ind w:left="6660" w:hanging="360"/>
      </w:pPr>
      <w:rPr>
        <w:rFonts w:ascii="Courier New" w:hAnsi="Courier New"/>
      </w:rPr>
    </w:lvl>
    <w:lvl w:ilvl="8" w:tplc="51841317">
      <w:start w:val="1"/>
      <w:numFmt w:val="bullet"/>
      <w:lvlText w:val=""/>
      <w:lvlJc w:val="left"/>
      <w:pPr>
        <w:tabs>
          <w:tab w:val="left" w:pos="7380"/>
        </w:tabs>
        <w:ind w:left="7380" w:hanging="360"/>
      </w:pPr>
      <w:rPr>
        <w:rFonts w:ascii="Wingdings" w:hAnsi="Wingdings"/>
      </w:rPr>
    </w:lvl>
  </w:abstractNum>
  <w:num w:numId="1">
    <w:abstractNumId w:val="29"/>
  </w:num>
  <w:num w:numId="2">
    <w:abstractNumId w:val="24"/>
  </w:num>
  <w:num w:numId="3">
    <w:abstractNumId w:val="6"/>
  </w:num>
  <w:num w:numId="4">
    <w:abstractNumId w:val="4"/>
  </w:num>
  <w:num w:numId="5">
    <w:abstractNumId w:val="40"/>
  </w:num>
  <w:num w:numId="6">
    <w:abstractNumId w:val="16"/>
  </w:num>
  <w:num w:numId="7">
    <w:abstractNumId w:val="37"/>
  </w:num>
  <w:num w:numId="8">
    <w:abstractNumId w:val="3"/>
  </w:num>
  <w:num w:numId="9">
    <w:abstractNumId w:val="20"/>
  </w:num>
  <w:num w:numId="10">
    <w:abstractNumId w:val="5"/>
  </w:num>
  <w:num w:numId="11">
    <w:abstractNumId w:val="14"/>
  </w:num>
  <w:num w:numId="12">
    <w:abstractNumId w:val="19"/>
  </w:num>
  <w:num w:numId="13">
    <w:abstractNumId w:val="23"/>
  </w:num>
  <w:num w:numId="14">
    <w:abstractNumId w:val="9"/>
  </w:num>
  <w:num w:numId="15">
    <w:abstractNumId w:val="28"/>
  </w:num>
  <w:num w:numId="16">
    <w:abstractNumId w:val="15"/>
  </w:num>
  <w:num w:numId="17">
    <w:abstractNumId w:val="1"/>
  </w:num>
  <w:num w:numId="18">
    <w:abstractNumId w:val="8"/>
  </w:num>
  <w:num w:numId="19">
    <w:abstractNumId w:val="32"/>
  </w:num>
  <w:num w:numId="20">
    <w:abstractNumId w:val="10"/>
  </w:num>
  <w:num w:numId="21">
    <w:abstractNumId w:val="11"/>
  </w:num>
  <w:num w:numId="22">
    <w:abstractNumId w:val="25"/>
  </w:num>
  <w:num w:numId="23">
    <w:abstractNumId w:val="26"/>
  </w:num>
  <w:num w:numId="24">
    <w:abstractNumId w:val="13"/>
  </w:num>
  <w:num w:numId="25">
    <w:abstractNumId w:val="0"/>
  </w:num>
  <w:num w:numId="26">
    <w:abstractNumId w:val="7"/>
  </w:num>
  <w:num w:numId="27">
    <w:abstractNumId w:val="17"/>
  </w:num>
  <w:num w:numId="28">
    <w:abstractNumId w:val="21"/>
  </w:num>
  <w:num w:numId="29">
    <w:abstractNumId w:val="2"/>
  </w:num>
  <w:num w:numId="30">
    <w:abstractNumId w:val="27"/>
  </w:num>
  <w:num w:numId="31">
    <w:abstractNumId w:val="31"/>
  </w:num>
  <w:num w:numId="32">
    <w:abstractNumId w:val="22"/>
  </w:num>
  <w:num w:numId="33">
    <w:abstractNumId w:val="35"/>
  </w:num>
  <w:num w:numId="34">
    <w:abstractNumId w:val="18"/>
  </w:num>
  <w:num w:numId="35">
    <w:abstractNumId w:val="33"/>
  </w:num>
  <w:num w:numId="36">
    <w:abstractNumId w:val="34"/>
  </w:num>
  <w:num w:numId="37">
    <w:abstractNumId w:val="30"/>
  </w:num>
  <w:num w:numId="38">
    <w:abstractNumId w:val="36"/>
  </w:num>
  <w:num w:numId="39">
    <w:abstractNumId w:val="12"/>
  </w:num>
  <w:num w:numId="40">
    <w:abstractNumId w:val="38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246"/>
    <w:rsid w:val="00893E8A"/>
    <w:rsid w:val="00994C24"/>
    <w:rsid w:val="00A04E3A"/>
    <w:rsid w:val="00B33246"/>
    <w:rsid w:val="00B6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1E4A4-5212-44ED-83A3-72F1F0CC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</w:rPr>
  </w:style>
  <w:style w:type="paragraph" w:styleId="1">
    <w:name w:val="heading 1"/>
    <w:basedOn w:val="a0"/>
    <w:link w:val="10"/>
    <w:qFormat/>
    <w:pPr>
      <w:spacing w:before="100" w:beforeAutospacing="1" w:after="100" w:afterAutospacing="1"/>
      <w:outlineLvl w:val="0"/>
    </w:pPr>
    <w:rPr>
      <w:b/>
      <w:sz w:val="48"/>
    </w:rPr>
  </w:style>
  <w:style w:type="paragraph" w:styleId="20">
    <w:name w:val="heading 2"/>
    <w:basedOn w:val="a0"/>
    <w:next w:val="a0"/>
    <w:link w:val="21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Pr>
      <w:rFonts w:ascii="Calibri" w:hAnsi="Calibri"/>
      <w:sz w:val="22"/>
    </w:rPr>
  </w:style>
  <w:style w:type="paragraph" w:styleId="a5">
    <w:name w:val="footnote text"/>
    <w:basedOn w:val="a0"/>
    <w:link w:val="a6"/>
    <w:rPr>
      <w:sz w:val="20"/>
    </w:rPr>
  </w:style>
  <w:style w:type="paragraph" w:styleId="2">
    <w:name w:val="Body Text Indent 2"/>
    <w:basedOn w:val="a0"/>
    <w:pPr>
      <w:numPr>
        <w:numId w:val="35"/>
      </w:numPr>
      <w:jc w:val="both"/>
    </w:pPr>
  </w:style>
  <w:style w:type="paragraph" w:styleId="a7">
    <w:name w:val="footer"/>
    <w:basedOn w:val="a0"/>
    <w:link w:val="a8"/>
    <w:pPr>
      <w:tabs>
        <w:tab w:val="center" w:pos="4677"/>
        <w:tab w:val="right" w:pos="9355"/>
      </w:tabs>
    </w:pPr>
  </w:style>
  <w:style w:type="paragraph" w:styleId="a9">
    <w:name w:val="header"/>
    <w:basedOn w:val="a0"/>
    <w:link w:val="aa"/>
    <w:pPr>
      <w:tabs>
        <w:tab w:val="center" w:pos="4677"/>
        <w:tab w:val="right" w:pos="9355"/>
      </w:tabs>
    </w:pPr>
  </w:style>
  <w:style w:type="paragraph" w:styleId="ab">
    <w:name w:val="Normal (Web)"/>
    <w:basedOn w:val="a0"/>
    <w:pPr>
      <w:spacing w:before="100" w:beforeAutospacing="1" w:after="100" w:afterAutospacing="1"/>
    </w:pPr>
  </w:style>
  <w:style w:type="paragraph" w:styleId="ac">
    <w:name w:val="Body Text"/>
    <w:basedOn w:val="a0"/>
    <w:link w:val="ad"/>
    <w:pPr>
      <w:spacing w:after="120"/>
    </w:pPr>
  </w:style>
  <w:style w:type="paragraph" w:styleId="ae">
    <w:name w:val="List Paragraph"/>
    <w:basedOn w:val="a0"/>
    <w:qFormat/>
    <w:pPr>
      <w:ind w:left="720"/>
      <w:contextualSpacing/>
    </w:pPr>
  </w:style>
  <w:style w:type="paragraph" w:customStyle="1" w:styleId="Style5">
    <w:name w:val="Style5"/>
    <w:basedOn w:val="a0"/>
    <w:pPr>
      <w:widowControl w:val="0"/>
      <w:spacing w:line="648" w:lineRule="exact"/>
    </w:p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af">
    <w:name w:val="Title"/>
    <w:basedOn w:val="a0"/>
    <w:next w:val="a0"/>
    <w:link w:val="af0"/>
    <w:qFormat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paragraph" w:styleId="af1">
    <w:name w:val="Subtitle"/>
    <w:basedOn w:val="a0"/>
    <w:next w:val="a0"/>
    <w:link w:val="af2"/>
    <w:qFormat/>
    <w:pPr>
      <w:spacing w:after="60"/>
      <w:jc w:val="center"/>
      <w:outlineLvl w:val="1"/>
    </w:pPr>
    <w:rPr>
      <w:rFonts w:ascii="Cambria" w:hAnsi="Cambria"/>
    </w:rPr>
  </w:style>
  <w:style w:type="paragraph" w:customStyle="1" w:styleId="Style2">
    <w:name w:val="Style2"/>
    <w:basedOn w:val="a0"/>
    <w:pPr>
      <w:widowControl w:val="0"/>
      <w:spacing w:line="214" w:lineRule="exact"/>
      <w:ind w:firstLine="293"/>
      <w:jc w:val="both"/>
    </w:pPr>
    <w:rPr>
      <w:rFonts w:ascii="Microsoft Sans Serif" w:hAnsi="Microsoft Sans Serif"/>
    </w:rPr>
  </w:style>
  <w:style w:type="paragraph" w:customStyle="1" w:styleId="7">
    <w:name w:val="Основной текст7"/>
    <w:basedOn w:val="a0"/>
    <w:link w:val="af3"/>
    <w:pPr>
      <w:widowControl w:val="0"/>
      <w:shd w:val="clear" w:color="auto" w:fill="FFFFFF"/>
    </w:pPr>
    <w:rPr>
      <w:sz w:val="27"/>
    </w:rPr>
  </w:style>
  <w:style w:type="paragraph" w:customStyle="1" w:styleId="3">
    <w:name w:val="Основной текст (3)"/>
    <w:basedOn w:val="a0"/>
    <w:link w:val="30"/>
    <w:pPr>
      <w:widowControl w:val="0"/>
      <w:shd w:val="clear" w:color="auto" w:fill="FFFFFF"/>
      <w:spacing w:line="370" w:lineRule="exact"/>
    </w:pPr>
    <w:rPr>
      <w:b/>
      <w:sz w:val="27"/>
    </w:rPr>
  </w:style>
  <w:style w:type="paragraph" w:customStyle="1" w:styleId="5">
    <w:name w:val="Основной текст (5)"/>
    <w:basedOn w:val="a0"/>
    <w:link w:val="50"/>
    <w:pPr>
      <w:widowControl w:val="0"/>
      <w:shd w:val="clear" w:color="auto" w:fill="FFFFFF"/>
      <w:spacing w:line="480" w:lineRule="exact"/>
      <w:jc w:val="both"/>
    </w:pPr>
    <w:rPr>
      <w:i/>
      <w:sz w:val="27"/>
    </w:rPr>
  </w:style>
  <w:style w:type="paragraph" w:customStyle="1" w:styleId="a">
    <w:name w:val="Перечень"/>
    <w:basedOn w:val="a0"/>
    <w:next w:val="a0"/>
    <w:link w:val="af4"/>
    <w:qFormat/>
    <w:pPr>
      <w:numPr>
        <w:numId w:val="26"/>
      </w:numPr>
      <w:suppressAutoHyphens/>
      <w:spacing w:line="360" w:lineRule="auto"/>
      <w:ind w:left="0" w:firstLine="284"/>
      <w:jc w:val="both"/>
    </w:pPr>
    <w:rPr>
      <w:sz w:val="28"/>
      <w:u w:color="000000"/>
    </w:rPr>
  </w:style>
  <w:style w:type="paragraph" w:customStyle="1" w:styleId="31">
    <w:name w:val="Основной текст3"/>
    <w:basedOn w:val="a0"/>
    <w:pPr>
      <w:widowControl w:val="0"/>
      <w:shd w:val="clear" w:color="auto" w:fill="FFFFFF"/>
      <w:ind w:hanging="1960"/>
    </w:pPr>
    <w:rPr>
      <w:color w:val="000000"/>
      <w:sz w:val="28"/>
    </w:rPr>
  </w:style>
  <w:style w:type="paragraph" w:customStyle="1" w:styleId="6">
    <w:name w:val="Основной текст (6)"/>
    <w:basedOn w:val="a0"/>
    <w:link w:val="60"/>
    <w:pPr>
      <w:widowControl w:val="0"/>
      <w:shd w:val="clear" w:color="auto" w:fill="FFFFFF"/>
      <w:spacing w:line="317" w:lineRule="exact"/>
      <w:ind w:hanging="600"/>
      <w:jc w:val="both"/>
    </w:pPr>
    <w:rPr>
      <w:b/>
      <w:sz w:val="27"/>
    </w:rPr>
  </w:style>
  <w:style w:type="paragraph" w:customStyle="1" w:styleId="32">
    <w:name w:val="Заголовок №3"/>
    <w:basedOn w:val="a0"/>
    <w:link w:val="33"/>
    <w:pPr>
      <w:widowControl w:val="0"/>
      <w:shd w:val="clear" w:color="auto" w:fill="FFFFFF"/>
      <w:spacing w:line="322" w:lineRule="exact"/>
      <w:jc w:val="center"/>
      <w:outlineLvl w:val="2"/>
    </w:pPr>
    <w:rPr>
      <w:b/>
      <w:sz w:val="27"/>
    </w:rPr>
  </w:style>
  <w:style w:type="character" w:styleId="af5">
    <w:name w:val="line number"/>
    <w:basedOn w:val="a1"/>
    <w:semiHidden/>
  </w:style>
  <w:style w:type="character" w:styleId="af6">
    <w:name w:val="Hyperlink"/>
    <w:rPr>
      <w:color w:val="0000FF"/>
      <w:u w:val="single"/>
    </w:rPr>
  </w:style>
  <w:style w:type="character" w:styleId="af7">
    <w:name w:val="footnote reference"/>
    <w:rPr>
      <w:vertAlign w:val="superscript"/>
    </w:rPr>
  </w:style>
  <w:style w:type="character" w:customStyle="1" w:styleId="a6">
    <w:name w:val="Текст сноски Знак"/>
    <w:link w:val="a5"/>
    <w:rPr>
      <w:sz w:val="20"/>
    </w:rPr>
  </w:style>
  <w:style w:type="character" w:customStyle="1" w:styleId="aa">
    <w:name w:val="Верхний колонтитул Знак"/>
    <w:link w:val="a9"/>
  </w:style>
  <w:style w:type="character" w:customStyle="1" w:styleId="ad">
    <w:name w:val="Основной текст Знак"/>
    <w:link w:val="ac"/>
  </w:style>
  <w:style w:type="character" w:customStyle="1" w:styleId="10">
    <w:name w:val="Заголовок 1 Знак"/>
    <w:link w:val="1"/>
    <w:rPr>
      <w:b/>
      <w:sz w:val="48"/>
    </w:rPr>
  </w:style>
  <w:style w:type="character" w:customStyle="1" w:styleId="21">
    <w:name w:val="Заголовок 2 Знак"/>
    <w:link w:val="20"/>
    <w:rPr>
      <w:rFonts w:ascii="Cambria" w:hAnsi="Cambria"/>
      <w:b/>
      <w:i/>
      <w:sz w:val="28"/>
    </w:rPr>
  </w:style>
  <w:style w:type="character" w:customStyle="1" w:styleId="HTML0">
    <w:name w:val="Стандартный HTML Знак"/>
    <w:link w:val="HTML"/>
    <w:rPr>
      <w:rFonts w:ascii="Courier New" w:hAnsi="Courier New"/>
      <w:sz w:val="20"/>
    </w:rPr>
  </w:style>
  <w:style w:type="character" w:customStyle="1" w:styleId="af0">
    <w:name w:val="Название Знак"/>
    <w:link w:val="af"/>
    <w:rPr>
      <w:rFonts w:ascii="Cambria" w:hAnsi="Cambria"/>
      <w:b/>
      <w:sz w:val="32"/>
    </w:rPr>
  </w:style>
  <w:style w:type="character" w:customStyle="1" w:styleId="af2">
    <w:name w:val="Подзаголовок Знак"/>
    <w:link w:val="af1"/>
    <w:rPr>
      <w:rFonts w:ascii="Cambria" w:hAnsi="Cambria"/>
    </w:rPr>
  </w:style>
  <w:style w:type="character" w:styleId="af8">
    <w:name w:val="Strong"/>
    <w:qFormat/>
    <w:rPr>
      <w:b/>
    </w:rPr>
  </w:style>
  <w:style w:type="character" w:customStyle="1" w:styleId="FontStyle26">
    <w:name w:val="Font Style26"/>
    <w:rPr>
      <w:rFonts w:ascii="Times New Roman" w:hAnsi="Times New Roman"/>
      <w:sz w:val="22"/>
    </w:rPr>
  </w:style>
  <w:style w:type="character" w:customStyle="1" w:styleId="FontStyle38">
    <w:name w:val="Font Style38"/>
    <w:rPr>
      <w:rFonts w:ascii="Times New Roman" w:hAnsi="Times New Roman"/>
      <w:i/>
      <w:sz w:val="22"/>
    </w:rPr>
  </w:style>
  <w:style w:type="character" w:customStyle="1" w:styleId="af9">
    <w:name w:val="Колонтитул"/>
    <w:rPr>
      <w:rFonts w:ascii="Times New Roman" w:hAnsi="Times New Roman"/>
      <w:color w:val="000000"/>
      <w:sz w:val="22"/>
      <w:u w:val="none"/>
    </w:rPr>
  </w:style>
  <w:style w:type="character" w:customStyle="1" w:styleId="af3">
    <w:name w:val="Основной текст_"/>
    <w:link w:val="7"/>
    <w:rPr>
      <w:sz w:val="27"/>
    </w:rPr>
  </w:style>
  <w:style w:type="character" w:customStyle="1" w:styleId="afa">
    <w:name w:val="Основной текст + Полужирный"/>
    <w:rPr>
      <w:rFonts w:ascii="Times New Roman" w:hAnsi="Times New Roman"/>
      <w:b/>
      <w:color w:val="000000"/>
      <w:sz w:val="27"/>
      <w:u w:val="none"/>
    </w:rPr>
  </w:style>
  <w:style w:type="character" w:customStyle="1" w:styleId="30">
    <w:name w:val="Основной текст (3)_"/>
    <w:link w:val="3"/>
    <w:rPr>
      <w:b/>
      <w:sz w:val="27"/>
    </w:rPr>
  </w:style>
  <w:style w:type="character" w:customStyle="1" w:styleId="11">
    <w:name w:val="Основной текст1"/>
    <w:rPr>
      <w:rFonts w:ascii="Times New Roman" w:hAnsi="Times New Roman"/>
      <w:color w:val="000000"/>
      <w:sz w:val="27"/>
      <w:u w:val="single"/>
    </w:rPr>
  </w:style>
  <w:style w:type="character" w:customStyle="1" w:styleId="50">
    <w:name w:val="Основной текст (5)_"/>
    <w:link w:val="5"/>
    <w:rPr>
      <w:i/>
      <w:sz w:val="27"/>
    </w:rPr>
  </w:style>
  <w:style w:type="character" w:customStyle="1" w:styleId="a8">
    <w:name w:val="Нижний колонтитул Знак"/>
    <w:link w:val="a7"/>
  </w:style>
  <w:style w:type="character" w:customStyle="1" w:styleId="af4">
    <w:name w:val="Перечень Знак"/>
    <w:link w:val="a"/>
    <w:rPr>
      <w:sz w:val="28"/>
      <w:u w:val="none" w:color="000000"/>
    </w:rPr>
  </w:style>
  <w:style w:type="character" w:customStyle="1" w:styleId="22">
    <w:name w:val="Основной текст2"/>
    <w:rPr>
      <w:rFonts w:ascii="Times New Roman" w:hAnsi="Times New Roman"/>
      <w:color w:val="000000"/>
      <w:sz w:val="28"/>
      <w:u w:val="none"/>
    </w:rPr>
  </w:style>
  <w:style w:type="character" w:customStyle="1" w:styleId="60">
    <w:name w:val="Основной текст (6)_"/>
    <w:link w:val="6"/>
    <w:rPr>
      <w:b/>
      <w:sz w:val="27"/>
    </w:rPr>
  </w:style>
  <w:style w:type="character" w:customStyle="1" w:styleId="33">
    <w:name w:val="Заголовок №3_"/>
    <w:link w:val="32"/>
    <w:rPr>
      <w:b/>
      <w:sz w:val="27"/>
    </w:rPr>
  </w:style>
  <w:style w:type="character" w:customStyle="1" w:styleId="11pt">
    <w:name w:val="Основной текст + 11 pt;Полужирный"/>
    <w:rPr>
      <w:rFonts w:ascii="Times New Roman" w:hAnsi="Times New Roman"/>
      <w:b/>
      <w:color w:val="000000"/>
      <w:sz w:val="22"/>
      <w:u w:val="none"/>
    </w:rPr>
  </w:style>
  <w:style w:type="character" w:customStyle="1" w:styleId="115pt">
    <w:name w:val="Основной текст + 11;5 pt"/>
    <w:rPr>
      <w:rFonts w:ascii="Times New Roman" w:hAnsi="Times New Roman"/>
      <w:color w:val="000000"/>
      <w:sz w:val="23"/>
      <w:u w:val="none"/>
    </w:rPr>
  </w:style>
  <w:style w:type="character" w:styleId="afb">
    <w:name w:val="page number"/>
    <w:basedOn w:val="a1"/>
  </w:style>
  <w:style w:type="table" w:styleId="12">
    <w:name w:val="Table Simple 1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2838</Words>
  <Characters>16182</Characters>
  <Application>Microsoft Office Word</Application>
  <DocSecurity>0</DocSecurity>
  <Lines>134</Lines>
  <Paragraphs>37</Paragraphs>
  <ScaleCrop>false</ScaleCrop>
  <Company/>
  <LinksUpToDate>false</LinksUpToDate>
  <CharactersWithSpaces>18983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2024-09-25T15:07:00Z</dcterms:created>
  <dcterms:modified xsi:type="dcterms:W3CDTF">2024-09-26T01:57:00Z</dcterms:modified>
</cp:coreProperties>
</file>